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ДУБОВСКИЙ  РАЙОН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БАРАБАНЩИКОВСКОГО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B2785" w:rsidRDefault="002B2785" w:rsidP="002B278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B2785" w:rsidRDefault="002B2785" w:rsidP="002B2785">
      <w:pPr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№4</w:t>
      </w:r>
    </w:p>
    <w:p w:rsidR="002B2785" w:rsidRDefault="002B2785" w:rsidP="002B2785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11.01.2016 г.                                                                                            х. Щеглов</w:t>
      </w:r>
    </w:p>
    <w:p w:rsidR="002B2785" w:rsidRPr="003457D8" w:rsidRDefault="002B2785" w:rsidP="002B2785">
      <w:pPr>
        <w:pStyle w:val="a5"/>
        <w:ind w:left="0" w:right="3914"/>
        <w:jc w:val="both"/>
        <w:rPr>
          <w:szCs w:val="28"/>
        </w:rPr>
      </w:pPr>
      <w:r w:rsidRPr="003457D8">
        <w:rPr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3457D8">
        <w:rPr>
          <w:rFonts w:eastAsia="Calibri"/>
          <w:szCs w:val="28"/>
          <w:lang w:eastAsia="en-US"/>
        </w:rPr>
        <w:t>«</w:t>
      </w:r>
      <w:r w:rsidRPr="003457D8">
        <w:rPr>
          <w:szCs w:val="28"/>
        </w:rPr>
        <w:t>Предоставление информации об объектах учета из реестра муниципального имущест</w:t>
      </w:r>
      <w:r w:rsidRPr="003457D8">
        <w:rPr>
          <w:rFonts w:eastAsia="Calibri"/>
          <w:szCs w:val="28"/>
          <w:lang w:eastAsia="en-US"/>
        </w:rPr>
        <w:t>ва»</w:t>
      </w:r>
    </w:p>
    <w:p w:rsidR="002B2785" w:rsidRDefault="002B2785" w:rsidP="002B2785">
      <w:pPr>
        <w:pStyle w:val="a5"/>
        <w:ind w:left="0"/>
        <w:rPr>
          <w:b/>
          <w:sz w:val="24"/>
          <w:szCs w:val="24"/>
        </w:rPr>
      </w:pPr>
    </w:p>
    <w:p w:rsidR="002B2785" w:rsidRDefault="002B2785" w:rsidP="002B2785">
      <w:pPr>
        <w:pStyle w:val="a5"/>
        <w:ind w:left="0"/>
        <w:rPr>
          <w:b/>
          <w:sz w:val="24"/>
          <w:szCs w:val="24"/>
        </w:rPr>
      </w:pPr>
    </w:p>
    <w:p w:rsidR="002B2785" w:rsidRDefault="002B2785" w:rsidP="002B278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9E74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Конституцией  Российской Федерации, Гражданским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Кодексом Российской Федерации, </w:t>
      </w:r>
      <w:r w:rsidRPr="009E74DE">
        <w:rPr>
          <w:rFonts w:ascii="Times New Roman" w:eastAsia="Calibri" w:hAnsi="Times New Roman" w:cs="Times New Roman"/>
          <w:sz w:val="28"/>
          <w:szCs w:val="28"/>
        </w:rPr>
        <w:t>Федеральным законом 210-ФЗ от 27.07.2010 «Об организации предоставления муниципальных услуг»</w:t>
      </w:r>
      <w:proofErr w:type="gramStart"/>
      <w:r w:rsidRPr="009E74D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дминистрация Барабанщиковского сельского поселения,</w:t>
      </w:r>
      <w:r w:rsidRPr="009E74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785" w:rsidRDefault="002B2785" w:rsidP="002B278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785" w:rsidRDefault="002B2785" w:rsidP="002B278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B2785" w:rsidRPr="002B2785" w:rsidRDefault="002B2785" w:rsidP="002B278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2785" w:rsidRDefault="002B2785" w:rsidP="002B2785">
      <w:pPr>
        <w:pStyle w:val="a5"/>
        <w:ind w:left="0"/>
        <w:jc w:val="both"/>
        <w:rPr>
          <w:sz w:val="24"/>
          <w:szCs w:val="24"/>
        </w:rPr>
      </w:pPr>
    </w:p>
    <w:p w:rsidR="002B2785" w:rsidRPr="003457D8" w:rsidRDefault="002B2785" w:rsidP="002B2785">
      <w:pPr>
        <w:pStyle w:val="a5"/>
        <w:numPr>
          <w:ilvl w:val="0"/>
          <w:numId w:val="2"/>
        </w:numPr>
        <w:jc w:val="both"/>
        <w:rPr>
          <w:szCs w:val="28"/>
        </w:rPr>
      </w:pPr>
      <w:r w:rsidRPr="003457D8">
        <w:rPr>
          <w:szCs w:val="28"/>
        </w:rPr>
        <w:t xml:space="preserve">Утвердить административный регламент по предоставлению муниципальной услуги </w:t>
      </w:r>
      <w:r w:rsidRPr="003457D8">
        <w:rPr>
          <w:rFonts w:eastAsia="Calibri"/>
          <w:szCs w:val="28"/>
          <w:lang w:eastAsia="en-US"/>
        </w:rPr>
        <w:t>«</w:t>
      </w:r>
      <w:r w:rsidRPr="003457D8">
        <w:rPr>
          <w:szCs w:val="28"/>
        </w:rPr>
        <w:t>Предоставление информации об объектах учета из реестра муниципального имущест</w:t>
      </w:r>
      <w:r w:rsidRPr="003457D8">
        <w:rPr>
          <w:rFonts w:eastAsia="Calibri"/>
          <w:szCs w:val="28"/>
          <w:lang w:eastAsia="en-US"/>
        </w:rPr>
        <w:t>ва»</w:t>
      </w:r>
      <w:r w:rsidRPr="003457D8">
        <w:rPr>
          <w:szCs w:val="28"/>
        </w:rPr>
        <w:t xml:space="preserve"> (приложение).</w:t>
      </w:r>
    </w:p>
    <w:p w:rsidR="002B2785" w:rsidRPr="002B2785" w:rsidRDefault="002B2785" w:rsidP="002B2785">
      <w:pPr>
        <w:pStyle w:val="a7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785">
        <w:rPr>
          <w:rFonts w:ascii="Times New Roman" w:hAnsi="Times New Roman"/>
          <w:color w:val="000000"/>
          <w:spacing w:val="9"/>
          <w:sz w:val="28"/>
          <w:szCs w:val="28"/>
        </w:rPr>
        <w:t>Настоящее постановление подлежит официальному опубликованию в установленном порядке.</w:t>
      </w:r>
    </w:p>
    <w:p w:rsidR="002B2785" w:rsidRPr="002B2785" w:rsidRDefault="002B2785" w:rsidP="002B2785">
      <w:pPr>
        <w:pStyle w:val="a7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7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2785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B2785" w:rsidRDefault="002B2785" w:rsidP="002B2785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785" w:rsidRDefault="002B2785" w:rsidP="002B2785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785" w:rsidRDefault="002B2785" w:rsidP="002B2785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785" w:rsidRDefault="002B2785" w:rsidP="002B2785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785" w:rsidRDefault="002B2785" w:rsidP="002B2785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785" w:rsidRDefault="002B2785" w:rsidP="002B2785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Глава Барабанщиковского                                                С.Ф.Ващенко</w:t>
      </w:r>
    </w:p>
    <w:p w:rsidR="002B2785" w:rsidRDefault="002B2785" w:rsidP="002B27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сельского поселения                           </w:t>
      </w: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785" w:rsidRDefault="002B2785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2B2785" w:rsidRDefault="00076ECF" w:rsidP="002B2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78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076ECF" w:rsidRPr="002B2785" w:rsidRDefault="00076ECF" w:rsidP="002B278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785">
        <w:rPr>
          <w:rFonts w:ascii="Times New Roman" w:hAnsi="Times New Roman" w:cs="Times New Roman"/>
          <w:b/>
          <w:sz w:val="28"/>
          <w:szCs w:val="28"/>
          <w:lang w:eastAsia="ru-RU"/>
        </w:rPr>
        <w:t>«Предоставление информации  об объектах учета из реестра муниципального имущества»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1.1.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слуги «Предоставление информации  об объектах учета из реестра муниципального имущества» (далее – Административный регламент) разработан в целях повышения качества предоставления муниципальной услуги по предоставление информации о муниципальном имуществе, созданию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 1.2. Предоставление муниципальной услуги предусматривает предоставление информации о муниципальном имуществе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1.3.  Круг заявителей: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1.3.1. Получателями (заявителями) муниципальной услуги «Предоставление информации  об объектах учета из реестра муниципального имущества» являются граждане, проживающие  на территории Барабанщиковского сельского поселения Дубовского района Ростовской области.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1.3.2. Интересы заявителей могут представлять физические и юридические лица, наделенные такими полномочиями в соответствии с действующим законодательством Российской Федерации.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1.4. Требования к порядку информирования о предоставлении муниципальной услуги: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1.4.1. Информация о порядке предоставления муниципальной услуги предоставляется: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непосредственно в Администрации Барабанщиковского сельского поселения;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посредством размещения на информационных стендах Барабанщиковского сельского поселения;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Сведения о местонахождении, контактный телефон, адресе электронной почты, график работы Администрации Барабанщиковского сельского поселения  указаны в приложение № 1 к настоящему Административному регламенту.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Данную информацию можно также получить на информационных стендах Администрации Барабанщиковского сельского поселения.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1.5. Порядок информирования о правилах предоставления муниципальной услуги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 1.5.1. Информация о порядке предоставления муниципальной услуги предоставляется специалистами Администрации Барабанщиковского сельского поселений  непосредственно (при личном приеме) либо с использованием средств телефонной связи (при телефонном обращении);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 1.5.2. На  информационных стендах Администрации Барабанщиковского сельского поселения  размещается следующая информация: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а) нормативные правовые акты (или извлечения из них), содержащие нормы, регулирующие деятельность по предоставлению муниципальной услуги;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б) текст настоящего административного регламента;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в) блок- схема последовательности действий по предоставлению информации о муниципальном имуществе.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1.5.3. Информирование о ходе предоставления муниципальной услуги и ее результатах осуществляется специалистами Администрации Барабанщиковского сельского поселения   при личном приеме заявителя, а также с использованием почтовой, телефонной связи.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1.5.4. Информация об отказе в предоставлении муниципальной услуги направляется заявителю с указанием причин отказа в письменном виде по почте (заказным письмом с уведомлением о вручении).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1.5.5. Консультации (справки) по процедуре предоставления муниципальной услуги осуществляются специалистами Администрации Барабанщиковского сельского поселения 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1.5.6. Консультации предоставляются по вопросам: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перечня документов, необходимых для получения муниципальной услуги;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сроков рассмотрения документов;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принятия решения по конкретному заявлению;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обжалования действий (бездействия) и решений, осуществляемых и принимаемых в ходе предоставления муниципальной услуги.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1.5.7. Консультация предоставляется специалистом Администрации Барабанщиковского сельского поселения, осуществляющим прием заявлений.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1.5.8.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консультирования по телефону специалисты обязаны в соответствии с поступившим запросом предоставлять следующую информацию: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о входящих номерах, под которыми зарегистрированы в системе делопроизводства заявления по вопросам предоставления муниципальной услуги;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 принятии решения по конкретному заявлению;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о нормативных правовых актах (наименование, номер, дата принятия), регулирующих деятельность по предоставлению муниципальной услуги;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-о необходимых документах для предоставления муниципальной услуги.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2.1.Наименование муниципальной услуги - «Предоставление информации  об объектах учета из реестра муниципального имущества».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2.2.Муниципальная услуга предоставляется: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Ответственным за предоставление муниципальной услуги является специалист Администрации Барабанщиковского сельского поселения,  непосредственно оказывающий данную услугу.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2.3. Результатом предоставления муниципальной услуги является: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1)   Предоставление информации из Реестра муниципальной собственности Барабанщиковского сельского поселения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2)   Мотивированное решение об отказе в предоставлении информации.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2.4. Сроки административных процедур, необходимых для предоставления муниципальной услуги.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 Администрация Барабанщиковского сельского поселения Дубовского района Ростовской области обеспечивает предоставление информации о муниципальном имуществе в следующие сроки: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1) при консультировании по письменным обращениям ответ на обращение направляется почтовой связью в адрес заявителя в срок, не превышающий 30 календарных дней со дня регистрации поступления письменного обращения.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2) прием заявления о предоставлении информации о муниципальном имуществе – в день поступления заявления;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3)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4)  изучение реестра муниципальной собственности Барабанщиковского сельского  поселения, - 5 рабочих дней;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5) подготовка и утверждение информации (мотивированного решения об отказе в предоставлении информации)   – 2 рабочих дня;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6) общий срок  исполнения органом  местного самоуправления  муниципальной услуги по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 о муниципальном имуществе  не должен превышать 30 календарных  дней со дня регистрации заявления.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в Администрацию Барабанщиковского сельского поселения о предоставлении муниципальной услуги не должен превышать 15 минут.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Администрации Барабанщиковского сельского поселения при получении результата предоставления муниципальной  услуги не должен превышать 15 минут.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 2.5. Муниципальная услуга предоставляется бесплатно.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 2.6. Прием заявления о предоставлении информации о муниципальном имуществе.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Для предоставления муниципальной услуги заявитель представляет заявление на имя главы поселения   согласно приложению № 3 к настоящему административному регламенту, в котором указывается: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характеристика объекта учета, содержащаяся в Реестре муниципальной собственности Барабанщиковского сельского  поселения, в отношении которого запрашивается информация, позволяющая его однозначно определить (наименование объекта, местоположение (адресный ориентир);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цель получения информации;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реквизиты лица, заинтересованного в предоставлении информации (фамилия, имя, отчество физического лица либо полное наименование юридического лица);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адрес постоянного места жительства или преимущественного пребывания или юридический и фактический адрес лиц, заинтересованных в получении информации;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количество экземпляров информации;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способ получения информации (в случае необходимости доставки по почте указывается почтовый адрес доставки);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подпись заявителя.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Заявление могут быть выполнено от руки, машинописным способом или изготовлено посредством электронных печатающих устройств.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 заявлению о предоставлении муниципальной услуги прилагаются: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документ, удостоверяющий личность;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 документ, подтверждающий полномочия представителя заявителя на получение информации из Реестра  муниципальной собственности Барабанщиковского сельского  поселения.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Днем подачи заявления считается день представления заявителем всех необходимых документов.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2.7. Предоставление муниципальной услуги осуществляется в соответствии со следующими нормативными правовыми актами: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-Конституцией Российской Федерации</w:t>
      </w:r>
      <w:proofErr w:type="gramStart"/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-Гражданским кодексом Российской Федерации (часть первая);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-Федеральным законом от 06.10.2003  № 131-ФЗ «Об общих принципах организации местного самоуправления в Российской Федерации»;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-Федеральным законом от 27.07.2006 № 149-ФЗ «Об информации, информационных технологиях и о защите информации»;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-Постановлением  Верховного Совета Российской 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собственность»;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-Постановлением  Правительства  Российской  Федерации  от 11.11.2005 №679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-Указом Президента Российской Федерации от 22.12.1993 года № 2265 «О гарантиях местного самоуправления в Российской Федерации»;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-Положением об учете муниципального имущества и ведения Реестра муниципального имущества Барабанщиковского сельского  поселения, утвержденным постановлением Главы  Барабанщиковского сельского поселения от 25.12.2006 № 147-2 «Об организации учета имущества и ведения реестра муниципального имущества Барабанщиковского сельского поселения»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2.8. Перечень оснований для отказа в предоставлении муниципальной услуги.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 Основаниями для отказа в предоставлении муниципальной услуги  являются: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не представление заявителем документов, указанных в п. 2.6. настоящего административного регламента и необходимых для предоставления муниципальной услуги;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- не представление заявителем документов, подтверждающих необходимость оказания заявителю муниципальной услуги;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2.9. Требования к местам предоставления муниципальной услуги.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2.9.1. Прием заявителей осуществляется в Администрации Барабанщиковского сельского  поселений Дубовского района Ростовской области;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2.9.2.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В местах предоставления муниципальной услуги предусматривается оборудование доступных мест общего пользования (зала ожидания);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 2.9.3. Прием документов, их выдача осуществляются в Администрации Барабанщиковского сельского поселений Дубовского района Ростовской области;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 2.9.4. Рабочие места специалистов Администрации Барабанщиковского сельского  поселений Дубовского района Ростовской области оснащаются табличками с указанием фамилии, имени, отчества и должности.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2.9.5.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числе с использованием информационно-телекоммуникационных технологий» дополняется следующими показателями доступности услуги для инвалидов: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допуск на объекты </w:t>
      </w:r>
      <w:proofErr w:type="spell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 3.1. Предоставление муниципальной услуги включает в себя следующие административные процедуры.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1) прием заявления о предоставлении информации о муниципальном имуществе;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3) изучение реестра муниципальной собственности Барабанщиковского сельского  поселения;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4) подготовка и утверждение информации (мотивированного решения об отказе в предоставлении информации);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5) выдача заявителю информации (мотивированного решения об отказе в предоставлении информации).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 3.1.1. Проверка наличия необходимых документов, прилагаемых к заявлению, и правильности оформления представленных документов.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 Специалистом, осуществляющим прием заявления, проводится проверка представленных документов на соответствие перечню, предусмотренному п.2.6. настоящего административного регламента.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3.1.2. Изучение реестра муниципальной собственности Барабанщиковского сельского  поселения.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 Специалист ответственный за подготовку в предоставлении информации о муниципальном имуществе, изучает содержание документов, приложенных к заявлению, реестра муниципальной собственности Барабанщиковского сельского  поселения и прочих материалов, необходимых для  предоставления информации о муниципальном имуществе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   3.1.3. Подготовка и утверждение информации (мотивированного решения об отказе в предоставлении информации).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  Специалист, ответственный за подготовку и утверждение информации (мотивированного решения об отказе в предоставлении информации), осуществляет подготовку информации (мотивированного решения об отказе в предоставлении информации) и направляет его главе Барабанщиковского сельского поселения для принятия решения об утверждении данной информации или отказе в  предоставлении информации.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 3.1.4. Выдача заявителю информации (мотивированного решения об отказе в предоставлении информации).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Специалистом, осуществляющим прием заявления, производится выдача заявителю   информации (мотивированного решения об отказе в предоставлении информации)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4. Формы контроля над исполнением Административного регламента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4.1. Текущий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(далее — Текущий контроль) по предоставлению муниципальной услуги, и принятием решений специалистом Администрации Барабанщиковского сельского поселения  осуществляется главой Барабанщиковского сельского поселения Дубовского района Ростовской области.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4.2.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4.3. Специалист,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4.4. Специалист,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4.5. Специалист,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4.6.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 4.7. Текущий контроль осуществляется путем проведения главой Барабанщиковского сельского поселения Дубовского района Ростовской области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4.8. Периодичность осуществления текущего контроля составляет один раз в 3 месяца.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  4.9.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4.10. По результатам проведенных проверок, оформленных документально в установленном порядке, в случае выявления нарушений прав заявителей главой Барабанщиковского сельского поселения Дубовского района Ростовской области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4.11. Проверки полноты и качества предоставления муниципальной услуги осуществляются на основании изданных главой Барабанщиковского сельского поселения Дубовского района Ростовской  области распоряжений.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4.12.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4.13. Для проведения проверки полноты и качества предоставления муниципальной услуги формируется комиссия.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4.14.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 4.15. Справка подписывается председателем комиссии и всеми членами комиссии.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 действий (бездействия)  органа,  предоставляющего муниципальную услугу, а также должностных лиц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  5.1. Действия (бездействие) и решения Администрации Барабанщиковского сельского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Заявитель может обратиться с жалобой  в следующих случаях: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дминистрацию Дубовского района.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либо должностного лица органа, предоставляющего муниципальную услугу, решения и действия (бездействие) которых обжалуются;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либо должностного лица органа предоставляющего муниципальную услугу;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либо должностного лица органа, предоставляющего муниципальную услугу. 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либо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таких исправлений - в течение пяти рабочих дней со дня ее регистрации.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5.6. По результатам рассмотрения жалобы  принимается одно из следующих решений: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2) об отказе в удовлетворении жалобы.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5.2, незамедлительно направляет имеющиеся материалы в органы прокуратуры.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Информация об Администрации  Барабанщиковского сельского поселения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Дубовского района Ростовской области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Наименование  органа  местного самоуправления: Администрация Барабанщиковского сельского поселения Дубовского района Ростовской области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(86377) 54-6-17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Факс: (86377) 54-6-17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Почтовый  адрес: 347420 Ростовская область, Дубовский  район,                                    х. Щеглов, ул. Садовая,37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:  sp09093@donpa</w:t>
      </w: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.ru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Часы работы: 8.00 до 16.00, перерыв с 12.00 до 13.00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Выходные дни: Суббота, Воскресенье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БЛОК-СХЕМА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ПОСЛЕДОВАТЕЛЬНОСТИ ВЫПОЛНЕНИЯ АДМИНИСТРАТИВНЫХ ПРОЦЕДУР ПО ИСПОЛНЕНИЮ МУНИЦИПАЛЬНОЙ УСЛУГИ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«ПРЕДОСТАВЛЕНИЕ ИНФОРМАЦИИ О МУНИЦИПАЛЬНОМ ИМУЩЕСТВЕ»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76ECF" w:rsidRPr="00076ECF" w:rsidTr="00076ECF">
        <w:trPr>
          <w:tblCellSpacing w:w="0" w:type="dxa"/>
        </w:trPr>
        <w:tc>
          <w:tcPr>
            <w:tcW w:w="900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прилагаемых к нему документов,    предусмотренных нормативным правовым актом органа местного самоуправления</w:t>
            </w:r>
          </w:p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76ECF" w:rsidRPr="00076ECF" w:rsidRDefault="00522C6D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C6D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38.25pt"/>
        </w:pict>
      </w:r>
      <w:r w:rsidR="00076ECF"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                                      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               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20"/>
      </w:tblGrid>
      <w:tr w:rsidR="00076ECF" w:rsidRPr="00076ECF" w:rsidTr="00076ECF">
        <w:trPr>
          <w:tblCellSpacing w:w="0" w:type="dxa"/>
        </w:trPr>
        <w:tc>
          <w:tcPr>
            <w:tcW w:w="882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 проверка представленных документов</w:t>
            </w:r>
          </w:p>
        </w:tc>
      </w:tr>
    </w:tbl>
    <w:p w:rsidR="00076ECF" w:rsidRPr="00076ECF" w:rsidRDefault="00522C6D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C6D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alt="" style="width:9pt;height:22.5pt"/>
        </w:pict>
      </w:r>
      <w:r w:rsidRPr="00522C6D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7" type="#_x0000_t75" alt="" style="width:9pt;height:22.5pt"/>
        </w:pict>
      </w:r>
      <w:r w:rsidR="00076ECF"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                                                                                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                                                                                                  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0"/>
      </w:tblGrid>
      <w:tr w:rsidR="00076ECF" w:rsidRPr="00076ECF" w:rsidTr="00076ECF">
        <w:trPr>
          <w:tblCellSpacing w:w="0" w:type="dxa"/>
        </w:trPr>
        <w:tc>
          <w:tcPr>
            <w:tcW w:w="378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мотивированный отказ в предоставлении информации о муниципальном имуществе      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60"/>
      </w:tblGrid>
      <w:tr w:rsidR="00076ECF" w:rsidRPr="00076ECF" w:rsidTr="00076ECF">
        <w:trPr>
          <w:tblCellSpacing w:w="0" w:type="dxa"/>
        </w:trPr>
        <w:tc>
          <w:tcPr>
            <w:tcW w:w="396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  информации о муниципальном имуществе</w:t>
            </w:r>
          </w:p>
        </w:tc>
      </w:tr>
    </w:tbl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522C6D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C6D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8" type="#_x0000_t75" alt="" style="width:9pt;height:54pt"/>
        </w:pict>
      </w:r>
      <w:r w:rsidR="00076ECF" w:rsidRPr="00076ECF">
        <w:rPr>
          <w:rFonts w:ascii="Times New Roman" w:hAnsi="Times New Roman" w:cs="Times New Roman"/>
          <w:sz w:val="28"/>
          <w:szCs w:val="28"/>
          <w:lang w:eastAsia="ru-RU"/>
        </w:rPr>
        <w:t>                                         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                             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60"/>
      </w:tblGrid>
      <w:tr w:rsidR="00076ECF" w:rsidRPr="00076ECF" w:rsidTr="00076ECF">
        <w:trPr>
          <w:tblCellSpacing w:w="0" w:type="dxa"/>
        </w:trPr>
        <w:tc>
          <w:tcPr>
            <w:tcW w:w="396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   информации о муниципальном имуществе</w:t>
            </w:r>
          </w:p>
        </w:tc>
      </w:tr>
    </w:tbl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                              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Приложение № 3 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76ECF" w:rsidRPr="00076ECF" w:rsidRDefault="00076ECF" w:rsidP="00076EC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Главе Барабанщиковского сельского  поселения_____________________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(Ф.И.О. заявителя либо 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полное наименование юридического лица</w:t>
      </w:r>
      <w:proofErr w:type="gramStart"/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)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br/>
        <w:t> (адрес проживания или юридический и фактический адрес лиц, заинтересованных в получении информации, контактный телефон)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предоставить информацию о муниципальном имуществе 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_____________________________________________________________________________ </w:t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(характеристика объекта учета, содержащаяся в Реестре муниципальной собственности Барабанщиковского сельского  поселения, в отношении которого запрашивается информация (наименование объекта, местоположение (адресный ориентир)</w:t>
      </w:r>
      <w:proofErr w:type="gramEnd"/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 xml:space="preserve">для (в </w:t>
      </w:r>
      <w:proofErr w:type="spellStart"/>
      <w:proofErr w:type="gramStart"/>
      <w:r w:rsidRPr="00076EC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вязи</w:t>
      </w:r>
      <w:proofErr w:type="spellEnd"/>
      <w:r w:rsidRPr="00076ECF">
        <w:rPr>
          <w:rFonts w:ascii="Times New Roman" w:hAnsi="Times New Roman" w:cs="Times New Roman"/>
          <w:sz w:val="28"/>
          <w:szCs w:val="28"/>
          <w:lang w:eastAsia="ru-RU"/>
        </w:rPr>
        <w:t>) __________________________________________________________________</w:t>
      </w:r>
      <w:r w:rsidRPr="00076E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6EC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(цель получения информации)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Количество экземпляров информации;</w:t>
      </w:r>
    </w:p>
    <w:p w:rsidR="00076ECF" w:rsidRPr="00076ECF" w:rsidRDefault="00076ECF" w:rsidP="00076E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76ECF">
        <w:rPr>
          <w:rFonts w:ascii="Times New Roman" w:hAnsi="Times New Roman" w:cs="Times New Roman"/>
          <w:sz w:val="28"/>
          <w:szCs w:val="28"/>
          <w:lang w:eastAsia="ru-RU"/>
        </w:rPr>
        <w:t>Способ получения информации (в случае необходимости доставки по почте указывается почтовый адрес доставки).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40"/>
        <w:gridCol w:w="4605"/>
      </w:tblGrid>
      <w:tr w:rsidR="00076ECF" w:rsidRPr="00076ECF" w:rsidTr="00076ECF">
        <w:trPr>
          <w:tblCellSpacing w:w="0" w:type="dxa"/>
        </w:trPr>
        <w:tc>
          <w:tcPr>
            <w:tcW w:w="474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605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076ECF" w:rsidRPr="00076ECF" w:rsidTr="00076ECF">
        <w:trPr>
          <w:tblCellSpacing w:w="0" w:type="dxa"/>
        </w:trPr>
        <w:tc>
          <w:tcPr>
            <w:tcW w:w="4740" w:type="dxa"/>
            <w:vAlign w:val="center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заявителя или представителя, полномочия которого оформлены в порядке, установленном законодательством Российской Федерации)</w:t>
            </w:r>
          </w:p>
        </w:tc>
        <w:tc>
          <w:tcPr>
            <w:tcW w:w="4605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заявителя)</w:t>
            </w:r>
          </w:p>
        </w:tc>
      </w:tr>
      <w:tr w:rsidR="00076ECF" w:rsidRPr="00076ECF" w:rsidTr="00076ECF">
        <w:trPr>
          <w:tblCellSpacing w:w="0" w:type="dxa"/>
        </w:trPr>
        <w:tc>
          <w:tcPr>
            <w:tcW w:w="4740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5" w:type="dxa"/>
            <w:hideMark/>
          </w:tcPr>
          <w:p w:rsidR="00076ECF" w:rsidRPr="00076ECF" w:rsidRDefault="00076ECF" w:rsidP="00076E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"___" _________________ 20 </w:t>
            </w:r>
            <w:proofErr w:type="spellStart"/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_____г</w:t>
            </w:r>
            <w:proofErr w:type="spellEnd"/>
            <w:r w:rsidRPr="00076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873C9" w:rsidRPr="00076ECF" w:rsidRDefault="009873C9" w:rsidP="00076EC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873C9" w:rsidRPr="00076ECF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8A3"/>
    <w:multiLevelType w:val="hybridMultilevel"/>
    <w:tmpl w:val="9136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3A1D"/>
    <w:multiLevelType w:val="hybridMultilevel"/>
    <w:tmpl w:val="26EA4E54"/>
    <w:lvl w:ilvl="0" w:tplc="C5BA0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076ECF"/>
    <w:rsid w:val="00076ECF"/>
    <w:rsid w:val="002B2785"/>
    <w:rsid w:val="002D0A90"/>
    <w:rsid w:val="004A08CC"/>
    <w:rsid w:val="00522C6D"/>
    <w:rsid w:val="00740084"/>
    <w:rsid w:val="009873C9"/>
    <w:rsid w:val="00CC4D9B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85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E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6ECF"/>
    <w:pPr>
      <w:spacing w:after="0" w:line="240" w:lineRule="auto"/>
    </w:pPr>
  </w:style>
  <w:style w:type="paragraph" w:styleId="a5">
    <w:name w:val="Title"/>
    <w:basedOn w:val="a"/>
    <w:link w:val="a6"/>
    <w:qFormat/>
    <w:rsid w:val="002B2785"/>
    <w:pPr>
      <w:suppressAutoHyphens w:val="0"/>
      <w:spacing w:after="0" w:line="240" w:lineRule="auto"/>
      <w:ind w:left="-567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2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B2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6436-03B3-4BCA-BC0C-C1CA4D89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4269</Words>
  <Characters>24336</Characters>
  <Application>Microsoft Office Word</Application>
  <DocSecurity>0</DocSecurity>
  <Lines>202</Lines>
  <Paragraphs>57</Paragraphs>
  <ScaleCrop>false</ScaleCrop>
  <Company>Microsoft</Company>
  <LinksUpToDate>false</LinksUpToDate>
  <CharactersWithSpaces>28548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2018-09-12T12:10:00Z</dcterms:created>
  <dcterms:modified xsi:type="dcterms:W3CDTF">2018-09-12T12:28:00Z</dcterms:modified>
</cp:coreProperties>
</file>