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БАРАБАНЩИКОВСКОГО СЕЛЬСКОГО ПОСЕЛЕНИЯ</w:t>
      </w:r>
    </w:p>
    <w:p w:rsidR="0040302C" w:rsidRPr="0040302C" w:rsidRDefault="0040302C" w:rsidP="0040302C">
      <w:pPr>
        <w:pStyle w:val="21"/>
        <w:jc w:val="center"/>
        <w:rPr>
          <w:sz w:val="28"/>
          <w:szCs w:val="28"/>
        </w:rPr>
      </w:pPr>
      <w:r w:rsidRPr="0040302C">
        <w:rPr>
          <w:sz w:val="28"/>
          <w:szCs w:val="28"/>
        </w:rPr>
        <w:t>ДУБОВСКОГО РАЙОНА</w:t>
      </w:r>
    </w:p>
    <w:p w:rsidR="0040302C" w:rsidRPr="0040302C" w:rsidRDefault="0040302C" w:rsidP="0040302C">
      <w:pPr>
        <w:pStyle w:val="21"/>
        <w:jc w:val="center"/>
        <w:rPr>
          <w:sz w:val="28"/>
          <w:szCs w:val="28"/>
        </w:rPr>
      </w:pPr>
      <w:r w:rsidRPr="0040302C">
        <w:rPr>
          <w:sz w:val="28"/>
          <w:szCs w:val="28"/>
        </w:rPr>
        <w:t>РОСТОВСКОЙ ОБЛАСТИ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sz w:val="28"/>
          <w:szCs w:val="28"/>
        </w:rPr>
      </w:pPr>
      <w:r w:rsidRPr="0040302C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40302C" w:rsidRPr="0040302C" w:rsidRDefault="0040302C" w:rsidP="0040302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302C" w:rsidRPr="00BF4F48" w:rsidRDefault="000627E5" w:rsidP="004030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B33F7">
        <w:rPr>
          <w:rFonts w:ascii="Times New Roman" w:hAnsi="Times New Roman" w:cs="Times New Roman"/>
          <w:sz w:val="28"/>
          <w:szCs w:val="28"/>
        </w:rPr>
        <w:t>5</w:t>
      </w:r>
      <w:r w:rsidR="0040302C" w:rsidRPr="00BF4F48">
        <w:rPr>
          <w:rFonts w:ascii="Times New Roman" w:hAnsi="Times New Roman" w:cs="Times New Roman"/>
          <w:sz w:val="28"/>
          <w:szCs w:val="28"/>
        </w:rPr>
        <w:t>.12.</w:t>
      </w:r>
      <w:r w:rsidR="00BF4F48" w:rsidRPr="00BF4F48">
        <w:rPr>
          <w:rFonts w:ascii="Times New Roman" w:hAnsi="Times New Roman" w:cs="Times New Roman"/>
          <w:sz w:val="28"/>
          <w:szCs w:val="28"/>
        </w:rPr>
        <w:t>201</w:t>
      </w:r>
      <w:r w:rsidR="00EB33F7">
        <w:rPr>
          <w:rFonts w:ascii="Times New Roman" w:hAnsi="Times New Roman" w:cs="Times New Roman"/>
          <w:sz w:val="28"/>
          <w:szCs w:val="28"/>
        </w:rPr>
        <w:t>9</w:t>
      </w:r>
      <w:r w:rsidR="0040302C" w:rsidRPr="00BF4F48">
        <w:rPr>
          <w:rFonts w:ascii="Times New Roman" w:hAnsi="Times New Roman" w:cs="Times New Roman"/>
          <w:sz w:val="28"/>
          <w:szCs w:val="28"/>
        </w:rPr>
        <w:t xml:space="preserve">                                       №  </w:t>
      </w:r>
      <w:r w:rsidR="00EB33F7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0302C" w:rsidRPr="00BF4F48">
        <w:rPr>
          <w:rFonts w:ascii="Times New Roman" w:hAnsi="Times New Roman" w:cs="Times New Roman"/>
          <w:sz w:val="28"/>
          <w:szCs w:val="28"/>
        </w:rPr>
        <w:t xml:space="preserve">                           х. Щеглов                </w:t>
      </w:r>
    </w:p>
    <w:p w:rsidR="005F1B25" w:rsidRPr="00BF4F48" w:rsidRDefault="00EB33F7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«Об утверждении плана </w:t>
      </w:r>
      <w:proofErr w:type="gramStart"/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контрольных</w:t>
      </w:r>
      <w:proofErr w:type="gramEnd"/>
    </w:p>
    <w:p w:rsidR="005F1B25" w:rsidRPr="00BF4F48" w:rsidRDefault="005F1B25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мероприятий внутреннего муниципального</w:t>
      </w:r>
    </w:p>
    <w:p w:rsidR="005F1B25" w:rsidRPr="00BF4F48" w:rsidRDefault="005F1B25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финансового контроля  </w:t>
      </w:r>
      <w:r w:rsidR="0040302C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Барабанщиковского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</w:t>
      </w:r>
    </w:p>
    <w:p w:rsidR="005F1B25" w:rsidRPr="00BF4F48" w:rsidRDefault="005F1B25" w:rsidP="00EB33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поселения на </w:t>
      </w:r>
      <w:r w:rsidR="00EB33F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2020</w:t>
      </w:r>
      <w:r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г»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В соответствии со  статьей</w:t>
      </w:r>
      <w:r w:rsidR="004E6AEF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160.2-1,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269.2 Бюджетного кодекса Российской Федерации, Уставом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поселения, постановлением администрации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ого сельского поселения №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10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от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25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.0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.201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4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г « Об утверждении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Порядка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осуществления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внутреннего финансового контроля и внутреннего  финансового аудита» в </w:t>
      </w:r>
      <w:r w:rsidR="0040302C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ом сельском поселении</w:t>
      </w:r>
    </w:p>
    <w:p w:rsidR="005F1B25" w:rsidRPr="00BF4F48" w:rsidRDefault="00EB33F7" w:rsidP="00EB33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F1B25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</w:t>
      </w:r>
      <w:r w:rsidR="0040302C" w:rsidRPr="00BF4F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РИКАЗЫВАЮ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Утвердить план контрольных мероприятий  внутреннего муниципального финансового контроля муниципальных учреждений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ого сельского поселения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 ( далее </w:t>
      </w:r>
      <w:proofErr w:type="gramStart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-П</w:t>
      </w:r>
      <w:proofErr w:type="gramEnd"/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лан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согласно приложения №1 к данному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распоряжению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Довести настоящее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 сведения руководителей объектов контроля, определенных Планом контрольных мероприятий на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EB33F7"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</w:p>
    <w:p w:rsidR="005F1B25" w:rsidRPr="00BF4F48" w:rsidRDefault="00BF4F48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3.Контрольза исполнением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распоряжения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оставляю за собой.</w:t>
      </w:r>
    </w:p>
    <w:p w:rsidR="005F1B25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627E5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r w:rsid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Администрации</w:t>
      </w:r>
    </w:p>
    <w:p w:rsidR="005F1B25" w:rsidRPr="00BF4F48" w:rsidRDefault="0040302C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Барабанщиковск</w:t>
      </w:r>
      <w:r w:rsidR="005F1B25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</w:p>
    <w:p w:rsidR="0040302C" w:rsidRPr="00BF4F48" w:rsidRDefault="005F1B25" w:rsidP="005F1B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40302C" w:rsidRPr="00BF4F48" w:rsidSect="00EB33F7">
          <w:footnotePr>
            <w:pos w:val="beneathText"/>
          </w:footnotePr>
          <w:pgSz w:w="11905" w:h="16837"/>
          <w:pgMar w:top="567" w:right="1304" w:bottom="1077" w:left="1701" w:header="720" w:footer="720" w:gutter="0"/>
          <w:cols w:space="720"/>
          <w:docGrid w:linePitch="360"/>
        </w:sectPr>
      </w:pP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                                    </w:t>
      </w:r>
      <w:r w:rsidR="000627E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</w:t>
      </w:r>
      <w:r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С.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Ф.</w:t>
      </w:r>
      <w:r w:rsidR="005B300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0302C" w:rsidRPr="00BF4F48">
        <w:rPr>
          <w:rFonts w:ascii="Times New Roman" w:eastAsia="Times New Roman" w:hAnsi="Times New Roman" w:cs="Times New Roman"/>
          <w:sz w:val="28"/>
          <w:szCs w:val="28"/>
          <w:lang w:eastAsia="ar-SA"/>
        </w:rPr>
        <w:t>Ващенко</w:t>
      </w:r>
    </w:p>
    <w:p w:rsidR="005F1B25" w:rsidRPr="005F1B25" w:rsidRDefault="00EB33F7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lastRenderedPageBreak/>
        <w:t>П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>риложение №1</w:t>
      </w:r>
    </w:p>
    <w:p w:rsidR="00AE6FFA" w:rsidRDefault="00363484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к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 xml:space="preserve"> распоряжению 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администрации </w:t>
      </w:r>
    </w:p>
    <w:p w:rsidR="005F1B25" w:rsidRPr="005F1B25" w:rsidRDefault="0040302C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>
        <w:rPr>
          <w:rFonts w:ascii="Times New Roman" w:eastAsia="Arial Unicode MS" w:hAnsi="Times New Roman" w:cs="Tahoma"/>
          <w:kern w:val="3"/>
          <w:sz w:val="18"/>
          <w:szCs w:val="18"/>
        </w:rPr>
        <w:t>Барабанщиковск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>ого</w:t>
      </w:r>
      <w:r w:rsidR="00AE6FFA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5F1B25"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сельского поселения </w:t>
      </w:r>
    </w:p>
    <w:p w:rsidR="005F1B25" w:rsidRP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18"/>
          <w:szCs w:val="18"/>
        </w:rPr>
      </w:pP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от</w:t>
      </w:r>
      <w:r w:rsidR="00EA2F4B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0627E5">
        <w:rPr>
          <w:rFonts w:ascii="Times New Roman" w:eastAsia="Arial Unicode MS" w:hAnsi="Times New Roman" w:cs="Tahoma"/>
          <w:kern w:val="3"/>
          <w:sz w:val="18"/>
          <w:szCs w:val="18"/>
        </w:rPr>
        <w:t>2</w:t>
      </w:r>
      <w:r w:rsidR="00EB33F7">
        <w:rPr>
          <w:rFonts w:ascii="Times New Roman" w:eastAsia="Arial Unicode MS" w:hAnsi="Times New Roman" w:cs="Tahoma"/>
          <w:kern w:val="3"/>
          <w:sz w:val="18"/>
          <w:szCs w:val="18"/>
        </w:rPr>
        <w:t>5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>12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.</w:t>
      </w:r>
      <w:r w:rsidR="0040302C">
        <w:rPr>
          <w:rFonts w:ascii="Times New Roman" w:eastAsia="Arial Unicode MS" w:hAnsi="Times New Roman" w:cs="Tahoma"/>
          <w:kern w:val="3"/>
          <w:sz w:val="18"/>
          <w:szCs w:val="18"/>
        </w:rPr>
        <w:t>201</w:t>
      </w:r>
      <w:r w:rsidR="00EB33F7">
        <w:rPr>
          <w:rFonts w:ascii="Times New Roman" w:eastAsia="Arial Unicode MS" w:hAnsi="Times New Roman" w:cs="Tahoma"/>
          <w:kern w:val="3"/>
          <w:sz w:val="18"/>
          <w:szCs w:val="18"/>
        </w:rPr>
        <w:t>9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>г №</w:t>
      </w:r>
      <w:r w:rsidR="00EA2F4B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  <w:r w:rsidR="00EB33F7">
        <w:rPr>
          <w:rFonts w:ascii="Times New Roman" w:eastAsia="Arial Unicode MS" w:hAnsi="Times New Roman" w:cs="Tahoma"/>
          <w:kern w:val="3"/>
          <w:sz w:val="18"/>
          <w:szCs w:val="18"/>
        </w:rPr>
        <w:t>35</w:t>
      </w:r>
      <w:r w:rsidRPr="005F1B25">
        <w:rPr>
          <w:rFonts w:ascii="Times New Roman" w:eastAsia="Arial Unicode MS" w:hAnsi="Times New Roman" w:cs="Tahoma"/>
          <w:kern w:val="3"/>
          <w:sz w:val="18"/>
          <w:szCs w:val="18"/>
        </w:rPr>
        <w:t xml:space="preserve"> </w:t>
      </w:r>
    </w:p>
    <w:p w:rsidR="005F1B25" w:rsidRP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4"/>
          <w:szCs w:val="24"/>
        </w:rPr>
      </w:pPr>
    </w:p>
    <w:p w:rsidR="005F1B25" w:rsidRPr="005F1B25" w:rsidRDefault="005F1B25" w:rsidP="00EB33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>П Л А Н</w:t>
      </w:r>
    </w:p>
    <w:p w:rsidR="005F1B25" w:rsidRPr="005F1B25" w:rsidRDefault="005F1B25" w:rsidP="00EB33F7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Arial Unicode MS" w:hAnsi="Times New Roman" w:cs="Tahoma"/>
          <w:kern w:val="3"/>
          <w:sz w:val="20"/>
          <w:szCs w:val="20"/>
        </w:rPr>
      </w:pP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контрольных мероприятий внутреннего муниципального финансового контроля </w:t>
      </w:r>
      <w:r w:rsidR="0040302C">
        <w:rPr>
          <w:rFonts w:ascii="Times New Roman" w:eastAsia="Arial Unicode MS" w:hAnsi="Times New Roman" w:cs="Tahoma"/>
          <w:kern w:val="3"/>
          <w:sz w:val="20"/>
          <w:szCs w:val="20"/>
        </w:rPr>
        <w:t>Барабанщиковск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ого сельского поселения на </w:t>
      </w:r>
      <w:r w:rsidR="00EB33F7">
        <w:rPr>
          <w:rFonts w:ascii="Times New Roman" w:eastAsia="Arial Unicode MS" w:hAnsi="Times New Roman" w:cs="Tahoma"/>
          <w:kern w:val="3"/>
          <w:sz w:val="20"/>
          <w:szCs w:val="20"/>
        </w:rPr>
        <w:t>2020</w:t>
      </w:r>
      <w:r w:rsidRPr="005F1B25">
        <w:rPr>
          <w:rFonts w:ascii="Times New Roman" w:eastAsia="Arial Unicode MS" w:hAnsi="Times New Roman" w:cs="Tahoma"/>
          <w:kern w:val="3"/>
          <w:sz w:val="20"/>
          <w:szCs w:val="20"/>
        </w:rPr>
        <w:t xml:space="preserve"> год</w:t>
      </w:r>
    </w:p>
    <w:p w:rsidR="005F1B25" w:rsidRPr="005F1B25" w:rsidRDefault="005F1B25" w:rsidP="005F1B2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Arial Unicode MS" w:hAnsi="Times New Roman" w:cs="Tahoma"/>
          <w:kern w:val="3"/>
          <w:sz w:val="20"/>
          <w:szCs w:val="20"/>
        </w:rPr>
      </w:pPr>
    </w:p>
    <w:tbl>
      <w:tblPr>
        <w:tblW w:w="157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536"/>
        <w:gridCol w:w="2693"/>
        <w:gridCol w:w="2139"/>
        <w:gridCol w:w="1417"/>
        <w:gridCol w:w="4403"/>
      </w:tblGrid>
      <w:tr w:rsidR="00AF4132" w:rsidRPr="005F1B25" w:rsidTr="0094257F">
        <w:tc>
          <w:tcPr>
            <w:tcW w:w="534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№ п\</w:t>
            </w:r>
            <w:proofErr w:type="gramStart"/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п</w:t>
            </w:r>
            <w:proofErr w:type="gramEnd"/>
          </w:p>
        </w:tc>
        <w:tc>
          <w:tcPr>
            <w:tcW w:w="4536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Тема контрольного мероприятия</w:t>
            </w:r>
          </w:p>
        </w:tc>
        <w:tc>
          <w:tcPr>
            <w:tcW w:w="2693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Объект контроля</w:t>
            </w:r>
          </w:p>
        </w:tc>
        <w:tc>
          <w:tcPr>
            <w:tcW w:w="2139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Дата проведения контрольного мероприятия</w:t>
            </w:r>
          </w:p>
        </w:tc>
        <w:tc>
          <w:tcPr>
            <w:tcW w:w="1417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Проверяемый период</w:t>
            </w:r>
          </w:p>
        </w:tc>
        <w:tc>
          <w:tcPr>
            <w:tcW w:w="4403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Ответственные исполнители</w:t>
            </w:r>
            <w:bookmarkStart w:id="0" w:name="_GoBack"/>
            <w:bookmarkEnd w:id="0"/>
          </w:p>
        </w:tc>
      </w:tr>
      <w:tr w:rsidR="00AF4132" w:rsidRPr="005F1B25" w:rsidTr="0094257F">
        <w:tc>
          <w:tcPr>
            <w:tcW w:w="534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2693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2139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1417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403" w:type="dxa"/>
            <w:hideMark/>
          </w:tcPr>
          <w:p w:rsidR="00AF4132" w:rsidRPr="005F1B25" w:rsidRDefault="00AF4132" w:rsidP="0094257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</w:tr>
      <w:tr w:rsidR="00AF4132" w:rsidRPr="005F1B25" w:rsidTr="0094257F">
        <w:trPr>
          <w:trHeight w:val="1250"/>
        </w:trPr>
        <w:tc>
          <w:tcPr>
            <w:tcW w:w="534" w:type="dxa"/>
            <w:hideMark/>
          </w:tcPr>
          <w:p w:rsidR="00AF4132" w:rsidRPr="005F1B25" w:rsidRDefault="00AF4132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1</w:t>
            </w:r>
          </w:p>
        </w:tc>
        <w:tc>
          <w:tcPr>
            <w:tcW w:w="4536" w:type="dxa"/>
            <w:hideMark/>
          </w:tcPr>
          <w:p w:rsidR="00AF4132" w:rsidRPr="00D404D3" w:rsidRDefault="00AF4132" w:rsidP="00B962CA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 РФ о контрактной системе в сфере закупок, в рамках полномочий,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404D3">
              <w:rPr>
                <w:rFonts w:ascii="Times New Roman" w:hAnsi="Times New Roman" w:cs="Times New Roman"/>
                <w:szCs w:val="28"/>
              </w:rPr>
              <w:t>установленных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D404D3">
              <w:rPr>
                <w:rFonts w:ascii="Times New Roman" w:hAnsi="Times New Roman" w:cs="Times New Roman"/>
                <w:szCs w:val="28"/>
              </w:rPr>
              <w:t>стать</w:t>
            </w:r>
            <w:r>
              <w:rPr>
                <w:rFonts w:ascii="Times New Roman" w:hAnsi="Times New Roman" w:cs="Times New Roman"/>
                <w:szCs w:val="28"/>
              </w:rPr>
              <w:t xml:space="preserve">ей </w:t>
            </w:r>
            <w:r w:rsidRPr="00D404D3">
              <w:rPr>
                <w:rFonts w:ascii="Times New Roman" w:hAnsi="Times New Roman" w:cs="Times New Roman"/>
                <w:szCs w:val="28"/>
              </w:rPr>
              <w:t>99 Федерального закона от 05 апреля 2013 года №44-ФЗ</w:t>
            </w:r>
          </w:p>
        </w:tc>
        <w:tc>
          <w:tcPr>
            <w:tcW w:w="2693" w:type="dxa"/>
            <w:hideMark/>
          </w:tcPr>
          <w:p w:rsidR="00AF4132" w:rsidRPr="0094257F" w:rsidRDefault="00AF4132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МБУК «Барабанщиковский сельский дом культуры»</w:t>
            </w:r>
          </w:p>
          <w:p w:rsidR="00AF4132" w:rsidRPr="0094257F" w:rsidRDefault="00AF4132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</w:p>
          <w:p w:rsidR="00AF4132" w:rsidRPr="0094257F" w:rsidRDefault="00AF4132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</w:p>
        </w:tc>
        <w:tc>
          <w:tcPr>
            <w:tcW w:w="2139" w:type="dxa"/>
            <w:hideMark/>
          </w:tcPr>
          <w:p w:rsidR="00AF4132" w:rsidRPr="0094257F" w:rsidRDefault="005B300F" w:rsidP="00EB33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>Апрель</w:t>
            </w:r>
            <w:r w:rsidR="000627E5">
              <w:rPr>
                <w:rFonts w:ascii="Times New Roman" w:eastAsia="Arial Unicode MS" w:hAnsi="Times New Roman" w:cs="Tahoma"/>
                <w:kern w:val="3"/>
              </w:rPr>
              <w:t xml:space="preserve">  </w:t>
            </w:r>
            <w:r w:rsidR="00AF4132" w:rsidRPr="0094257F">
              <w:rPr>
                <w:rFonts w:ascii="Times New Roman" w:eastAsia="Arial Unicode MS" w:hAnsi="Times New Roman" w:cs="Tahoma"/>
                <w:kern w:val="3"/>
              </w:rPr>
              <w:t>20</w:t>
            </w:r>
            <w:r w:rsidR="00EB33F7">
              <w:rPr>
                <w:rFonts w:ascii="Times New Roman" w:eastAsia="Arial Unicode MS" w:hAnsi="Times New Roman" w:cs="Tahoma"/>
                <w:kern w:val="3"/>
              </w:rPr>
              <w:t>20</w:t>
            </w:r>
            <w:r w:rsidR="00AF4132" w:rsidRPr="0094257F">
              <w:rPr>
                <w:rFonts w:ascii="Times New Roman" w:eastAsia="Arial Unicode MS" w:hAnsi="Times New Roman" w:cs="Tahoma"/>
                <w:kern w:val="3"/>
              </w:rPr>
              <w:t>г</w:t>
            </w:r>
          </w:p>
        </w:tc>
        <w:tc>
          <w:tcPr>
            <w:tcW w:w="1417" w:type="dxa"/>
            <w:hideMark/>
          </w:tcPr>
          <w:p w:rsidR="00AF4132" w:rsidRPr="0094257F" w:rsidRDefault="00AF4132" w:rsidP="00EB33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EB33F7">
              <w:rPr>
                <w:rFonts w:ascii="Times New Roman" w:eastAsia="Times New Roman" w:hAnsi="Times New Roman" w:cs="Times New Roman"/>
                <w:lang w:eastAsia="ar-SA"/>
              </w:rPr>
              <w:t xml:space="preserve">9 </w:t>
            </w:r>
            <w:r w:rsidRPr="0094257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403" w:type="dxa"/>
          </w:tcPr>
          <w:p w:rsidR="00AF4132" w:rsidRPr="0094257F" w:rsidRDefault="005B300F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Грузденко Татьяна Вячеславовна </w:t>
            </w:r>
            <w:r w:rsidR="00AF4132" w:rsidRPr="0094257F">
              <w:rPr>
                <w:rFonts w:ascii="Times New Roman" w:eastAsia="Arial Unicode MS" w:hAnsi="Times New Roman" w:cs="Tahoma"/>
                <w:kern w:val="3"/>
              </w:rPr>
              <w:t>- начальник сектора экономики и финансов</w:t>
            </w:r>
          </w:p>
          <w:p w:rsidR="00AF4132" w:rsidRPr="0094257F" w:rsidRDefault="005B300F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Литвинова Наталья Сергеевна </w:t>
            </w:r>
            <w:r w:rsidR="00AF4132" w:rsidRPr="0094257F">
              <w:rPr>
                <w:rFonts w:ascii="Times New Roman" w:eastAsia="Arial Unicode MS" w:hAnsi="Times New Roman" w:cs="Tahoma"/>
                <w:kern w:val="3"/>
              </w:rPr>
              <w:t>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по бухгалтерскому учету</w:t>
            </w:r>
          </w:p>
        </w:tc>
      </w:tr>
      <w:tr w:rsidR="005B300F" w:rsidRPr="005F1B25" w:rsidTr="0094257F">
        <w:tc>
          <w:tcPr>
            <w:tcW w:w="534" w:type="dxa"/>
            <w:hideMark/>
          </w:tcPr>
          <w:p w:rsidR="005B300F" w:rsidRPr="005F1B25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5B300F" w:rsidRPr="00D404D3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 xml:space="preserve">целевого и эффективного использования бюджетных средств, </w:t>
            </w:r>
            <w:r>
              <w:rPr>
                <w:rFonts w:ascii="Times New Roman" w:hAnsi="Times New Roman" w:cs="Times New Roman"/>
              </w:rPr>
              <w:t xml:space="preserve">предоставленных в виде субсидии на </w:t>
            </w:r>
            <w:r w:rsidRPr="00D404D3">
              <w:rPr>
                <w:rFonts w:ascii="Times New Roman" w:hAnsi="Times New Roman" w:cs="Times New Roman"/>
              </w:rPr>
              <w:t>финансовое обеспечение муниципального задан</w:t>
            </w:r>
            <w:r>
              <w:rPr>
                <w:rFonts w:ascii="Times New Roman" w:hAnsi="Times New Roman" w:cs="Times New Roman"/>
              </w:rPr>
              <w:t>ия</w:t>
            </w:r>
          </w:p>
        </w:tc>
        <w:tc>
          <w:tcPr>
            <w:tcW w:w="2693" w:type="dxa"/>
            <w:hideMark/>
          </w:tcPr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МБУК «Барабанщиковский сельский дом культуры»</w:t>
            </w:r>
          </w:p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</w:p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</w:p>
        </w:tc>
        <w:tc>
          <w:tcPr>
            <w:tcW w:w="2139" w:type="dxa"/>
          </w:tcPr>
          <w:p w:rsidR="005B300F" w:rsidRPr="005B300F" w:rsidRDefault="005B300F" w:rsidP="00EB33F7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kern w:val="3"/>
              </w:rPr>
            </w:pPr>
            <w:r w:rsidRPr="005B300F">
              <w:rPr>
                <w:rFonts w:ascii="Times New Roman" w:eastAsia="Arial Unicode MS" w:hAnsi="Times New Roman" w:cs="Times New Roman"/>
                <w:kern w:val="3"/>
              </w:rPr>
              <w:t>Апрель  20</w:t>
            </w:r>
            <w:r w:rsidR="00EB33F7">
              <w:rPr>
                <w:rFonts w:ascii="Times New Roman" w:eastAsia="Arial Unicode MS" w:hAnsi="Times New Roman" w:cs="Times New Roman"/>
                <w:kern w:val="3"/>
              </w:rPr>
              <w:t xml:space="preserve">20 </w:t>
            </w:r>
            <w:r w:rsidRPr="005B300F">
              <w:rPr>
                <w:rFonts w:ascii="Times New Roman" w:eastAsia="Arial Unicode MS" w:hAnsi="Times New Roman" w:cs="Times New Roman"/>
                <w:kern w:val="3"/>
              </w:rPr>
              <w:t>г</w:t>
            </w:r>
          </w:p>
        </w:tc>
        <w:tc>
          <w:tcPr>
            <w:tcW w:w="1417" w:type="dxa"/>
            <w:hideMark/>
          </w:tcPr>
          <w:p w:rsidR="005B300F" w:rsidRPr="005B300F" w:rsidRDefault="00EB33F7" w:rsidP="005B30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2019 </w:t>
            </w:r>
            <w:r w:rsidR="005B300F" w:rsidRPr="005B300F">
              <w:rPr>
                <w:rFonts w:ascii="Times New Roman" w:eastAsia="Times New Roman" w:hAnsi="Times New Roman" w:cs="Times New Roman"/>
                <w:lang w:eastAsia="ar-SA"/>
              </w:rPr>
              <w:t>год</w:t>
            </w:r>
          </w:p>
        </w:tc>
        <w:tc>
          <w:tcPr>
            <w:tcW w:w="4403" w:type="dxa"/>
            <w:hideMark/>
          </w:tcPr>
          <w:p w:rsidR="005B300F" w:rsidRPr="0094257F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Грузденко Татьяна Вячеславовна - начальник сектора экономики и финансов</w:t>
            </w:r>
          </w:p>
          <w:p w:rsidR="005B300F" w:rsidRPr="0094257F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5B300F">
              <w:rPr>
                <w:rFonts w:ascii="Times New Roman" w:eastAsia="Arial Unicode MS" w:hAnsi="Times New Roman" w:cs="Tahoma"/>
                <w:kern w:val="3"/>
              </w:rPr>
              <w:t xml:space="preserve">Литвинова Наталья Сергеевна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по бухгалтерскому учету</w:t>
            </w:r>
          </w:p>
        </w:tc>
      </w:tr>
      <w:tr w:rsidR="005B300F" w:rsidRPr="005F1B25" w:rsidTr="0094257F">
        <w:tc>
          <w:tcPr>
            <w:tcW w:w="534" w:type="dxa"/>
          </w:tcPr>
          <w:p w:rsidR="005B300F" w:rsidRPr="005F1B25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5B300F" w:rsidRPr="00D404D3" w:rsidRDefault="005B300F" w:rsidP="00BF4F4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Pr="00D404D3">
              <w:rPr>
                <w:rFonts w:ascii="Times New Roman" w:hAnsi="Times New Roman" w:cs="Times New Roman"/>
              </w:rPr>
              <w:t>целевого и эффе</w:t>
            </w:r>
            <w:r>
              <w:rPr>
                <w:rFonts w:ascii="Times New Roman" w:hAnsi="Times New Roman" w:cs="Times New Roman"/>
              </w:rPr>
              <w:t>ктивного использования денежных</w:t>
            </w:r>
            <w:r w:rsidRPr="00D404D3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 xml:space="preserve"> по приносящей доход деятельности</w:t>
            </w:r>
          </w:p>
        </w:tc>
        <w:tc>
          <w:tcPr>
            <w:tcW w:w="2693" w:type="dxa"/>
          </w:tcPr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МБУК «Барабанщиковский сельский дом культуры»</w:t>
            </w:r>
          </w:p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</w:p>
        </w:tc>
        <w:tc>
          <w:tcPr>
            <w:tcW w:w="2139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Апрель  20</w:t>
            </w:r>
            <w:r w:rsidR="00EB33F7">
              <w:rPr>
                <w:rFonts w:ascii="Times New Roman" w:hAnsi="Times New Roman" w:cs="Times New Roman"/>
              </w:rPr>
              <w:t>20</w:t>
            </w:r>
            <w:r w:rsidRPr="005B30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20</w:t>
            </w:r>
            <w:r w:rsidR="00EB33F7">
              <w:rPr>
                <w:rFonts w:ascii="Times New Roman" w:hAnsi="Times New Roman" w:cs="Times New Roman"/>
              </w:rPr>
              <w:t xml:space="preserve">19 </w:t>
            </w:r>
            <w:r w:rsidRPr="005B30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3" w:type="dxa"/>
          </w:tcPr>
          <w:p w:rsidR="005B300F" w:rsidRPr="0094257F" w:rsidRDefault="005B300F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Грузденко Татьяна Вячеславовна - начальник сектора экономики и финансов</w:t>
            </w:r>
          </w:p>
          <w:p w:rsidR="005B300F" w:rsidRPr="0094257F" w:rsidRDefault="005B300F" w:rsidP="00B24508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Литвинова Наталья Сергеевна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по бухгалтерскому учету</w:t>
            </w:r>
          </w:p>
        </w:tc>
      </w:tr>
      <w:tr w:rsidR="005B300F" w:rsidRPr="005F1B25" w:rsidTr="0094257F">
        <w:tc>
          <w:tcPr>
            <w:tcW w:w="534" w:type="dxa"/>
          </w:tcPr>
          <w:p w:rsidR="005B300F" w:rsidRPr="005F1B25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 w:rsidRPr="005F1B25"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5B300F" w:rsidRPr="00D404D3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</w:rPr>
              <w:t xml:space="preserve">Проверка финансово-хозяйственной деятельности </w:t>
            </w:r>
            <w:proofErr w:type="spellStart"/>
            <w:r w:rsidRPr="00D404D3">
              <w:rPr>
                <w:rFonts w:ascii="Times New Roman" w:hAnsi="Times New Roman" w:cs="Times New Roman"/>
              </w:rPr>
              <w:t>МБУК</w:t>
            </w:r>
            <w:r>
              <w:rPr>
                <w:rFonts w:ascii="Times New Roman" w:hAnsi="Times New Roman" w:cs="Times New Roman"/>
              </w:rPr>
              <w:t>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 Барабанщиковского сельского поселения</w:t>
            </w:r>
          </w:p>
        </w:tc>
        <w:tc>
          <w:tcPr>
            <w:tcW w:w="2693" w:type="dxa"/>
          </w:tcPr>
          <w:p w:rsidR="005B300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МБУ </w:t>
            </w:r>
          </w:p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«Барабанщиковский сельский дом культуры»</w:t>
            </w:r>
          </w:p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МБУК</w:t>
            </w:r>
          </w:p>
        </w:tc>
        <w:tc>
          <w:tcPr>
            <w:tcW w:w="2139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Апрель  20</w:t>
            </w:r>
            <w:r w:rsidR="00EB33F7">
              <w:rPr>
                <w:rFonts w:ascii="Times New Roman" w:hAnsi="Times New Roman" w:cs="Times New Roman"/>
              </w:rPr>
              <w:t>20</w:t>
            </w:r>
            <w:r w:rsidRPr="005B30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201</w:t>
            </w:r>
            <w:r w:rsidR="00EB33F7">
              <w:rPr>
                <w:rFonts w:ascii="Times New Roman" w:hAnsi="Times New Roman" w:cs="Times New Roman"/>
              </w:rPr>
              <w:t xml:space="preserve">9 </w:t>
            </w:r>
            <w:r w:rsidRPr="005B30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3" w:type="dxa"/>
          </w:tcPr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Литвинова Наталья Сергеевна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- главный специалист </w:t>
            </w:r>
            <w:r>
              <w:rPr>
                <w:rFonts w:ascii="Times New Roman" w:eastAsia="Arial Unicode MS" w:hAnsi="Times New Roman" w:cs="Tahoma"/>
                <w:kern w:val="3"/>
              </w:rPr>
              <w:t>по бухгалтерскому учету</w:t>
            </w:r>
          </w:p>
        </w:tc>
      </w:tr>
      <w:tr w:rsidR="005B300F" w:rsidRPr="005F1B25" w:rsidTr="0094257F">
        <w:tc>
          <w:tcPr>
            <w:tcW w:w="534" w:type="dxa"/>
          </w:tcPr>
          <w:p w:rsidR="005B300F" w:rsidRPr="005F1B25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5B300F" w:rsidRPr="00D404D3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>
              <w:rPr>
                <w:rFonts w:ascii="Times New Roman" w:eastAsia="Arial Unicode MS" w:hAnsi="Times New Roman" w:cs="Times New Roman"/>
                <w:kern w:val="3"/>
              </w:rPr>
              <w:t>Проверка муниципальных заданий и отчетов об исполнении муниципальных заданий</w:t>
            </w:r>
          </w:p>
        </w:tc>
        <w:tc>
          <w:tcPr>
            <w:tcW w:w="2693" w:type="dxa"/>
          </w:tcPr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МБУК «Барабанщиковский сельский дом культуры»</w:t>
            </w:r>
          </w:p>
        </w:tc>
        <w:tc>
          <w:tcPr>
            <w:tcW w:w="2139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Апрель  20</w:t>
            </w:r>
            <w:r w:rsidR="00EB33F7">
              <w:rPr>
                <w:rFonts w:ascii="Times New Roman" w:hAnsi="Times New Roman" w:cs="Times New Roman"/>
              </w:rPr>
              <w:t>20</w:t>
            </w:r>
            <w:r w:rsidRPr="005B30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201</w:t>
            </w:r>
            <w:r w:rsidR="00EB33F7">
              <w:rPr>
                <w:rFonts w:ascii="Times New Roman" w:hAnsi="Times New Roman" w:cs="Times New Roman"/>
              </w:rPr>
              <w:t xml:space="preserve">9 </w:t>
            </w:r>
            <w:r w:rsidRPr="005B30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3" w:type="dxa"/>
          </w:tcPr>
          <w:p w:rsidR="005B300F" w:rsidRPr="0094257F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Грузденко Татьяна Вячеславовна - начальник сектора экономики и финансов</w:t>
            </w:r>
          </w:p>
          <w:p w:rsidR="005B300F" w:rsidRPr="0094257F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 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Литвинова Наталья Сергеевна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по бухгалтерскому учету</w:t>
            </w:r>
          </w:p>
        </w:tc>
      </w:tr>
      <w:tr w:rsidR="005B300F" w:rsidRPr="005F1B25" w:rsidTr="0094257F">
        <w:tc>
          <w:tcPr>
            <w:tcW w:w="534" w:type="dxa"/>
          </w:tcPr>
          <w:p w:rsidR="005B300F" w:rsidRPr="005F1B25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right"/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</w:pPr>
            <w:r>
              <w:rPr>
                <w:rFonts w:ascii="Times New Roman" w:eastAsia="Arial Unicode MS" w:hAnsi="Times New Roman" w:cs="Tahoma"/>
                <w:kern w:val="3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5B300F" w:rsidRPr="00D404D3" w:rsidRDefault="005B300F" w:rsidP="00AF4132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3"/>
              </w:rPr>
            </w:pPr>
            <w:r w:rsidRPr="00D404D3">
              <w:rPr>
                <w:rFonts w:ascii="Times New Roman" w:hAnsi="Times New Roman" w:cs="Times New Roman"/>
                <w:szCs w:val="28"/>
              </w:rPr>
              <w:t>Проверка соблюдения законодательства</w:t>
            </w:r>
            <w:r>
              <w:rPr>
                <w:rFonts w:ascii="Times New Roman" w:hAnsi="Times New Roman" w:cs="Times New Roman"/>
                <w:szCs w:val="28"/>
              </w:rPr>
              <w:t xml:space="preserve"> в сфере межбюджетных трансфертов</w:t>
            </w:r>
          </w:p>
        </w:tc>
        <w:tc>
          <w:tcPr>
            <w:tcW w:w="2693" w:type="dxa"/>
          </w:tcPr>
          <w:p w:rsidR="005B300F" w:rsidRPr="0094257F" w:rsidRDefault="005B300F" w:rsidP="005B300F">
            <w:pPr>
              <w:widowControl w:val="0"/>
              <w:suppressLineNumbers/>
              <w:suppressAutoHyphens/>
              <w:autoSpaceDN w:val="0"/>
              <w:spacing w:after="0" w:line="240" w:lineRule="auto"/>
              <w:jc w:val="center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>МБУК «Барабанщиковский сельский дом культуры»</w:t>
            </w:r>
          </w:p>
        </w:tc>
        <w:tc>
          <w:tcPr>
            <w:tcW w:w="2139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Апрель  20</w:t>
            </w:r>
            <w:r w:rsidR="00EB33F7">
              <w:rPr>
                <w:rFonts w:ascii="Times New Roman" w:hAnsi="Times New Roman" w:cs="Times New Roman"/>
              </w:rPr>
              <w:t>20</w:t>
            </w:r>
            <w:r w:rsidRPr="005B300F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1417" w:type="dxa"/>
          </w:tcPr>
          <w:p w:rsidR="005B300F" w:rsidRPr="005B300F" w:rsidRDefault="005B300F" w:rsidP="00EB33F7">
            <w:pPr>
              <w:jc w:val="center"/>
              <w:rPr>
                <w:rFonts w:ascii="Times New Roman" w:hAnsi="Times New Roman" w:cs="Times New Roman"/>
              </w:rPr>
            </w:pPr>
            <w:r w:rsidRPr="005B300F">
              <w:rPr>
                <w:rFonts w:ascii="Times New Roman" w:hAnsi="Times New Roman" w:cs="Times New Roman"/>
              </w:rPr>
              <w:t>201</w:t>
            </w:r>
            <w:r w:rsidR="00EB33F7">
              <w:rPr>
                <w:rFonts w:ascii="Times New Roman" w:hAnsi="Times New Roman" w:cs="Times New Roman"/>
              </w:rPr>
              <w:t xml:space="preserve">9 </w:t>
            </w:r>
            <w:r w:rsidRPr="005B300F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4403" w:type="dxa"/>
          </w:tcPr>
          <w:p w:rsidR="005B300F" w:rsidRPr="0094257F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 w:rsidRPr="0094257F">
              <w:rPr>
                <w:rFonts w:ascii="Times New Roman" w:eastAsia="Arial Unicode MS" w:hAnsi="Times New Roman" w:cs="Tahoma"/>
                <w:kern w:val="3"/>
              </w:rPr>
              <w:t xml:space="preserve">Грузденко Татьяна Вячеславовна - начальник сектора экономики и финансов </w:t>
            </w:r>
          </w:p>
          <w:p w:rsidR="005B300F" w:rsidRPr="0094257F" w:rsidRDefault="005B300F" w:rsidP="005F1B25">
            <w:pPr>
              <w:widowControl w:val="0"/>
              <w:suppressLineNumbers/>
              <w:suppressAutoHyphens/>
              <w:autoSpaceDN w:val="0"/>
              <w:spacing w:after="0" w:line="240" w:lineRule="auto"/>
              <w:rPr>
                <w:rFonts w:ascii="Times New Roman" w:eastAsia="Arial Unicode MS" w:hAnsi="Times New Roman" w:cs="Tahoma"/>
                <w:kern w:val="3"/>
              </w:rPr>
            </w:pPr>
            <w:r>
              <w:rPr>
                <w:rFonts w:ascii="Times New Roman" w:eastAsia="Arial Unicode MS" w:hAnsi="Times New Roman" w:cs="Tahoma"/>
                <w:kern w:val="3"/>
              </w:rPr>
              <w:t xml:space="preserve">Литвинова Наталья Сергеевна </w:t>
            </w:r>
            <w:r w:rsidRPr="0094257F">
              <w:rPr>
                <w:rFonts w:ascii="Times New Roman" w:eastAsia="Arial Unicode MS" w:hAnsi="Times New Roman" w:cs="Tahoma"/>
                <w:kern w:val="3"/>
              </w:rPr>
              <w:t>- главный специалист</w:t>
            </w:r>
            <w:r>
              <w:rPr>
                <w:rFonts w:ascii="Times New Roman" w:eastAsia="Arial Unicode MS" w:hAnsi="Times New Roman" w:cs="Tahoma"/>
                <w:kern w:val="3"/>
              </w:rPr>
              <w:t xml:space="preserve"> по бухгалтерскому учету</w:t>
            </w:r>
          </w:p>
        </w:tc>
      </w:tr>
    </w:tbl>
    <w:p w:rsidR="00CD7505" w:rsidRPr="005F1B25" w:rsidRDefault="00CD7505" w:rsidP="00992515">
      <w:pPr>
        <w:rPr>
          <w:rFonts w:ascii="Times New Roman" w:hAnsi="Times New Roman" w:cs="Times New Roman"/>
        </w:rPr>
      </w:pPr>
    </w:p>
    <w:sectPr w:rsidR="00CD7505" w:rsidRPr="005F1B25" w:rsidSect="00EB33F7">
      <w:footnotePr>
        <w:pos w:val="beneathText"/>
      </w:footnotePr>
      <w:pgSz w:w="16837" w:h="11905" w:orient="landscape"/>
      <w:pgMar w:top="1702" w:right="107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5F1B25"/>
    <w:rsid w:val="000627E5"/>
    <w:rsid w:val="00135076"/>
    <w:rsid w:val="0021665F"/>
    <w:rsid w:val="0031093F"/>
    <w:rsid w:val="0031183A"/>
    <w:rsid w:val="00363484"/>
    <w:rsid w:val="003D1810"/>
    <w:rsid w:val="0040302C"/>
    <w:rsid w:val="004E6AEF"/>
    <w:rsid w:val="005B300F"/>
    <w:rsid w:val="005F1B25"/>
    <w:rsid w:val="006C0A77"/>
    <w:rsid w:val="00787E30"/>
    <w:rsid w:val="0094257F"/>
    <w:rsid w:val="00992515"/>
    <w:rsid w:val="00AE6FFA"/>
    <w:rsid w:val="00AF4132"/>
    <w:rsid w:val="00B24508"/>
    <w:rsid w:val="00B962CA"/>
    <w:rsid w:val="00BF4F48"/>
    <w:rsid w:val="00C544D3"/>
    <w:rsid w:val="00CD7505"/>
    <w:rsid w:val="00D404D3"/>
    <w:rsid w:val="00E618AA"/>
    <w:rsid w:val="00EA2F4B"/>
    <w:rsid w:val="00EB33F7"/>
    <w:rsid w:val="00F4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030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3">
    <w:name w:val="Знак Знак Знак Знак Знак Знак"/>
    <w:basedOn w:val="a"/>
    <w:rsid w:val="0031183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2018-12-04T07:06:00Z</cp:lastPrinted>
  <dcterms:created xsi:type="dcterms:W3CDTF">2015-07-27T08:32:00Z</dcterms:created>
  <dcterms:modified xsi:type="dcterms:W3CDTF">2020-01-10T07:41:00Z</dcterms:modified>
</cp:coreProperties>
</file>