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РОССИЙСКАЯ ФЕДЕРАЦИЯ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РОСТОВСКАЯ ОБЛАСТЬ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ДУБОВСКИЙ РАЙОН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МУНИЦИПАЛЬНОЕ ОБРАЗОВАНИЕ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«</w:t>
      </w:r>
      <w:r w:rsidR="00495111" w:rsidRPr="00495111">
        <w:rPr>
          <w:b/>
          <w:sz w:val="28"/>
          <w:szCs w:val="28"/>
        </w:rPr>
        <w:t>БАРАБАНЩИКОВСК</w:t>
      </w:r>
      <w:r w:rsidRPr="00495111">
        <w:rPr>
          <w:b/>
          <w:sz w:val="28"/>
          <w:szCs w:val="28"/>
        </w:rPr>
        <w:t>ОЕ СЕЛЬСКОЕ ПОСЕЛЕНИЕ»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 xml:space="preserve">АДМИНИСТРАЦИЯ </w:t>
      </w:r>
      <w:r w:rsidR="00495111" w:rsidRPr="00495111">
        <w:rPr>
          <w:b/>
          <w:sz w:val="28"/>
          <w:szCs w:val="28"/>
        </w:rPr>
        <w:t>БАРАБАНЩИКОВСК</w:t>
      </w:r>
      <w:r w:rsidRPr="00495111">
        <w:rPr>
          <w:b/>
          <w:sz w:val="28"/>
          <w:szCs w:val="28"/>
        </w:rPr>
        <w:t>ОГО СЕЛЬСКОГО ПОСЕЛЕНИЯ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ПОСТАНОВЛЕНИЕ</w:t>
      </w:r>
    </w:p>
    <w:p w:rsidR="00EC0256" w:rsidRPr="00495111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495111" w:rsidRDefault="00495111" w:rsidP="00EC0256">
      <w:pPr>
        <w:pStyle w:val="aa"/>
        <w:ind w:left="142"/>
        <w:jc w:val="center"/>
        <w:rPr>
          <w:sz w:val="28"/>
          <w:szCs w:val="28"/>
        </w:rPr>
      </w:pPr>
      <w:r w:rsidRPr="00495111">
        <w:rPr>
          <w:sz w:val="28"/>
          <w:szCs w:val="28"/>
        </w:rPr>
        <w:t>27</w:t>
      </w:r>
      <w:r w:rsidR="00EC0256" w:rsidRPr="00495111">
        <w:rPr>
          <w:sz w:val="28"/>
          <w:szCs w:val="28"/>
        </w:rPr>
        <w:t xml:space="preserve"> декабря 2019 года                       №  </w:t>
      </w:r>
      <w:r w:rsidRPr="00495111">
        <w:rPr>
          <w:sz w:val="28"/>
          <w:szCs w:val="28"/>
        </w:rPr>
        <w:t>93</w:t>
      </w:r>
      <w:r w:rsidR="00EC0256" w:rsidRPr="00495111">
        <w:rPr>
          <w:sz w:val="28"/>
          <w:szCs w:val="28"/>
        </w:rPr>
        <w:t xml:space="preserve">                       </w:t>
      </w:r>
      <w:r w:rsidRPr="00495111">
        <w:rPr>
          <w:sz w:val="28"/>
          <w:szCs w:val="28"/>
        </w:rPr>
        <w:t>х</w:t>
      </w:r>
      <w:r w:rsidR="00EC0256" w:rsidRPr="00495111">
        <w:rPr>
          <w:sz w:val="28"/>
          <w:szCs w:val="28"/>
        </w:rPr>
        <w:t xml:space="preserve">. </w:t>
      </w:r>
      <w:r w:rsidRPr="00495111">
        <w:rPr>
          <w:sz w:val="28"/>
          <w:szCs w:val="28"/>
        </w:rPr>
        <w:t>Щеглов</w:t>
      </w:r>
    </w:p>
    <w:p w:rsidR="00EC0256" w:rsidRPr="00495111" w:rsidRDefault="00EC0256" w:rsidP="00EC0256">
      <w:pPr>
        <w:rPr>
          <w:rFonts w:ascii="Times New Roman" w:hAnsi="Times New Roman" w:cs="Times New Roman"/>
          <w:sz w:val="28"/>
          <w:szCs w:val="28"/>
        </w:rPr>
      </w:pPr>
    </w:p>
    <w:p w:rsidR="006C1F2F" w:rsidRPr="00495111" w:rsidRDefault="006C1F2F">
      <w:pPr>
        <w:spacing w:line="231" w:lineRule="exact"/>
        <w:rPr>
          <w:rFonts w:ascii="Times New Roman" w:hAnsi="Times New Roman" w:cs="Times New Roman"/>
          <w:sz w:val="28"/>
          <w:szCs w:val="28"/>
        </w:rPr>
      </w:pPr>
    </w:p>
    <w:p w:rsidR="006C1F2F" w:rsidRPr="00495111" w:rsidRDefault="00871AEE">
      <w:pPr>
        <w:pStyle w:val="20"/>
        <w:shd w:val="clear" w:color="auto" w:fill="auto"/>
        <w:spacing w:after="834" w:line="317" w:lineRule="exact"/>
        <w:ind w:left="20"/>
        <w:jc w:val="center"/>
        <w:rPr>
          <w:sz w:val="28"/>
          <w:szCs w:val="28"/>
        </w:rPr>
      </w:pPr>
      <w:r w:rsidRPr="00495111">
        <w:rPr>
          <w:sz w:val="28"/>
          <w:szCs w:val="28"/>
        </w:rPr>
        <w:t xml:space="preserve">Об утверждении Порядка исполнения </w:t>
      </w:r>
      <w:r w:rsidR="00EC0256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</w:t>
      </w:r>
    </w:p>
    <w:p w:rsidR="006C1F2F" w:rsidRPr="00495111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495111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4951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4951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4951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4951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1F2F" w:rsidRPr="00495111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Утвердить прилагаемый Порядок исполнения </w:t>
      </w:r>
      <w:r w:rsidR="00EC0256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 согласно приложению</w:t>
      </w:r>
      <w:r w:rsidR="00BF2372" w:rsidRPr="00495111">
        <w:rPr>
          <w:sz w:val="28"/>
          <w:szCs w:val="28"/>
        </w:rPr>
        <w:t xml:space="preserve"> №1</w:t>
      </w:r>
      <w:r w:rsidRPr="00495111">
        <w:rPr>
          <w:sz w:val="28"/>
          <w:szCs w:val="28"/>
        </w:rPr>
        <w:t>.</w:t>
      </w:r>
    </w:p>
    <w:p w:rsidR="006C1F2F" w:rsidRPr="00495111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Признать утратившими силу </w:t>
      </w:r>
      <w:r w:rsidR="00EC0256" w:rsidRPr="00495111">
        <w:rPr>
          <w:sz w:val="28"/>
          <w:szCs w:val="28"/>
        </w:rPr>
        <w:t xml:space="preserve">постановления Администрации </w:t>
      </w:r>
      <w:r w:rsidR="00495111" w:rsidRPr="00495111">
        <w:rPr>
          <w:sz w:val="28"/>
          <w:szCs w:val="28"/>
        </w:rPr>
        <w:t>Барабанщиковск</w:t>
      </w:r>
      <w:r w:rsidR="00EC0256" w:rsidRPr="00495111">
        <w:rPr>
          <w:sz w:val="28"/>
          <w:szCs w:val="28"/>
        </w:rPr>
        <w:t>ого сельского поселения</w:t>
      </w:r>
      <w:r w:rsidR="00BF2372" w:rsidRPr="00495111">
        <w:rPr>
          <w:sz w:val="28"/>
          <w:szCs w:val="28"/>
        </w:rPr>
        <w:t xml:space="preserve"> муниципальные правовые акты по Перечню согласно приложению № 2</w:t>
      </w:r>
    </w:p>
    <w:p w:rsidR="006C1F2F" w:rsidRPr="00495111" w:rsidRDefault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Сектору экономики и финансов Администрации </w:t>
      </w:r>
      <w:r w:rsidR="00495111" w:rsidRPr="00495111">
        <w:rPr>
          <w:sz w:val="28"/>
          <w:szCs w:val="28"/>
        </w:rPr>
        <w:t>Барабанщиковск</w:t>
      </w:r>
      <w:r w:rsidRPr="00495111">
        <w:rPr>
          <w:sz w:val="28"/>
          <w:szCs w:val="28"/>
        </w:rPr>
        <w:t xml:space="preserve">ого сельского поселения </w:t>
      </w:r>
      <w:r w:rsidR="00871AEE" w:rsidRPr="00495111">
        <w:rPr>
          <w:sz w:val="28"/>
          <w:szCs w:val="28"/>
        </w:rPr>
        <w:t xml:space="preserve">обеспечить исполнение настоящего </w:t>
      </w:r>
      <w:r w:rsidRPr="00495111">
        <w:rPr>
          <w:sz w:val="28"/>
          <w:szCs w:val="28"/>
        </w:rPr>
        <w:t>постановления</w:t>
      </w:r>
      <w:r w:rsidR="00871AEE" w:rsidRPr="00495111">
        <w:rPr>
          <w:sz w:val="28"/>
          <w:szCs w:val="28"/>
        </w:rPr>
        <w:t>.</w:t>
      </w:r>
    </w:p>
    <w:p w:rsidR="00EC0256" w:rsidRPr="00495111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Контроль за исполнением настоящего </w:t>
      </w:r>
      <w:r w:rsidR="00EC0256" w:rsidRPr="00495111">
        <w:rPr>
          <w:sz w:val="28"/>
          <w:szCs w:val="28"/>
        </w:rPr>
        <w:t>постановления</w:t>
      </w:r>
      <w:r w:rsidRPr="00495111">
        <w:rPr>
          <w:sz w:val="28"/>
          <w:szCs w:val="28"/>
        </w:rPr>
        <w:t xml:space="preserve"> оставляю за собой.</w:t>
      </w:r>
      <w:r w:rsidR="00EC0256" w:rsidRPr="00495111">
        <w:rPr>
          <w:sz w:val="28"/>
          <w:szCs w:val="28"/>
        </w:rPr>
        <w:t xml:space="preserve"> </w:t>
      </w:r>
    </w:p>
    <w:p w:rsidR="00EC0256" w:rsidRPr="00495111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49511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495111" w:rsidRDefault="00495111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="00EC0256"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256" w:rsidRPr="00495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C0256" w:rsidRPr="00495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Ващенко</w:t>
      </w:r>
    </w:p>
    <w:p w:rsidR="006C1F2F" w:rsidRPr="00495111" w:rsidRDefault="00871AEE">
      <w:pPr>
        <w:pStyle w:val="1"/>
        <w:shd w:val="clear" w:color="auto" w:fill="auto"/>
        <w:spacing w:before="0" w:line="290" w:lineRule="exact"/>
        <w:ind w:right="280"/>
        <w:jc w:val="right"/>
        <w:rPr>
          <w:sz w:val="28"/>
          <w:szCs w:val="28"/>
        </w:rPr>
      </w:pPr>
      <w:r w:rsidRPr="00495111">
        <w:rPr>
          <w:sz w:val="28"/>
          <w:szCs w:val="28"/>
        </w:rPr>
        <w:br w:type="page"/>
      </w:r>
    </w:p>
    <w:p w:rsidR="00EC0256" w:rsidRPr="00495111" w:rsidRDefault="00871AEE" w:rsidP="00EC025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4951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F2372" w:rsidRPr="00495111">
        <w:rPr>
          <w:rFonts w:ascii="Times New Roman" w:hAnsi="Times New Roman" w:cs="Times New Roman"/>
          <w:sz w:val="20"/>
          <w:szCs w:val="20"/>
        </w:rPr>
        <w:t>№1</w:t>
      </w:r>
    </w:p>
    <w:p w:rsidR="00EC0256" w:rsidRPr="00495111" w:rsidRDefault="00871AEE" w:rsidP="00EC025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495111">
        <w:rPr>
          <w:rFonts w:ascii="Times New Roman" w:hAnsi="Times New Roman" w:cs="Times New Roman"/>
          <w:sz w:val="20"/>
          <w:szCs w:val="20"/>
        </w:rPr>
        <w:t>к п</w:t>
      </w:r>
      <w:r w:rsidR="00EC0256" w:rsidRPr="00495111">
        <w:rPr>
          <w:rFonts w:ascii="Times New Roman" w:hAnsi="Times New Roman" w:cs="Times New Roman"/>
          <w:sz w:val="20"/>
          <w:szCs w:val="20"/>
        </w:rPr>
        <w:t>остановлению</w:t>
      </w:r>
      <w:r w:rsidRPr="00495111">
        <w:rPr>
          <w:rFonts w:ascii="Times New Roman" w:hAnsi="Times New Roman" w:cs="Times New Roman"/>
          <w:sz w:val="20"/>
          <w:szCs w:val="20"/>
        </w:rPr>
        <w:t xml:space="preserve"> </w:t>
      </w:r>
      <w:r w:rsidR="00EC0256" w:rsidRPr="0049511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EC0256" w:rsidRPr="00495111" w:rsidRDefault="00495111" w:rsidP="00EC025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495111">
        <w:rPr>
          <w:rFonts w:ascii="Times New Roman" w:hAnsi="Times New Roman" w:cs="Times New Roman"/>
          <w:sz w:val="20"/>
          <w:szCs w:val="20"/>
        </w:rPr>
        <w:t>Барабанщиковск</w:t>
      </w:r>
      <w:r w:rsidR="00EC0256" w:rsidRPr="00495111">
        <w:rPr>
          <w:rFonts w:ascii="Times New Roman" w:hAnsi="Times New Roman" w:cs="Times New Roman"/>
          <w:sz w:val="20"/>
          <w:szCs w:val="20"/>
        </w:rPr>
        <w:t>ого сельского поселения</w:t>
      </w:r>
      <w:r w:rsidR="00871AEE" w:rsidRPr="004951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256" w:rsidRPr="00495111" w:rsidRDefault="00871AEE" w:rsidP="00EC025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495111">
        <w:rPr>
          <w:rFonts w:ascii="Times New Roman" w:hAnsi="Times New Roman" w:cs="Times New Roman"/>
          <w:sz w:val="20"/>
          <w:szCs w:val="20"/>
        </w:rPr>
        <w:t xml:space="preserve">от </w:t>
      </w:r>
      <w:r w:rsidR="00495111" w:rsidRPr="00495111">
        <w:rPr>
          <w:rFonts w:ascii="Times New Roman" w:hAnsi="Times New Roman" w:cs="Times New Roman"/>
          <w:sz w:val="20"/>
          <w:szCs w:val="20"/>
        </w:rPr>
        <w:t>27</w:t>
      </w:r>
      <w:r w:rsidR="00EC0256" w:rsidRPr="00495111">
        <w:rPr>
          <w:rFonts w:ascii="Times New Roman" w:hAnsi="Times New Roman" w:cs="Times New Roman"/>
          <w:sz w:val="20"/>
          <w:szCs w:val="20"/>
        </w:rPr>
        <w:t>.12.</w:t>
      </w:r>
      <w:r w:rsidRPr="00495111">
        <w:rPr>
          <w:rFonts w:ascii="Times New Roman" w:hAnsi="Times New Roman" w:cs="Times New Roman"/>
          <w:sz w:val="20"/>
          <w:szCs w:val="20"/>
        </w:rPr>
        <w:t>2019 №</w:t>
      </w:r>
      <w:r w:rsidR="00495111" w:rsidRPr="00495111">
        <w:rPr>
          <w:rFonts w:ascii="Times New Roman" w:hAnsi="Times New Roman" w:cs="Times New Roman"/>
          <w:sz w:val="20"/>
          <w:szCs w:val="20"/>
        </w:rPr>
        <w:t>93</w:t>
      </w:r>
    </w:p>
    <w:p w:rsidR="00495111" w:rsidRPr="00495111" w:rsidRDefault="00495111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Pr="00495111" w:rsidRDefault="00871AEE">
      <w:pPr>
        <w:pStyle w:val="40"/>
        <w:shd w:val="clear" w:color="auto" w:fill="auto"/>
        <w:spacing w:before="0"/>
        <w:ind w:right="560"/>
      </w:pPr>
      <w:r w:rsidRPr="00495111">
        <w:t>Порядок</w:t>
      </w:r>
    </w:p>
    <w:p w:rsidR="006C1F2F" w:rsidRPr="00495111" w:rsidRDefault="00871AEE">
      <w:pPr>
        <w:pStyle w:val="40"/>
        <w:shd w:val="clear" w:color="auto" w:fill="auto"/>
        <w:spacing w:before="0" w:after="270"/>
        <w:ind w:right="560"/>
      </w:pPr>
      <w:r w:rsidRPr="00495111">
        <w:t xml:space="preserve">исполнения </w:t>
      </w:r>
      <w:r w:rsidR="00EC0256" w:rsidRPr="00495111">
        <w:t>ме</w:t>
      </w:r>
      <w:r w:rsidRPr="00495111">
        <w:t xml:space="preserve">стного бюджета по расходам и источникам финансирования дефицита </w:t>
      </w:r>
      <w:r w:rsidR="00EC0256" w:rsidRPr="00495111">
        <w:t>ме</w:t>
      </w:r>
      <w:r w:rsidRPr="00495111">
        <w:t>стного бюджета</w:t>
      </w:r>
    </w:p>
    <w:p w:rsidR="006C1F2F" w:rsidRPr="00495111" w:rsidRDefault="00871AEE">
      <w:pPr>
        <w:pStyle w:val="40"/>
        <w:shd w:val="clear" w:color="auto" w:fill="auto"/>
        <w:spacing w:before="0" w:after="252" w:line="280" w:lineRule="exact"/>
        <w:ind w:right="560"/>
      </w:pPr>
      <w:r w:rsidRPr="00495111">
        <w:t>1. Общие положения</w:t>
      </w:r>
    </w:p>
    <w:p w:rsidR="006C1F2F" w:rsidRPr="00495111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Исполнение </w:t>
      </w:r>
      <w:r w:rsidR="00EC0256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 осуществляется в соответствии со статьями 161, 219, 219</w:t>
      </w:r>
      <w:r w:rsidRPr="00495111">
        <w:rPr>
          <w:sz w:val="28"/>
          <w:szCs w:val="28"/>
          <w:vertAlign w:val="superscript"/>
        </w:rPr>
        <w:t>2</w:t>
      </w:r>
      <w:r w:rsidRPr="00495111">
        <w:rPr>
          <w:sz w:val="28"/>
          <w:szCs w:val="28"/>
        </w:rPr>
        <w:t xml:space="preserve"> и 226</w:t>
      </w:r>
      <w:r w:rsidRPr="00495111">
        <w:rPr>
          <w:sz w:val="28"/>
          <w:szCs w:val="28"/>
          <w:vertAlign w:val="superscript"/>
        </w:rPr>
        <w:t>1</w:t>
      </w:r>
      <w:r w:rsidRPr="00495111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6C1F2F" w:rsidRPr="00495111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Решения Собрания депутатов </w:t>
      </w:r>
      <w:r w:rsidR="00495111" w:rsidRPr="00495111">
        <w:rPr>
          <w:sz w:val="28"/>
          <w:szCs w:val="28"/>
        </w:rPr>
        <w:t>Барабанщиковск</w:t>
      </w:r>
      <w:r w:rsidRPr="00495111">
        <w:rPr>
          <w:sz w:val="28"/>
          <w:szCs w:val="28"/>
        </w:rPr>
        <w:t>ого сельского поселения</w:t>
      </w:r>
      <w:r w:rsidR="00871AEE" w:rsidRPr="00495111">
        <w:rPr>
          <w:sz w:val="28"/>
          <w:szCs w:val="28"/>
        </w:rPr>
        <w:t xml:space="preserve"> о </w:t>
      </w:r>
      <w:r w:rsidRPr="00495111">
        <w:rPr>
          <w:sz w:val="28"/>
          <w:szCs w:val="28"/>
        </w:rPr>
        <w:t>ме</w:t>
      </w:r>
      <w:r w:rsidR="00871AEE" w:rsidRPr="00495111">
        <w:rPr>
          <w:sz w:val="28"/>
          <w:szCs w:val="28"/>
        </w:rPr>
        <w:t xml:space="preserve">стном бюджете на очередной финансовый год и плановый период, </w:t>
      </w:r>
      <w:r w:rsidRPr="00495111">
        <w:rPr>
          <w:sz w:val="28"/>
          <w:szCs w:val="28"/>
        </w:rPr>
        <w:t xml:space="preserve">муниципальных </w:t>
      </w:r>
      <w:r w:rsidR="00871AEE" w:rsidRPr="00495111">
        <w:rPr>
          <w:sz w:val="28"/>
          <w:szCs w:val="28"/>
        </w:rPr>
        <w:t xml:space="preserve">правовых актов </w:t>
      </w:r>
      <w:r w:rsidRPr="00495111">
        <w:rPr>
          <w:sz w:val="28"/>
          <w:szCs w:val="28"/>
        </w:rPr>
        <w:t xml:space="preserve">Администрации </w:t>
      </w:r>
      <w:r w:rsidR="00495111" w:rsidRPr="00495111">
        <w:rPr>
          <w:sz w:val="28"/>
          <w:szCs w:val="28"/>
        </w:rPr>
        <w:t>Барабанщиковск</w:t>
      </w:r>
      <w:r w:rsidRPr="00495111">
        <w:rPr>
          <w:sz w:val="28"/>
          <w:szCs w:val="28"/>
        </w:rPr>
        <w:t>ого сельского поселения</w:t>
      </w:r>
      <w:r w:rsidR="00871AEE" w:rsidRPr="00495111">
        <w:rPr>
          <w:sz w:val="28"/>
          <w:szCs w:val="28"/>
        </w:rPr>
        <w:t xml:space="preserve">, определяющих объемы и порядки расходования средств </w:t>
      </w:r>
      <w:r w:rsidRPr="00495111">
        <w:rPr>
          <w:sz w:val="28"/>
          <w:szCs w:val="28"/>
        </w:rPr>
        <w:t>ме</w:t>
      </w:r>
      <w:r w:rsidR="00871AEE" w:rsidRPr="00495111">
        <w:rPr>
          <w:sz w:val="28"/>
          <w:szCs w:val="28"/>
        </w:rPr>
        <w:t>стного бюджета.</w:t>
      </w:r>
    </w:p>
    <w:p w:rsidR="006C1F2F" w:rsidRPr="00495111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Сводной бюджетной росписи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бюджета.</w:t>
      </w:r>
    </w:p>
    <w:p w:rsidR="006C1F2F" w:rsidRPr="00495111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Бюджетных росписей главных распорядителей средств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 (далее - главные администраторы источников), бюджетных смет учреждений.</w:t>
      </w:r>
    </w:p>
    <w:p w:rsidR="006C1F2F" w:rsidRPr="00495111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Кассового плана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 (далее - кассовый план).</w:t>
      </w:r>
    </w:p>
    <w:p w:rsidR="006C1F2F" w:rsidRPr="00495111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При исполнении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495111" w:rsidRPr="00495111">
        <w:rPr>
          <w:sz w:val="28"/>
          <w:szCs w:val="28"/>
        </w:rPr>
        <w:t>Барабанщиковск</w:t>
      </w:r>
      <w:r w:rsidR="008017F2" w:rsidRPr="00495111">
        <w:rPr>
          <w:sz w:val="28"/>
          <w:szCs w:val="28"/>
        </w:rPr>
        <w:t>ого сельского поселения</w:t>
      </w:r>
      <w:r w:rsidRPr="00495111">
        <w:rPr>
          <w:sz w:val="28"/>
          <w:szCs w:val="28"/>
        </w:rPr>
        <w:t>, иные социальные выплаты.</w:t>
      </w:r>
    </w:p>
    <w:p w:rsidR="006C1F2F" w:rsidRPr="00495111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 w:rsidRPr="00495111">
        <w:t>Принятие и учет бюджетных и денежных обязательств</w:t>
      </w:r>
    </w:p>
    <w:p w:rsidR="006C1F2F" w:rsidRPr="00495111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Учет бюджетных и денежных обязательств получателей средств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осуществляется в порядке, установленном </w:t>
      </w:r>
      <w:r w:rsidR="008017F2" w:rsidRPr="00495111">
        <w:rPr>
          <w:sz w:val="28"/>
          <w:szCs w:val="28"/>
        </w:rPr>
        <w:t xml:space="preserve">постановлением Администрации </w:t>
      </w:r>
      <w:r w:rsidR="00495111" w:rsidRPr="00495111">
        <w:rPr>
          <w:sz w:val="28"/>
          <w:szCs w:val="28"/>
        </w:rPr>
        <w:t>Барабанщиковск</w:t>
      </w:r>
      <w:r w:rsidR="008017F2" w:rsidRPr="00495111">
        <w:rPr>
          <w:sz w:val="28"/>
          <w:szCs w:val="28"/>
        </w:rPr>
        <w:t>ого сельского поселения</w:t>
      </w:r>
      <w:r w:rsidRPr="00495111">
        <w:rPr>
          <w:sz w:val="28"/>
          <w:szCs w:val="28"/>
        </w:rPr>
        <w:t>.</w:t>
      </w:r>
    </w:p>
    <w:p w:rsidR="006C1F2F" w:rsidRPr="00495111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 w:rsidRPr="00495111">
        <w:t>Подтверждение денежных обязательств</w:t>
      </w:r>
    </w:p>
    <w:p w:rsidR="006C1F2F" w:rsidRPr="00495111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Получатель средств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подтверждает обязанность оплатить за счет средств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8017F2" w:rsidRPr="00495111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  <w:rPr>
          <w:sz w:val="28"/>
          <w:szCs w:val="28"/>
        </w:rPr>
      </w:pPr>
    </w:p>
    <w:p w:rsidR="006C1F2F" w:rsidRPr="00495111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t>Санкционирование оплаты денежных обязательств</w:t>
      </w:r>
    </w:p>
    <w:p w:rsidR="006C1F2F" w:rsidRPr="00495111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Санкционирование оплаты денежных обязательств получателей средств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и главных администраторов источников финансирования дефицита </w:t>
      </w:r>
      <w:r w:rsidR="008017F2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осуществляется в порядке, установленном </w:t>
      </w:r>
      <w:r w:rsidR="008017F2" w:rsidRPr="00495111">
        <w:rPr>
          <w:sz w:val="28"/>
          <w:szCs w:val="28"/>
        </w:rPr>
        <w:t xml:space="preserve">постановлением Администрации </w:t>
      </w:r>
      <w:r w:rsidR="00495111" w:rsidRPr="00495111">
        <w:rPr>
          <w:sz w:val="28"/>
          <w:szCs w:val="28"/>
        </w:rPr>
        <w:t>Барабанщиковск</w:t>
      </w:r>
      <w:r w:rsidR="008017F2" w:rsidRPr="00495111">
        <w:rPr>
          <w:sz w:val="28"/>
          <w:szCs w:val="28"/>
        </w:rPr>
        <w:t>ого сельского поселения</w:t>
      </w:r>
      <w:r w:rsidRPr="00495111">
        <w:rPr>
          <w:sz w:val="28"/>
          <w:szCs w:val="28"/>
        </w:rPr>
        <w:t>.</w:t>
      </w:r>
    </w:p>
    <w:p w:rsidR="006C1F2F" w:rsidRPr="00495111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495111">
        <w:rPr>
          <w:b/>
          <w:sz w:val="28"/>
          <w:szCs w:val="28"/>
        </w:rPr>
        <w:lastRenderedPageBreak/>
        <w:t>Порядок исполнения денежных обязательств</w:t>
      </w:r>
    </w:p>
    <w:p w:rsidR="006C1F2F" w:rsidRPr="00495111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  <w:sz w:val="28"/>
          <w:szCs w:val="28"/>
        </w:rPr>
      </w:pPr>
      <w:r w:rsidRPr="00495111">
        <w:rPr>
          <w:sz w:val="28"/>
          <w:szCs w:val="28"/>
        </w:rPr>
        <w:t xml:space="preserve">Администрация </w:t>
      </w:r>
      <w:r w:rsidR="00495111" w:rsidRPr="00495111">
        <w:rPr>
          <w:sz w:val="28"/>
          <w:szCs w:val="28"/>
        </w:rPr>
        <w:t>Барабанщиковск</w:t>
      </w:r>
      <w:r w:rsidRPr="00495111">
        <w:rPr>
          <w:sz w:val="28"/>
          <w:szCs w:val="28"/>
        </w:rPr>
        <w:t xml:space="preserve">ого сельского поселения </w:t>
      </w:r>
      <w:r w:rsidR="00871AEE" w:rsidRPr="00495111">
        <w:rPr>
          <w:sz w:val="28"/>
          <w:szCs w:val="28"/>
        </w:rPr>
        <w:t xml:space="preserve"> осуществляет доведение главным распорядителям и получателям средств </w:t>
      </w:r>
      <w:r w:rsidRPr="00495111">
        <w:rPr>
          <w:sz w:val="28"/>
          <w:szCs w:val="28"/>
        </w:rPr>
        <w:t>ме</w:t>
      </w:r>
      <w:r w:rsidR="00871AEE" w:rsidRPr="00495111">
        <w:rPr>
          <w:sz w:val="28"/>
          <w:szCs w:val="28"/>
        </w:rPr>
        <w:t xml:space="preserve">стного бюджета предельных объемов оплаты денежных обязательств с использованием информационной системы </w:t>
      </w:r>
      <w:r w:rsidR="00CB0171" w:rsidRPr="00495111">
        <w:rPr>
          <w:sz w:val="28"/>
          <w:szCs w:val="28"/>
        </w:rPr>
        <w:t xml:space="preserve">«АЦК - Финансы» </w:t>
      </w:r>
      <w:r w:rsidR="00CB0171" w:rsidRPr="00495111">
        <w:rPr>
          <w:color w:val="FF0000"/>
          <w:sz w:val="28"/>
          <w:szCs w:val="28"/>
        </w:rPr>
        <w:t xml:space="preserve"> </w:t>
      </w:r>
      <w:r w:rsidR="00871AEE" w:rsidRPr="00495111">
        <w:rPr>
          <w:color w:val="FF0000"/>
          <w:sz w:val="28"/>
          <w:szCs w:val="28"/>
        </w:rPr>
        <w:t xml:space="preserve"> </w:t>
      </w:r>
      <w:r w:rsidR="00871AEE" w:rsidRPr="00495111">
        <w:rPr>
          <w:color w:val="auto"/>
          <w:sz w:val="28"/>
          <w:szCs w:val="28"/>
        </w:rPr>
        <w:t>в следующем порядке</w:t>
      </w:r>
      <w:r w:rsidR="00CB0171" w:rsidRPr="00495111">
        <w:rPr>
          <w:color w:val="auto"/>
          <w:sz w:val="28"/>
          <w:szCs w:val="28"/>
        </w:rPr>
        <w:t>:</w:t>
      </w:r>
    </w:p>
    <w:p w:rsidR="006C1F2F" w:rsidRPr="00495111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Главный специалист</w:t>
      </w:r>
      <w:r w:rsidR="00495111">
        <w:rPr>
          <w:sz w:val="28"/>
          <w:szCs w:val="28"/>
        </w:rPr>
        <w:t xml:space="preserve"> по бухгалтерскому учету</w:t>
      </w:r>
      <w:r w:rsidRPr="00495111">
        <w:rPr>
          <w:sz w:val="28"/>
          <w:szCs w:val="28"/>
        </w:rPr>
        <w:t xml:space="preserve"> сектора экономики и финансов</w:t>
      </w:r>
      <w:r w:rsidR="00871AEE" w:rsidRPr="00495111">
        <w:rPr>
          <w:sz w:val="28"/>
          <w:szCs w:val="28"/>
        </w:rPr>
        <w:t xml:space="preserve"> </w:t>
      </w:r>
      <w:r w:rsidR="00DC175A" w:rsidRPr="00495111">
        <w:rPr>
          <w:sz w:val="28"/>
          <w:szCs w:val="28"/>
        </w:rPr>
        <w:t xml:space="preserve">(далее – главный специалист) </w:t>
      </w:r>
      <w:r w:rsidR="00871AEE" w:rsidRPr="00495111">
        <w:rPr>
          <w:sz w:val="28"/>
          <w:szCs w:val="28"/>
        </w:rPr>
        <w:t xml:space="preserve">на основании прошедших контроль в соответствии с Порядком санкционирования оплаты денежных обязательств получателей средств </w:t>
      </w:r>
      <w:r w:rsidRPr="00495111">
        <w:rPr>
          <w:sz w:val="28"/>
          <w:szCs w:val="28"/>
        </w:rPr>
        <w:t>ме</w:t>
      </w:r>
      <w:r w:rsidR="00871AEE" w:rsidRPr="00495111">
        <w:rPr>
          <w:sz w:val="28"/>
          <w:szCs w:val="28"/>
        </w:rPr>
        <w:t xml:space="preserve">стного бюджета и главных администраторов источников финансирования дефицита </w:t>
      </w:r>
      <w:r w:rsidRPr="00495111">
        <w:rPr>
          <w:sz w:val="28"/>
          <w:szCs w:val="28"/>
        </w:rPr>
        <w:t>ме</w:t>
      </w:r>
      <w:r w:rsidR="00871AEE" w:rsidRPr="00495111">
        <w:rPr>
          <w:sz w:val="28"/>
          <w:szCs w:val="28"/>
        </w:rPr>
        <w:t xml:space="preserve">стного бюджета, утвержденным </w:t>
      </w:r>
      <w:r w:rsidRPr="00495111">
        <w:rPr>
          <w:sz w:val="28"/>
          <w:szCs w:val="28"/>
        </w:rPr>
        <w:t xml:space="preserve">постановлением Администрации </w:t>
      </w:r>
      <w:r w:rsidR="00495111" w:rsidRPr="00495111">
        <w:rPr>
          <w:sz w:val="28"/>
          <w:szCs w:val="28"/>
        </w:rPr>
        <w:t>Барабанщиковск</w:t>
      </w:r>
      <w:r w:rsidRPr="00495111">
        <w:rPr>
          <w:sz w:val="28"/>
          <w:szCs w:val="28"/>
        </w:rPr>
        <w:t>ого сельского поселения</w:t>
      </w:r>
      <w:r w:rsidR="00871AEE" w:rsidRPr="00495111">
        <w:rPr>
          <w:sz w:val="28"/>
          <w:szCs w:val="28"/>
        </w:rPr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6C1F2F" w:rsidRPr="00495111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за счет средств </w:t>
      </w:r>
      <w:r w:rsidR="00E679D0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 xml:space="preserve">стного бюджета в пределах остатка средств на едином счете </w:t>
      </w:r>
      <w:r w:rsidR="00E679D0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бюджета, доступного к распределению;</w:t>
      </w:r>
    </w:p>
    <w:p w:rsidR="006C1F2F" w:rsidRPr="00495111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6C1F2F" w:rsidRPr="00495111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за счет целевых средств в пределах остатков целевых средств.</w:t>
      </w:r>
    </w:p>
    <w:p w:rsidR="006C1F2F" w:rsidRPr="00495111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Доведение предельных объемов оплаты денежных обязательств осуществляется в пределах остатка средств на едином счете </w:t>
      </w:r>
      <w:r w:rsidR="00DC175A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бюджета, доступного к распределению, с учетом очередности расходов, установленных пунктом 1.2 настоящего порядка.</w:t>
      </w:r>
    </w:p>
    <w:p w:rsidR="009C5516" w:rsidRPr="00495111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УПОФ обрабатывается до статуса «Ожидание включения в РР». Далее формируется расходное расписание  и выгружается в УФК через </w:t>
      </w:r>
      <w:r w:rsidRPr="00495111">
        <w:rPr>
          <w:sz w:val="28"/>
          <w:szCs w:val="28"/>
          <w:lang w:val="en-US"/>
        </w:rPr>
        <w:t>AzkExchange</w:t>
      </w:r>
      <w:r w:rsidRPr="00495111">
        <w:rPr>
          <w:sz w:val="28"/>
          <w:szCs w:val="28"/>
        </w:rPr>
        <w:t>.</w:t>
      </w:r>
    </w:p>
    <w:p w:rsidR="009C5516" w:rsidRPr="00495111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 w:rsidRPr="00495111">
        <w:rPr>
          <w:sz w:val="28"/>
          <w:szCs w:val="28"/>
        </w:rPr>
        <w:t>расходное расписание</w:t>
      </w:r>
      <w:r w:rsidRPr="00495111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495111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На основании доведенных предельных объемов оплаты денежных обязательств на лицевые счета получателей бюджетных средств</w:t>
      </w:r>
      <w:r w:rsidR="00DC175A" w:rsidRPr="00495111">
        <w:rPr>
          <w:sz w:val="28"/>
          <w:szCs w:val="28"/>
        </w:rPr>
        <w:t xml:space="preserve"> главный специалист</w:t>
      </w:r>
      <w:r w:rsidRPr="00495111">
        <w:rPr>
          <w:sz w:val="28"/>
          <w:szCs w:val="28"/>
        </w:rPr>
        <w:t xml:space="preserve"> формирует для отправки </w:t>
      </w:r>
      <w:r w:rsidR="00DC175A" w:rsidRPr="00495111">
        <w:rPr>
          <w:sz w:val="28"/>
          <w:szCs w:val="28"/>
        </w:rPr>
        <w:t>и направляет в УФК по РО заявки на кассовый расход в порядке, установленном Федеральным казначейством</w:t>
      </w:r>
      <w:r w:rsidRPr="00495111">
        <w:rPr>
          <w:sz w:val="28"/>
          <w:szCs w:val="28"/>
        </w:rPr>
        <w:t>.</w:t>
      </w:r>
    </w:p>
    <w:p w:rsidR="006C1F2F" w:rsidRPr="00495111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В случае получения из УФК по РО протокола об аннулированных расходных расписаниях, </w:t>
      </w:r>
      <w:r w:rsidR="00DC175A" w:rsidRPr="00495111">
        <w:rPr>
          <w:sz w:val="28"/>
          <w:szCs w:val="28"/>
        </w:rPr>
        <w:t>заявок на оплату расходов</w:t>
      </w:r>
      <w:r w:rsidRPr="00495111">
        <w:rPr>
          <w:sz w:val="28"/>
          <w:szCs w:val="28"/>
        </w:rPr>
        <w:t xml:space="preserve"> </w:t>
      </w:r>
      <w:r w:rsidR="00DC175A" w:rsidRPr="00495111">
        <w:rPr>
          <w:sz w:val="28"/>
          <w:szCs w:val="28"/>
        </w:rPr>
        <w:t>главный специалист</w:t>
      </w:r>
      <w:r w:rsidRPr="00495111">
        <w:rPr>
          <w:sz w:val="28"/>
          <w:szCs w:val="28"/>
        </w:rPr>
        <w:t xml:space="preserve"> осуществляет отказ в </w:t>
      </w:r>
      <w:r w:rsidR="00AD0273" w:rsidRPr="00495111">
        <w:rPr>
          <w:sz w:val="28"/>
          <w:szCs w:val="28"/>
        </w:rPr>
        <w:t xml:space="preserve">«АЦК - Финансы» </w:t>
      </w:r>
      <w:r w:rsidRPr="00495111">
        <w:rPr>
          <w:sz w:val="28"/>
          <w:szCs w:val="28"/>
        </w:rPr>
        <w:t>с указанием причин отказа заявок на оплату расходов, заявок на финансирование.</w:t>
      </w:r>
    </w:p>
    <w:p w:rsidR="006C1F2F" w:rsidRPr="00495111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Pr="00495111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В остальных случаях осуществляется отзыв предельных объемов оплаты</w:t>
      </w:r>
      <w:r w:rsidR="00CB0171" w:rsidRPr="00495111">
        <w:rPr>
          <w:sz w:val="28"/>
          <w:szCs w:val="28"/>
        </w:rPr>
        <w:t xml:space="preserve"> </w:t>
      </w:r>
      <w:r w:rsidRPr="00495111">
        <w:rPr>
          <w:sz w:val="28"/>
          <w:szCs w:val="28"/>
        </w:rPr>
        <w:t>денежных обязательств в порядке, установленном пунктом 5.</w:t>
      </w:r>
      <w:r w:rsidR="006C6F82" w:rsidRPr="00495111">
        <w:rPr>
          <w:sz w:val="28"/>
          <w:szCs w:val="28"/>
        </w:rPr>
        <w:t>5</w:t>
      </w:r>
      <w:r w:rsidRPr="00495111">
        <w:rPr>
          <w:sz w:val="28"/>
          <w:szCs w:val="28"/>
        </w:rPr>
        <w:t xml:space="preserve"> настоящего Порядка.</w:t>
      </w:r>
    </w:p>
    <w:p w:rsidR="006C1F2F" w:rsidRPr="00495111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495111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Главный специалист</w:t>
      </w:r>
      <w:r w:rsidR="00871AEE" w:rsidRPr="00495111">
        <w:rPr>
          <w:sz w:val="28"/>
          <w:szCs w:val="28"/>
        </w:rPr>
        <w:t xml:space="preserve"> формиру</w:t>
      </w:r>
      <w:r w:rsidRPr="00495111">
        <w:rPr>
          <w:sz w:val="28"/>
          <w:szCs w:val="28"/>
        </w:rPr>
        <w:t>е</w:t>
      </w:r>
      <w:r w:rsidR="00871AEE" w:rsidRPr="00495111">
        <w:rPr>
          <w:sz w:val="28"/>
          <w:szCs w:val="28"/>
        </w:rPr>
        <w:t xml:space="preserve">т распоряжения на возврат финансирования </w:t>
      </w:r>
      <w:r w:rsidRPr="00495111">
        <w:rPr>
          <w:sz w:val="28"/>
          <w:szCs w:val="28"/>
        </w:rPr>
        <w:t>и на основании</w:t>
      </w:r>
      <w:r w:rsidR="00871AEE" w:rsidRPr="00495111">
        <w:rPr>
          <w:sz w:val="28"/>
          <w:szCs w:val="28"/>
        </w:rPr>
        <w:t xml:space="preserve"> прошедши</w:t>
      </w:r>
      <w:r w:rsidRPr="00495111">
        <w:rPr>
          <w:sz w:val="28"/>
          <w:szCs w:val="28"/>
        </w:rPr>
        <w:t>х</w:t>
      </w:r>
      <w:r w:rsidR="00871AEE" w:rsidRPr="00495111">
        <w:rPr>
          <w:sz w:val="28"/>
          <w:szCs w:val="28"/>
        </w:rPr>
        <w:t xml:space="preserve"> проверку распоряжени</w:t>
      </w:r>
      <w:r w:rsidRPr="00495111">
        <w:rPr>
          <w:sz w:val="28"/>
          <w:szCs w:val="28"/>
        </w:rPr>
        <w:t>й</w:t>
      </w:r>
      <w:r w:rsidR="00871AEE" w:rsidRPr="00495111">
        <w:rPr>
          <w:sz w:val="28"/>
          <w:szCs w:val="28"/>
        </w:rPr>
        <w:t xml:space="preserve"> на возврат финансирования </w:t>
      </w:r>
      <w:r w:rsidRPr="00495111">
        <w:rPr>
          <w:sz w:val="28"/>
          <w:szCs w:val="28"/>
        </w:rPr>
        <w:t>формирует</w:t>
      </w:r>
      <w:r w:rsidR="009C5516" w:rsidRPr="00495111">
        <w:rPr>
          <w:sz w:val="28"/>
          <w:szCs w:val="28"/>
        </w:rPr>
        <w:t xml:space="preserve">ся </w:t>
      </w:r>
      <w:r w:rsidR="00F615D4" w:rsidRPr="00495111">
        <w:rPr>
          <w:sz w:val="28"/>
          <w:szCs w:val="28"/>
        </w:rPr>
        <w:t xml:space="preserve">расходное расписание. Далее расходное расписание выгружается в УФК через </w:t>
      </w:r>
      <w:r w:rsidR="00F615D4" w:rsidRPr="00495111">
        <w:rPr>
          <w:sz w:val="28"/>
          <w:szCs w:val="28"/>
          <w:lang w:val="en-US"/>
        </w:rPr>
        <w:t>AzkExchange</w:t>
      </w:r>
      <w:r w:rsidR="00F615D4" w:rsidRPr="00495111">
        <w:rPr>
          <w:sz w:val="28"/>
          <w:szCs w:val="28"/>
        </w:rPr>
        <w:t xml:space="preserve">. </w:t>
      </w:r>
      <w:r w:rsidRPr="00495111">
        <w:rPr>
          <w:sz w:val="28"/>
          <w:szCs w:val="28"/>
        </w:rPr>
        <w:t xml:space="preserve"> </w:t>
      </w:r>
      <w:r w:rsidR="00F615D4" w:rsidRPr="00495111">
        <w:rPr>
          <w:sz w:val="28"/>
          <w:szCs w:val="28"/>
        </w:rPr>
        <w:t xml:space="preserve">После </w:t>
      </w:r>
      <w:r w:rsidR="00FB0ECD" w:rsidRPr="00495111">
        <w:rPr>
          <w:sz w:val="28"/>
          <w:szCs w:val="28"/>
        </w:rPr>
        <w:t>выгрузки</w:t>
      </w:r>
      <w:r w:rsidR="00F615D4" w:rsidRPr="00495111">
        <w:rPr>
          <w:sz w:val="28"/>
          <w:szCs w:val="28"/>
        </w:rPr>
        <w:t xml:space="preserve"> Ведомости</w:t>
      </w:r>
      <w:r w:rsidR="00FB0ECD" w:rsidRPr="00495111">
        <w:rPr>
          <w:sz w:val="28"/>
          <w:szCs w:val="28"/>
        </w:rPr>
        <w:t xml:space="preserve"> по движению свободного </w:t>
      </w:r>
      <w:r w:rsidR="00FB0ECD" w:rsidRPr="00495111">
        <w:rPr>
          <w:sz w:val="28"/>
          <w:szCs w:val="28"/>
        </w:rPr>
        <w:lastRenderedPageBreak/>
        <w:t>остатка</w:t>
      </w:r>
      <w:r w:rsidR="00F615D4" w:rsidRPr="00495111">
        <w:rPr>
          <w:sz w:val="28"/>
          <w:szCs w:val="28"/>
        </w:rPr>
        <w:t xml:space="preserve">, </w:t>
      </w:r>
      <w:r w:rsidR="00FB0ECD" w:rsidRPr="00495111">
        <w:rPr>
          <w:sz w:val="28"/>
          <w:szCs w:val="28"/>
        </w:rPr>
        <w:t>расходное расписание</w:t>
      </w:r>
      <w:r w:rsidR="00F615D4" w:rsidRPr="00495111">
        <w:rPr>
          <w:sz w:val="28"/>
          <w:szCs w:val="28"/>
        </w:rPr>
        <w:t xml:space="preserve"> и </w:t>
      </w:r>
      <w:r w:rsidR="00FB0ECD" w:rsidRPr="00495111">
        <w:rPr>
          <w:sz w:val="28"/>
          <w:szCs w:val="28"/>
        </w:rPr>
        <w:t>р</w:t>
      </w:r>
      <w:r w:rsidR="00F615D4" w:rsidRPr="00495111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Pr="00495111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Для уточнения операций по кассовым выплатам</w:t>
      </w:r>
      <w:r w:rsidR="00FB0ECD" w:rsidRPr="00495111">
        <w:rPr>
          <w:sz w:val="28"/>
          <w:szCs w:val="28"/>
        </w:rPr>
        <w:t xml:space="preserve"> начальник сектора экономики и финансов </w:t>
      </w:r>
      <w:r w:rsidR="00F20338" w:rsidRPr="00495111">
        <w:rPr>
          <w:sz w:val="28"/>
          <w:szCs w:val="28"/>
        </w:rPr>
        <w:t xml:space="preserve">(далее – начальник сектора) </w:t>
      </w:r>
      <w:r w:rsidR="00FB0ECD" w:rsidRPr="00495111">
        <w:rPr>
          <w:sz w:val="28"/>
          <w:szCs w:val="28"/>
        </w:rPr>
        <w:t xml:space="preserve">формирует заявки на финансирование и доводит их до статуса «Санкционирован». </w:t>
      </w:r>
    </w:p>
    <w:p w:rsidR="00F20338" w:rsidRPr="00495111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П</w:t>
      </w:r>
      <w:r w:rsidR="00871AEE" w:rsidRPr="00495111">
        <w:rPr>
          <w:sz w:val="28"/>
          <w:szCs w:val="28"/>
        </w:rPr>
        <w:t xml:space="preserve">осле проверки заявок на финансирование </w:t>
      </w:r>
      <w:r w:rsidRPr="00495111">
        <w:rPr>
          <w:sz w:val="28"/>
          <w:szCs w:val="28"/>
        </w:rPr>
        <w:t xml:space="preserve">начальник сектора </w:t>
      </w:r>
      <w:r w:rsidR="00871AEE" w:rsidRPr="00495111">
        <w:rPr>
          <w:sz w:val="28"/>
          <w:szCs w:val="28"/>
        </w:rPr>
        <w:t>формирует УПОФ</w:t>
      </w:r>
      <w:r w:rsidRPr="00495111">
        <w:rPr>
          <w:sz w:val="28"/>
          <w:szCs w:val="28"/>
        </w:rPr>
        <w:t xml:space="preserve">. УПОФ обрабатывается до статуса «Ожидание включения в РР». Далее формируется расходное расписание  и выгружается в УФК через </w:t>
      </w:r>
      <w:r w:rsidRPr="00495111">
        <w:rPr>
          <w:sz w:val="28"/>
          <w:szCs w:val="28"/>
          <w:lang w:val="en-US"/>
        </w:rPr>
        <w:t>AzkExchange</w:t>
      </w:r>
      <w:r w:rsidRPr="00495111">
        <w:rPr>
          <w:sz w:val="28"/>
          <w:szCs w:val="28"/>
        </w:rPr>
        <w:t>.</w:t>
      </w:r>
    </w:p>
    <w:p w:rsidR="00F20338" w:rsidRPr="00495111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>После загрузки «Выписки из лицевого счета главного распорядителя бюджетных средств», оба документа расходное расписание и УПОФ обрабатываются до статуса «Обработка завершена».</w:t>
      </w:r>
    </w:p>
    <w:p w:rsidR="006C1F2F" w:rsidRPr="00495111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 </w:t>
      </w:r>
      <w:r w:rsidR="00186686" w:rsidRPr="00495111">
        <w:rPr>
          <w:sz w:val="28"/>
          <w:szCs w:val="28"/>
        </w:rPr>
        <w:t>Н</w:t>
      </w:r>
      <w:r w:rsidR="00F20338" w:rsidRPr="00495111">
        <w:rPr>
          <w:sz w:val="28"/>
          <w:szCs w:val="28"/>
        </w:rPr>
        <w:t>ачальник сектора</w:t>
      </w:r>
      <w:r w:rsidRPr="00495111">
        <w:rPr>
          <w:sz w:val="28"/>
          <w:szCs w:val="28"/>
        </w:rPr>
        <w:t xml:space="preserve"> формиру</w:t>
      </w:r>
      <w:r w:rsidR="00F20338" w:rsidRPr="00495111">
        <w:rPr>
          <w:sz w:val="28"/>
          <w:szCs w:val="28"/>
        </w:rPr>
        <w:t>е</w:t>
      </w:r>
      <w:r w:rsidRPr="00495111">
        <w:rPr>
          <w:sz w:val="28"/>
          <w:szCs w:val="28"/>
        </w:rPr>
        <w:t xml:space="preserve">т соответствующие справки по расходам, </w:t>
      </w:r>
      <w:r w:rsidR="00F20338" w:rsidRPr="00495111">
        <w:rPr>
          <w:sz w:val="28"/>
          <w:szCs w:val="28"/>
        </w:rPr>
        <w:t>на основании которых формируется Уведомление об уточнении вида и принадлежности платежа</w:t>
      </w:r>
      <w:r w:rsidRPr="00495111">
        <w:rPr>
          <w:sz w:val="28"/>
          <w:szCs w:val="28"/>
        </w:rPr>
        <w:t>.</w:t>
      </w:r>
      <w:r w:rsidR="00F20338" w:rsidRPr="00495111">
        <w:rPr>
          <w:sz w:val="28"/>
          <w:szCs w:val="28"/>
        </w:rPr>
        <w:t xml:space="preserve"> </w:t>
      </w:r>
      <w:r w:rsidR="00F20338" w:rsidRPr="00495111">
        <w:rPr>
          <w:color w:val="000000" w:themeColor="text1"/>
          <w:sz w:val="28"/>
          <w:szCs w:val="28"/>
        </w:rPr>
        <w:t xml:space="preserve">На статусе «Отправлен» документ отправляется в УФК с помощью программы </w:t>
      </w:r>
      <w:r w:rsidR="00F20338" w:rsidRPr="00495111">
        <w:rPr>
          <w:color w:val="000000" w:themeColor="text1"/>
          <w:sz w:val="28"/>
          <w:szCs w:val="28"/>
          <w:lang w:val="en-US"/>
        </w:rPr>
        <w:t>AZKExchange</w:t>
      </w:r>
      <w:r w:rsidR="00F20338" w:rsidRPr="00495111">
        <w:rPr>
          <w:color w:val="000000" w:themeColor="text1"/>
          <w:sz w:val="28"/>
          <w:szCs w:val="28"/>
        </w:rPr>
        <w:t>.</w:t>
      </w:r>
    </w:p>
    <w:p w:rsidR="00186686" w:rsidRPr="00495111" w:rsidRDefault="00186686" w:rsidP="001866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После обработки выписки по расходам, Уведомление об уточнении вида и принадлежности платежа и  Справка по расходам перейдут на статус Обработка завершена.</w:t>
      </w:r>
    </w:p>
    <w:p w:rsidR="006C1F2F" w:rsidRPr="00495111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Заявки на оплату расходов, заявки на финансирование по кассовому плану текущего месяца направляются в отдел организации исполнения областного бюджета до 15 часов последнего рабочего дня текущего месяца. </w:t>
      </w:r>
    </w:p>
    <w:p w:rsidR="006C1F2F" w:rsidRPr="00495111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  <w:rPr>
          <w:sz w:val="28"/>
          <w:szCs w:val="28"/>
        </w:rPr>
      </w:pPr>
      <w:r w:rsidRPr="00495111">
        <w:rPr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6083B" w:rsidRPr="00495111">
        <w:rPr>
          <w:sz w:val="28"/>
          <w:szCs w:val="28"/>
        </w:rPr>
        <w:t>ме</w:t>
      </w:r>
      <w:r w:rsidRPr="00495111">
        <w:rPr>
          <w:sz w:val="28"/>
          <w:szCs w:val="28"/>
        </w:rPr>
        <w:t>стного бюджета.</w:t>
      </w:r>
    </w:p>
    <w:p w:rsidR="006C1F2F" w:rsidRPr="00495111" w:rsidRDefault="006C1F2F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495111" w:rsidRPr="00495111" w:rsidRDefault="00495111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  <w:sz w:val="28"/>
          <w:szCs w:val="28"/>
        </w:rPr>
      </w:pPr>
    </w:p>
    <w:p w:rsidR="00BF2372" w:rsidRPr="00495111" w:rsidRDefault="00BF2372" w:rsidP="00BF2372">
      <w:pPr>
        <w:pStyle w:val="1"/>
        <w:shd w:val="clear" w:color="auto" w:fill="auto"/>
        <w:spacing w:before="0" w:line="317" w:lineRule="exact"/>
        <w:ind w:right="40"/>
        <w:jc w:val="both"/>
        <w:rPr>
          <w:color w:val="auto"/>
          <w:sz w:val="28"/>
          <w:szCs w:val="28"/>
        </w:rPr>
      </w:pPr>
    </w:p>
    <w:p w:rsidR="00BF2372" w:rsidRPr="00495111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</w:rPr>
      </w:pPr>
      <w:r w:rsidRPr="00495111">
        <w:rPr>
          <w:rFonts w:ascii="Times New Roman" w:hAnsi="Times New Roman" w:cs="Times New Roman"/>
          <w:kern w:val="2"/>
        </w:rPr>
        <w:lastRenderedPageBreak/>
        <w:t>Приложение №2</w:t>
      </w:r>
    </w:p>
    <w:p w:rsidR="00BF2372" w:rsidRPr="00495111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</w:rPr>
      </w:pPr>
      <w:r w:rsidRPr="00495111">
        <w:rPr>
          <w:rFonts w:ascii="Times New Roman" w:hAnsi="Times New Roman" w:cs="Times New Roman"/>
          <w:kern w:val="2"/>
        </w:rPr>
        <w:t>к постановлению Администрации</w:t>
      </w:r>
    </w:p>
    <w:p w:rsidR="00BF2372" w:rsidRPr="00495111" w:rsidRDefault="00495111" w:rsidP="00BF2372">
      <w:pPr>
        <w:pStyle w:val="ConsPlusCell"/>
        <w:jc w:val="right"/>
        <w:rPr>
          <w:rFonts w:ascii="Times New Roman" w:hAnsi="Times New Roman" w:cs="Times New Roman"/>
          <w:kern w:val="2"/>
        </w:rPr>
      </w:pPr>
      <w:r w:rsidRPr="00495111">
        <w:rPr>
          <w:rFonts w:ascii="Times New Roman" w:hAnsi="Times New Roman" w:cs="Times New Roman"/>
          <w:kern w:val="2"/>
        </w:rPr>
        <w:t>Барабанщиковск</w:t>
      </w:r>
      <w:r w:rsidR="00BF2372" w:rsidRPr="00495111">
        <w:rPr>
          <w:rFonts w:ascii="Times New Roman" w:hAnsi="Times New Roman" w:cs="Times New Roman"/>
          <w:kern w:val="2"/>
        </w:rPr>
        <w:t>ого сельского поселения</w:t>
      </w:r>
    </w:p>
    <w:p w:rsidR="00BF2372" w:rsidRPr="00495111" w:rsidRDefault="00BF2372" w:rsidP="00BF2372">
      <w:pPr>
        <w:pStyle w:val="ConsPlusCell"/>
        <w:jc w:val="right"/>
        <w:rPr>
          <w:rFonts w:ascii="Times New Roman" w:hAnsi="Times New Roman" w:cs="Times New Roman"/>
        </w:rPr>
      </w:pPr>
      <w:r w:rsidRPr="00495111">
        <w:rPr>
          <w:rFonts w:ascii="Times New Roman" w:hAnsi="Times New Roman" w:cs="Times New Roman"/>
        </w:rPr>
        <w:t xml:space="preserve">от </w:t>
      </w:r>
      <w:r w:rsidR="00495111">
        <w:rPr>
          <w:rFonts w:ascii="Times New Roman" w:hAnsi="Times New Roman" w:cs="Times New Roman"/>
        </w:rPr>
        <w:t xml:space="preserve"> 27</w:t>
      </w:r>
      <w:r w:rsidRPr="00495111">
        <w:rPr>
          <w:rFonts w:ascii="Times New Roman" w:hAnsi="Times New Roman" w:cs="Times New Roman"/>
        </w:rPr>
        <w:t>.12.2019 №</w:t>
      </w:r>
      <w:r w:rsidR="00495111">
        <w:rPr>
          <w:rFonts w:ascii="Times New Roman" w:hAnsi="Times New Roman" w:cs="Times New Roman"/>
        </w:rPr>
        <w:t>93</w:t>
      </w:r>
    </w:p>
    <w:p w:rsidR="00BF2372" w:rsidRPr="00495111" w:rsidRDefault="00BF2372" w:rsidP="00BF2372">
      <w:pPr>
        <w:pStyle w:val="ConsPlusNormal"/>
        <w:spacing w:line="228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372" w:rsidRPr="00495111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111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F2372" w:rsidRPr="00495111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111">
        <w:rPr>
          <w:rFonts w:ascii="Times New Roman" w:hAnsi="Times New Roman" w:cs="Times New Roman"/>
          <w:bCs/>
          <w:sz w:val="28"/>
          <w:szCs w:val="28"/>
        </w:rPr>
        <w:t xml:space="preserve">правовых актов Администрации </w:t>
      </w:r>
      <w:r w:rsidR="00495111" w:rsidRPr="0049511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поселения, </w:t>
      </w:r>
      <w:r w:rsidRPr="00495111">
        <w:rPr>
          <w:rFonts w:ascii="Times New Roman" w:hAnsi="Times New Roman" w:cs="Times New Roman"/>
          <w:bCs/>
          <w:sz w:val="28"/>
          <w:szCs w:val="28"/>
        </w:rPr>
        <w:br/>
        <w:t>признанных утратившими силу</w:t>
      </w:r>
    </w:p>
    <w:p w:rsidR="00BF2372" w:rsidRPr="00495111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372" w:rsidRPr="00495111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11">
        <w:rPr>
          <w:rFonts w:ascii="Times New Roman" w:hAnsi="Times New Roman" w:cs="Times New Roman"/>
          <w:sz w:val="28"/>
          <w:szCs w:val="28"/>
        </w:rPr>
        <w:t xml:space="preserve">        1. Постановление Администрации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95111">
        <w:rPr>
          <w:rFonts w:ascii="Times New Roman" w:hAnsi="Times New Roman" w:cs="Times New Roman"/>
          <w:sz w:val="28"/>
          <w:szCs w:val="28"/>
        </w:rPr>
        <w:t>04</w:t>
      </w:r>
      <w:r w:rsidRPr="00495111">
        <w:rPr>
          <w:rFonts w:ascii="Times New Roman" w:hAnsi="Times New Roman" w:cs="Times New Roman"/>
          <w:sz w:val="28"/>
          <w:szCs w:val="28"/>
        </w:rPr>
        <w:t xml:space="preserve">.04.2014 </w:t>
      </w:r>
      <w:r w:rsidR="00495111">
        <w:rPr>
          <w:rFonts w:ascii="Times New Roman" w:hAnsi="Times New Roman" w:cs="Times New Roman"/>
          <w:sz w:val="28"/>
          <w:szCs w:val="28"/>
        </w:rPr>
        <w:t>№2</w:t>
      </w:r>
      <w:r w:rsidRPr="00495111">
        <w:rPr>
          <w:rFonts w:ascii="Times New Roman" w:hAnsi="Times New Roman" w:cs="Times New Roman"/>
          <w:sz w:val="28"/>
          <w:szCs w:val="28"/>
        </w:rPr>
        <w:t xml:space="preserve">7 «О порядке исполнения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Дубовского района по расходам и источникам финансирования дефицита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Дубовского района и порядке составления и ведения кассового плана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>ого сельского поселения Дубовского района»;</w:t>
      </w:r>
    </w:p>
    <w:p w:rsidR="00BF2372" w:rsidRPr="00495111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11">
        <w:rPr>
          <w:rFonts w:ascii="Times New Roman" w:hAnsi="Times New Roman" w:cs="Times New Roman"/>
          <w:sz w:val="28"/>
          <w:szCs w:val="28"/>
        </w:rPr>
        <w:t xml:space="preserve">      2. Постановление Администрации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1C7F23">
        <w:rPr>
          <w:rFonts w:ascii="Times New Roman" w:hAnsi="Times New Roman" w:cs="Times New Roman"/>
          <w:sz w:val="28"/>
          <w:szCs w:val="28"/>
        </w:rPr>
        <w:t>14</w:t>
      </w:r>
      <w:r w:rsidRPr="00495111">
        <w:rPr>
          <w:rFonts w:ascii="Times New Roman" w:hAnsi="Times New Roman" w:cs="Times New Roman"/>
          <w:sz w:val="28"/>
          <w:szCs w:val="28"/>
        </w:rPr>
        <w:t>.0</w:t>
      </w:r>
      <w:r w:rsidR="001C7F23">
        <w:rPr>
          <w:rFonts w:ascii="Times New Roman" w:hAnsi="Times New Roman" w:cs="Times New Roman"/>
          <w:sz w:val="28"/>
          <w:szCs w:val="28"/>
        </w:rPr>
        <w:t>5.2015 №50</w:t>
      </w:r>
      <w:r w:rsidRPr="0049511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1C7F23">
        <w:rPr>
          <w:rFonts w:ascii="Times New Roman" w:hAnsi="Times New Roman" w:cs="Times New Roman"/>
          <w:sz w:val="28"/>
          <w:szCs w:val="28"/>
        </w:rPr>
        <w:t>04</w:t>
      </w:r>
      <w:r w:rsidRPr="00495111">
        <w:rPr>
          <w:rFonts w:ascii="Times New Roman" w:hAnsi="Times New Roman" w:cs="Times New Roman"/>
          <w:sz w:val="28"/>
          <w:szCs w:val="28"/>
        </w:rPr>
        <w:t>.04.2014 №</w:t>
      </w:r>
      <w:r w:rsidR="001C7F23">
        <w:rPr>
          <w:rFonts w:ascii="Times New Roman" w:hAnsi="Times New Roman" w:cs="Times New Roman"/>
          <w:sz w:val="28"/>
          <w:szCs w:val="28"/>
        </w:rPr>
        <w:t>2</w:t>
      </w:r>
      <w:r w:rsidRPr="00495111">
        <w:rPr>
          <w:rFonts w:ascii="Times New Roman" w:hAnsi="Times New Roman" w:cs="Times New Roman"/>
          <w:sz w:val="28"/>
          <w:szCs w:val="28"/>
        </w:rPr>
        <w:t xml:space="preserve">7 «О порядке исполнения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Дубовского района по расходам и источникам финансирования дефицита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Дубовского района и порядке составления и ведения кассового плана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>ого сельского поселения Дубовского района»;</w:t>
      </w:r>
    </w:p>
    <w:p w:rsidR="00BF2372" w:rsidRPr="00495111" w:rsidRDefault="00BF2372" w:rsidP="00333AF8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BF2372" w:rsidRPr="00495111" w:rsidSect="005D4EB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8"/>
          <w:pgMar w:top="851" w:right="710" w:bottom="709" w:left="1701" w:header="0" w:footer="3" w:gutter="0"/>
          <w:cols w:space="720"/>
          <w:noEndnote/>
          <w:titlePg/>
          <w:docGrid w:linePitch="360"/>
        </w:sectPr>
      </w:pPr>
      <w:r w:rsidRPr="00495111">
        <w:rPr>
          <w:rFonts w:ascii="Times New Roman" w:hAnsi="Times New Roman" w:cs="Times New Roman"/>
          <w:sz w:val="28"/>
          <w:szCs w:val="28"/>
        </w:rPr>
        <w:t xml:space="preserve">      3. Постановление Администрации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1C7F23">
        <w:rPr>
          <w:rFonts w:ascii="Times New Roman" w:hAnsi="Times New Roman" w:cs="Times New Roman"/>
          <w:sz w:val="28"/>
          <w:szCs w:val="28"/>
        </w:rPr>
        <w:t xml:space="preserve">от </w:t>
      </w:r>
      <w:r w:rsidR="001C7F23">
        <w:rPr>
          <w:rFonts w:ascii="Times New Roman" w:hAnsi="Times New Roman" w:cs="Times New Roman"/>
          <w:sz w:val="28"/>
          <w:szCs w:val="28"/>
        </w:rPr>
        <w:t>01</w:t>
      </w:r>
      <w:r w:rsidR="001C7F23" w:rsidRPr="00495111">
        <w:rPr>
          <w:rFonts w:ascii="Times New Roman" w:hAnsi="Times New Roman" w:cs="Times New Roman"/>
          <w:sz w:val="28"/>
          <w:szCs w:val="28"/>
        </w:rPr>
        <w:t>.0</w:t>
      </w:r>
      <w:r w:rsidR="001C7F23">
        <w:rPr>
          <w:rFonts w:ascii="Times New Roman" w:hAnsi="Times New Roman" w:cs="Times New Roman"/>
          <w:sz w:val="28"/>
          <w:szCs w:val="28"/>
        </w:rPr>
        <w:t>3.2016 №31</w:t>
      </w:r>
      <w:r w:rsidR="001C7F23" w:rsidRPr="00495111">
        <w:rPr>
          <w:rFonts w:ascii="Times New Roman" w:hAnsi="Times New Roman" w:cs="Times New Roman"/>
          <w:sz w:val="28"/>
          <w:szCs w:val="28"/>
        </w:rPr>
        <w:t xml:space="preserve"> </w:t>
      </w:r>
      <w:r w:rsidRPr="0049511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от 15.04.2014 года №47 «О порядке исполнения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Дубовского района по расходам и источникам финансирования дефицита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 xml:space="preserve">ого сельского поселения Дубовского района и порядке составления и ведения кассового плана бюджета </w:t>
      </w:r>
      <w:r w:rsidR="00495111" w:rsidRPr="00495111">
        <w:rPr>
          <w:rFonts w:ascii="Times New Roman" w:hAnsi="Times New Roman" w:cs="Times New Roman"/>
          <w:sz w:val="28"/>
          <w:szCs w:val="28"/>
        </w:rPr>
        <w:t>Барабанщиковск</w:t>
      </w:r>
      <w:r w:rsidRPr="00495111">
        <w:rPr>
          <w:rFonts w:ascii="Times New Roman" w:hAnsi="Times New Roman" w:cs="Times New Roman"/>
          <w:sz w:val="28"/>
          <w:szCs w:val="28"/>
        </w:rPr>
        <w:t>ого сельского поселения Дубовского района»</w:t>
      </w:r>
      <w:r w:rsidR="001C7F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46AF" w:rsidRPr="00495111" w:rsidRDefault="009946AF" w:rsidP="009946AF">
      <w:pPr>
        <w:pStyle w:val="50"/>
        <w:shd w:val="clear" w:color="auto" w:fill="auto"/>
        <w:tabs>
          <w:tab w:val="left" w:leader="underscore" w:pos="6844"/>
          <w:tab w:val="left" w:leader="underscore" w:pos="8802"/>
          <w:tab w:val="left" w:leader="underscore" w:pos="9515"/>
        </w:tabs>
        <w:spacing w:after="0"/>
        <w:ind w:left="4540"/>
        <w:jc w:val="both"/>
        <w:rPr>
          <w:sz w:val="28"/>
          <w:szCs w:val="28"/>
        </w:rPr>
      </w:pPr>
    </w:p>
    <w:p w:rsidR="006C1F2F" w:rsidRDefault="006C1F2F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1F2F" w:rsidSect="009946AF">
      <w:pgSz w:w="16838" w:h="16834" w:orient="landscape"/>
      <w:pgMar w:top="1104" w:right="891" w:bottom="369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9" w:rsidRDefault="00035569" w:rsidP="006C1F2F">
      <w:r>
        <w:separator/>
      </w:r>
    </w:p>
  </w:endnote>
  <w:endnote w:type="continuationSeparator" w:id="0">
    <w:p w:rsidR="00035569" w:rsidRDefault="00035569" w:rsidP="006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1C7F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7260590</wp:posOffset>
              </wp:positionH>
              <wp:positionV relativeFrom="page">
                <wp:posOffset>9841230</wp:posOffset>
              </wp:positionV>
              <wp:extent cx="73660" cy="167640"/>
              <wp:effectExtent l="2540" t="190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035569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7F23" w:rsidRPr="001C7F23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71.7pt;margin-top:774.9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2ErQIAAKw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" filled="f" stroked="f">
              <v:textbox style="mso-fit-shape-to-text:t" inset="0,0,0,0">
                <w:txbxContent>
                  <w:p w:rsidR="006C1F2F" w:rsidRDefault="00035569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7F23" w:rsidRPr="001C7F23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1C7F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7262495</wp:posOffset>
              </wp:positionH>
              <wp:positionV relativeFrom="page">
                <wp:posOffset>9841230</wp:posOffset>
              </wp:positionV>
              <wp:extent cx="73660" cy="167640"/>
              <wp:effectExtent l="4445" t="1905" r="3175" b="254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035569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7F23" w:rsidRPr="001C7F23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71.85pt;margin-top:774.9pt;width:5.8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" filled="f" stroked="f">
              <v:textbox style="mso-fit-shape-to-text:t" inset="0,0,0,0">
                <w:txbxContent>
                  <w:p w:rsidR="006C1F2F" w:rsidRDefault="00035569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7F23" w:rsidRPr="001C7F23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9" w:rsidRDefault="00035569"/>
  </w:footnote>
  <w:footnote w:type="continuationSeparator" w:id="0">
    <w:p w:rsidR="00035569" w:rsidRDefault="000355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1C7F23"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8326755</wp:posOffset>
              </wp:positionH>
              <wp:positionV relativeFrom="page">
                <wp:posOffset>2362200</wp:posOffset>
              </wp:positionV>
              <wp:extent cx="92075" cy="172720"/>
              <wp:effectExtent l="1905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AF" w:rsidRDefault="009946A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5.65pt;margin-top:186pt;width:7.25pt;height:13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" filled="f" stroked="f">
              <v:textbox style="mso-fit-shape-to-text:t" inset="0,0,0,0">
                <w:txbxContent>
                  <w:p w:rsidR="009946AF" w:rsidRDefault="009946A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1C7F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18415</wp:posOffset>
              </wp:positionV>
              <wp:extent cx="45085" cy="102235"/>
              <wp:effectExtent l="0" t="0" r="0" b="31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Pr="005D4EBA" w:rsidRDefault="006C1F2F" w:rsidP="005D4E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47.15pt;margin-top:1.45pt;width:3.55pt;height:8.0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f5rgIAAK4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" filled="f" stroked="f">
              <v:textbox inset="0,0,0,0">
                <w:txbxContent>
                  <w:p w:rsidR="006C1F2F" w:rsidRPr="005D4EBA" w:rsidRDefault="006C1F2F" w:rsidP="005D4EB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1C7F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7630795</wp:posOffset>
              </wp:positionH>
              <wp:positionV relativeFrom="page">
                <wp:posOffset>73660</wp:posOffset>
              </wp:positionV>
              <wp:extent cx="113030" cy="141605"/>
              <wp:effectExtent l="127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871AEE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BookmanOldStyle95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00.85pt;margin-top:5.8pt;width:8.9pt;height:11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" filled="f" stroked="f">
              <v:textbox style="mso-fit-shape-to-text:t" inset="0,0,0,0">
                <w:txbxContent>
                  <w:p w:rsidR="006C1F2F" w:rsidRDefault="00871AEE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BookmanOldStyle95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2F"/>
    <w:rsid w:val="00035569"/>
    <w:rsid w:val="00105713"/>
    <w:rsid w:val="001460CD"/>
    <w:rsid w:val="00166860"/>
    <w:rsid w:val="00182CF9"/>
    <w:rsid w:val="00186686"/>
    <w:rsid w:val="001C7F23"/>
    <w:rsid w:val="00333AF8"/>
    <w:rsid w:val="003D3798"/>
    <w:rsid w:val="00495111"/>
    <w:rsid w:val="00512E27"/>
    <w:rsid w:val="00554367"/>
    <w:rsid w:val="005D4EBA"/>
    <w:rsid w:val="00664B55"/>
    <w:rsid w:val="006C1F2F"/>
    <w:rsid w:val="006C6F82"/>
    <w:rsid w:val="006F6B21"/>
    <w:rsid w:val="00727340"/>
    <w:rsid w:val="00753F02"/>
    <w:rsid w:val="007658DC"/>
    <w:rsid w:val="007C58C7"/>
    <w:rsid w:val="008017F2"/>
    <w:rsid w:val="00871AEE"/>
    <w:rsid w:val="0089244B"/>
    <w:rsid w:val="00906B9F"/>
    <w:rsid w:val="00917A75"/>
    <w:rsid w:val="009946AF"/>
    <w:rsid w:val="00994928"/>
    <w:rsid w:val="009C5516"/>
    <w:rsid w:val="009C7BAF"/>
    <w:rsid w:val="00AD0273"/>
    <w:rsid w:val="00B1101B"/>
    <w:rsid w:val="00BF2372"/>
    <w:rsid w:val="00C6083B"/>
    <w:rsid w:val="00CB0171"/>
    <w:rsid w:val="00DC175A"/>
    <w:rsid w:val="00DD1501"/>
    <w:rsid w:val="00E679D0"/>
    <w:rsid w:val="00EC0256"/>
    <w:rsid w:val="00F20338"/>
    <w:rsid w:val="00F27E76"/>
    <w:rsid w:val="00F615D4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F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basedOn w:val="a4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basedOn w:val="3Exact"/>
    <w:rsid w:val="006C1F2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basedOn w:val="a4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basedOn w:val="a0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basedOn w:val="a6"/>
    <w:rsid w:val="006C1F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F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basedOn w:val="a4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basedOn w:val="3Exact"/>
    <w:rsid w:val="006C1F2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basedOn w:val="a4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basedOn w:val="a0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basedOn w:val="a6"/>
    <w:rsid w:val="006C1F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2020-02-27T06:46:00Z</dcterms:created>
  <dcterms:modified xsi:type="dcterms:W3CDTF">2020-02-27T06:46:00Z</dcterms:modified>
</cp:coreProperties>
</file>