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</w:t>
            </w:r>
            <w:r w:rsidR="00DE08F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.0</w:t>
            </w:r>
            <w:r w:rsidR="00821376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="00DE08F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.2020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DE08F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149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</w:t>
      </w:r>
      <w:r w:rsidR="0082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0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мониторинга за </w:t>
      </w:r>
      <w:r w:rsidR="0082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  <w:r w:rsidR="00DE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5331"/>
        <w:gridCol w:w="4277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культурно-массовые и спортивные мероприятия, проводимые на территории поселения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(перечислить)</w:t>
            </w:r>
          </w:p>
        </w:tc>
        <w:tc>
          <w:tcPr>
            <w:tcW w:w="3535" w:type="dxa"/>
          </w:tcPr>
          <w:p w:rsidR="00DA7402" w:rsidRPr="00DA7402" w:rsidRDefault="00821376" w:rsidP="00DE08FB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A5">
              <w:rPr>
                <w:rFonts w:eastAsia="Calibri" w:cs="Calibri"/>
                <w:sz w:val="20"/>
                <w:szCs w:val="20"/>
              </w:rPr>
              <w:lastRenderedPageBreak/>
              <w:t>«Народов Дона дружная семья»</w:t>
            </w:r>
            <w:r w:rsidR="00DA7402" w:rsidRPr="00DA74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6B20A5">
              <w:rPr>
                <w:sz w:val="20"/>
                <w:szCs w:val="20"/>
              </w:rPr>
              <w:t xml:space="preserve"> праздничный концерт в СДК</w:t>
            </w:r>
            <w:r w:rsidR="003567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31.08.20</w:t>
            </w:r>
            <w:r w:rsidR="00DE08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г </w:t>
            </w:r>
            <w:r w:rsidR="00DE08FB">
              <w:rPr>
                <w:sz w:val="20"/>
                <w:szCs w:val="20"/>
              </w:rPr>
              <w:t>1</w:t>
            </w:r>
            <w:r w:rsidR="003567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чел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DE08FB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 информационных стендах поселения листовок и по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экстремизма (31.08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E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356783" w:rsidP="00356783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24от17.05.2019г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7402"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A7402"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года»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DA7402" w:rsidP="00821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374D8"/>
    <w:rsid w:val="00356783"/>
    <w:rsid w:val="006F4ADD"/>
    <w:rsid w:val="00821376"/>
    <w:rsid w:val="00D24FDF"/>
    <w:rsid w:val="00DA7402"/>
    <w:rsid w:val="00D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2018-09-04T12:30:00Z</dcterms:created>
  <dcterms:modified xsi:type="dcterms:W3CDTF">2020-11-25T12:03:00Z</dcterms:modified>
</cp:coreProperties>
</file>