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DA7402" w:rsidRPr="00DA7402" w:rsidTr="00BC34AD">
        <w:tc>
          <w:tcPr>
            <w:tcW w:w="3510" w:type="dxa"/>
          </w:tcPr>
          <w:p w:rsidR="00DA7402" w:rsidRPr="00DA7402" w:rsidRDefault="00DA7402" w:rsidP="00DA740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исх. От </w:t>
            </w:r>
            <w:r w:rsidR="009137F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25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="00CA025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  <w:r w:rsidR="00111F2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.20</w:t>
            </w:r>
            <w:r w:rsidR="009137F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20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г. № </w:t>
            </w:r>
            <w:r w:rsidR="009137F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277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DA7402" w:rsidRPr="00DA7402" w:rsidRDefault="00DA7402" w:rsidP="00DA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Управляющему делами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Дубовского района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</w:t>
            </w:r>
            <w:proofErr w:type="gramStart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Мищенко</w:t>
            </w:r>
          </w:p>
        </w:tc>
      </w:tr>
    </w:tbl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7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</w:t>
      </w:r>
      <w:r w:rsidR="00111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CA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37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  Барабанщиковского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 С.Ф. Ващенко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мониторинга за </w:t>
      </w:r>
      <w:r w:rsidR="00111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="0082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1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1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DA7402" w:rsidRPr="00111F23" w:rsidRDefault="00111F23" w:rsidP="009137F9">
            <w:pPr>
              <w:snapToGrid w:val="0"/>
              <w:jc w:val="both"/>
              <w:rPr>
                <w:rFonts w:ascii="Times New Roman" w:eastAsia="Calibri" w:hAnsi="Times New Roman" w:cs="Calibri"/>
                <w:spacing w:val="-6"/>
                <w:sz w:val="20"/>
                <w:szCs w:val="20"/>
                <w:lang w:eastAsia="ar-SA"/>
              </w:rPr>
            </w:pPr>
            <w:r w:rsidRPr="00B5760B">
              <w:rPr>
                <w:spacing w:val="-6"/>
                <w:sz w:val="20"/>
                <w:szCs w:val="20"/>
              </w:rPr>
              <w:t>«Толерантность – дорога к миру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B5760B">
              <w:rPr>
                <w:spacing w:val="-6"/>
                <w:sz w:val="20"/>
                <w:szCs w:val="20"/>
              </w:rPr>
              <w:t>»</w:t>
            </w:r>
            <w:r w:rsidR="00CA025C" w:rsidRPr="00CA025C">
              <w:rPr>
                <w:rFonts w:eastAsia="Calibri" w:cs="Calibri"/>
                <w:sz w:val="20"/>
                <w:szCs w:val="20"/>
              </w:rPr>
              <w:t>;</w:t>
            </w:r>
            <w:r w:rsidR="00CA025C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111F23">
              <w:rPr>
                <w:rFonts w:ascii="Times New Roman" w:eastAsia="Calibri" w:hAnsi="Times New Roman" w:cs="Calibri"/>
                <w:spacing w:val="-6"/>
                <w:sz w:val="20"/>
                <w:szCs w:val="20"/>
                <w:lang w:eastAsia="ar-SA"/>
              </w:rPr>
              <w:t>конкурс рисунков</w:t>
            </w:r>
            <w:r>
              <w:rPr>
                <w:rFonts w:ascii="Times New Roman" w:eastAsia="Calibri" w:hAnsi="Times New Roman" w:cs="Calibri"/>
                <w:spacing w:val="-6"/>
                <w:sz w:val="20"/>
                <w:szCs w:val="20"/>
                <w:lang w:eastAsia="ar-SA"/>
              </w:rPr>
              <w:t xml:space="preserve"> </w:t>
            </w: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 </w:t>
            </w:r>
            <w:proofErr w:type="spellStart"/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Барабанщиковском</w:t>
            </w:r>
            <w:proofErr w:type="spellEnd"/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СДК 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мероприятия, проводимые  в целях предупреждения проявлений экстремизма, в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DA7402" w:rsidRPr="00DA7402" w:rsidRDefault="00DA7402" w:rsidP="009137F9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Обновлены на информационных стендах поселения листовок и по</w:t>
            </w:r>
            <w:r w:rsidR="0082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экстремизма (3</w:t>
            </w:r>
            <w:r w:rsidR="009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DA7402" w:rsidRPr="00DA7402" w:rsidRDefault="00DA7402" w:rsidP="009137F9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</w:t>
            </w:r>
            <w:r w:rsidR="009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«План мероприятий по реализации на территории Барабанщиковского сельского поселения Дубовского района государственной национальной политики Российской Федерации на период до 2025 года на среднесрочный период 201</w:t>
            </w:r>
            <w:r w:rsidR="009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г»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DA7402" w:rsidRPr="00DA7402" w:rsidRDefault="00DA7402" w:rsidP="00821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Чеченец, Даргинцы, Русские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24FDF" w:rsidRDefault="00D24FDF"/>
    <w:sectPr w:rsidR="00D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8"/>
    <w:rsid w:val="00111F23"/>
    <w:rsid w:val="001374D8"/>
    <w:rsid w:val="006F4ADD"/>
    <w:rsid w:val="00821376"/>
    <w:rsid w:val="009137F9"/>
    <w:rsid w:val="00CA025C"/>
    <w:rsid w:val="00D24FDF"/>
    <w:rsid w:val="00D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2018-09-04T12:30:00Z</dcterms:created>
  <dcterms:modified xsi:type="dcterms:W3CDTF">2020-11-25T11:48:00Z</dcterms:modified>
</cp:coreProperties>
</file>