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  РАЙОН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БАРАБАНЩИКОВСКОГО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42DF" w:rsidRDefault="00BA42DF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2785" w:rsidRDefault="00BA42DF" w:rsidP="002B2785">
      <w:pPr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№</w:t>
      </w:r>
      <w:r w:rsidR="00A625B3">
        <w:rPr>
          <w:rFonts w:ascii="Times New Roman" w:hAnsi="Times New Roman"/>
          <w:kern w:val="2"/>
          <w:sz w:val="28"/>
          <w:szCs w:val="28"/>
        </w:rPr>
        <w:t>52</w:t>
      </w:r>
    </w:p>
    <w:p w:rsidR="00C77DC9" w:rsidRPr="00C77DC9" w:rsidRDefault="00C77DC9" w:rsidP="002B2785">
      <w:pPr>
        <w:jc w:val="center"/>
        <w:rPr>
          <w:rFonts w:ascii="Times New Roman" w:hAnsi="Times New Roman"/>
          <w:color w:val="7F7F7F" w:themeColor="text1" w:themeTint="80"/>
          <w:kern w:val="2"/>
        </w:rPr>
      </w:pPr>
      <w:r w:rsidRPr="00C77DC9">
        <w:rPr>
          <w:rFonts w:ascii="Times New Roman" w:hAnsi="Times New Roman"/>
          <w:color w:val="7F7F7F" w:themeColor="text1" w:themeTint="80"/>
          <w:kern w:val="2"/>
        </w:rPr>
        <w:t>(в редакции №44 от 19.04.2023)</w:t>
      </w:r>
    </w:p>
    <w:p w:rsidR="002B2785" w:rsidRDefault="00A625B3" w:rsidP="002B2785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«26» июля </w:t>
      </w:r>
      <w:r w:rsidR="002B2785">
        <w:rPr>
          <w:rFonts w:ascii="Times New Roman" w:hAnsi="Times New Roman"/>
          <w:kern w:val="2"/>
          <w:sz w:val="28"/>
          <w:szCs w:val="28"/>
        </w:rPr>
        <w:t>201</w:t>
      </w:r>
      <w:r w:rsidR="00BA42DF">
        <w:rPr>
          <w:rFonts w:ascii="Times New Roman" w:hAnsi="Times New Roman"/>
          <w:kern w:val="2"/>
          <w:sz w:val="28"/>
          <w:szCs w:val="28"/>
        </w:rPr>
        <w:t>9</w:t>
      </w:r>
      <w:r w:rsidR="002B2785">
        <w:rPr>
          <w:rFonts w:ascii="Times New Roman" w:hAnsi="Times New Roman"/>
          <w:kern w:val="2"/>
          <w:sz w:val="28"/>
          <w:szCs w:val="28"/>
        </w:rPr>
        <w:t xml:space="preserve"> г.                                                       </w:t>
      </w:r>
      <w:r w:rsidR="00EF7776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="002B2785">
        <w:rPr>
          <w:rFonts w:ascii="Times New Roman" w:hAnsi="Times New Roman"/>
          <w:kern w:val="2"/>
          <w:sz w:val="28"/>
          <w:szCs w:val="28"/>
        </w:rPr>
        <w:t xml:space="preserve">  х. Щеглов</w:t>
      </w:r>
    </w:p>
    <w:p w:rsidR="002B2785" w:rsidRPr="003457D8" w:rsidRDefault="002B2785" w:rsidP="002B2785">
      <w:pPr>
        <w:pStyle w:val="a5"/>
        <w:ind w:left="0" w:right="3914"/>
        <w:jc w:val="both"/>
        <w:rPr>
          <w:szCs w:val="28"/>
        </w:rPr>
      </w:pPr>
      <w:r w:rsidRPr="003457D8">
        <w:rPr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  <w:r w:rsidR="00BA42DF" w:rsidRPr="00BA42DF">
        <w:t xml:space="preserve"> </w:t>
      </w: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 Российской Федерации, Гражданским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Кодексом Российской Федерации, </w:t>
      </w:r>
      <w:r w:rsidRPr="009E74DE">
        <w:rPr>
          <w:rFonts w:ascii="Times New Roman" w:eastAsia="Calibri" w:hAnsi="Times New Roman" w:cs="Times New Roman"/>
          <w:sz w:val="28"/>
          <w:szCs w:val="28"/>
        </w:rPr>
        <w:t>Федеральным законом 210-ФЗ от 27.07.2010 «Об организации предоставления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Барабанщиковского сельского поселения,</w:t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B2785" w:rsidRP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2785" w:rsidRDefault="002B2785" w:rsidP="002B2785">
      <w:pPr>
        <w:pStyle w:val="a5"/>
        <w:ind w:left="0"/>
        <w:jc w:val="both"/>
        <w:rPr>
          <w:sz w:val="24"/>
          <w:szCs w:val="24"/>
        </w:rPr>
      </w:pPr>
    </w:p>
    <w:p w:rsidR="002B2785" w:rsidRDefault="002B2785" w:rsidP="002B2785">
      <w:pPr>
        <w:pStyle w:val="a5"/>
        <w:numPr>
          <w:ilvl w:val="0"/>
          <w:numId w:val="2"/>
        </w:numPr>
        <w:jc w:val="both"/>
        <w:rPr>
          <w:szCs w:val="28"/>
        </w:rPr>
      </w:pPr>
      <w:r w:rsidRPr="003457D8">
        <w:rPr>
          <w:szCs w:val="28"/>
        </w:rPr>
        <w:t xml:space="preserve">Утвердить административный регламент по предоставлению муниципальной услуги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  <w:r w:rsidRPr="003457D8">
        <w:rPr>
          <w:szCs w:val="28"/>
        </w:rPr>
        <w:t xml:space="preserve"> (приложение).</w:t>
      </w:r>
    </w:p>
    <w:p w:rsidR="00A625B3" w:rsidRPr="003457D8" w:rsidRDefault="00A625B3" w:rsidP="002B27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Постановление Администрации Барабанщиковского сельского поселения №4 от 11.01.2016г « Об утверждении Административного регламента по предоставлению муниципальной услуги « Предоставление информации об объектах учета из реестра муниципального имущества» считать утратившую силу.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5">
        <w:rPr>
          <w:rFonts w:ascii="Times New Roman" w:hAnsi="Times New Roman"/>
          <w:color w:val="000000"/>
          <w:spacing w:val="9"/>
          <w:sz w:val="28"/>
          <w:szCs w:val="28"/>
        </w:rPr>
        <w:t>Настоящее постановление подлежит официальному опубликованию в установленном порядке.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B2785" w:rsidRDefault="002B2785" w:rsidP="00A625B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A625B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Глава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Барабанщиковского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</w:p>
    <w:p w:rsidR="00EF7776" w:rsidRDefault="002B2785" w:rsidP="00EF777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сельского поселения                     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  </w:t>
      </w:r>
      <w:r w:rsidR="00E51B3A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</w:t>
      </w:r>
      <w:r w:rsidR="00EF7776">
        <w:rPr>
          <w:rFonts w:ascii="Times New Roman" w:hAnsi="Times New Roman"/>
          <w:color w:val="000000"/>
          <w:spacing w:val="9"/>
          <w:sz w:val="28"/>
          <w:szCs w:val="28"/>
        </w:rPr>
        <w:t>С.Ф.Ващенко</w:t>
      </w: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776" w:rsidRDefault="00EF7776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Барабанщиковского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B2785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№52 от «26»июля 2019г</w:t>
      </w: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«Предоставление информации  об объектах учета из реестра муниципального имущества»</w:t>
      </w:r>
    </w:p>
    <w:p w:rsidR="00C77DC9" w:rsidRPr="00C77DC9" w:rsidRDefault="00076ECF" w:rsidP="00C77DC9">
      <w:pPr>
        <w:jc w:val="center"/>
        <w:rPr>
          <w:rFonts w:ascii="Times New Roman" w:hAnsi="Times New Roman"/>
          <w:color w:val="7F7F7F" w:themeColor="text1" w:themeTint="80"/>
          <w:kern w:val="2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 </w:t>
      </w:r>
      <w:r w:rsidR="00C77DC9" w:rsidRPr="00C77DC9">
        <w:rPr>
          <w:rFonts w:ascii="Times New Roman" w:hAnsi="Times New Roman"/>
          <w:color w:val="7F7F7F" w:themeColor="text1" w:themeTint="80"/>
          <w:kern w:val="2"/>
        </w:rPr>
        <w:t>(в редакции №44 от 19.04.2023)</w:t>
      </w:r>
    </w:p>
    <w:p w:rsidR="00C77DC9" w:rsidRPr="00966001" w:rsidRDefault="00C77DC9" w:rsidP="00C77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7DC9" w:rsidRPr="00DC3ECE" w:rsidRDefault="00C77DC9" w:rsidP="00C77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C77DC9" w:rsidRPr="00221FD8" w:rsidRDefault="00C77DC9" w:rsidP="00C7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:rsidR="00C77DC9" w:rsidRPr="00DC3ECE" w:rsidRDefault="00C77DC9" w:rsidP="00C7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C77DC9" w:rsidRPr="00221FD8" w:rsidRDefault="00C77DC9" w:rsidP="00C7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7DC9" w:rsidRPr="00F76A37" w:rsidRDefault="00C77DC9" w:rsidP="00C77DC9">
      <w:pPr>
        <w:pStyle w:val="a4"/>
        <w:tabs>
          <w:tab w:val="left" w:pos="567"/>
        </w:tabs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Hlk94101541"/>
      <w:r>
        <w:rPr>
          <w:rFonts w:ascii="Times New Roman" w:hAnsi="Times New Roman"/>
          <w:sz w:val="28"/>
          <w:szCs w:val="28"/>
        </w:rPr>
        <w:t xml:space="preserve">       1.1. </w:t>
      </w:r>
      <w:r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1" w:name="_Hlk99377303"/>
      <w:r w:rsidRPr="00221FD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End w:id="0"/>
      <w:bookmarkEnd w:id="1"/>
      <w:r w:rsidRPr="00C60EEC">
        <w:rPr>
          <w:rFonts w:ascii="Times New Roman" w:hAnsi="Times New Roman"/>
          <w:bCs/>
          <w:sz w:val="28"/>
        </w:rPr>
        <w:t>«</w:t>
      </w:r>
      <w:r w:rsidRPr="00076ECF">
        <w:rPr>
          <w:rFonts w:ascii="Times New Roman" w:hAnsi="Times New Roman"/>
          <w:sz w:val="28"/>
          <w:szCs w:val="28"/>
          <w:lang w:eastAsia="ru-RU"/>
        </w:rPr>
        <w:t>«Предоставление информации  об объектах учета из реестра муниципального имущества</w:t>
      </w:r>
      <w:r w:rsidRPr="00C60EE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</w:t>
      </w:r>
      <w:r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Pr="0037133C">
        <w:rPr>
          <w:rFonts w:ascii="Times New Roman" w:hAnsi="Times New Roman"/>
          <w:sz w:val="28"/>
          <w:szCs w:val="28"/>
          <w:lang w:bidi="ru-RU"/>
        </w:rPr>
        <w:t xml:space="preserve">полномочий по предоставлению муниципальной услуги 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076ECF">
        <w:rPr>
          <w:rFonts w:ascii="Times New Roman" w:hAnsi="Times New Roman"/>
          <w:sz w:val="28"/>
          <w:szCs w:val="28"/>
          <w:lang w:eastAsia="ru-RU"/>
        </w:rPr>
        <w:t>«Предоставление информации  об объектах учета из реестра муниципального имущества</w:t>
      </w:r>
      <w:r w:rsidRPr="00C60EEC">
        <w:rPr>
          <w:rFonts w:ascii="Times New Roman" w:hAnsi="Times New Roman"/>
          <w:sz w:val="28"/>
          <w:szCs w:val="28"/>
        </w:rPr>
        <w:t xml:space="preserve">»  </w:t>
      </w:r>
      <w:r w:rsidRPr="0037133C">
        <w:rPr>
          <w:rFonts w:ascii="Times New Roman" w:hAnsi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Pr="0037133C">
        <w:rPr>
          <w:rFonts w:ascii="Times New Roman" w:hAnsi="Times New Roman"/>
          <w:sz w:val="28"/>
          <w:szCs w:val="28"/>
          <w:lang w:bidi="ru-RU"/>
        </w:rPr>
        <w:t>) администрацией</w:t>
      </w:r>
      <w:r w:rsidRPr="0037133C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99370622"/>
      <w:r>
        <w:rPr>
          <w:rFonts w:ascii="Times New Roman" w:hAnsi="Times New Roman"/>
          <w:bCs/>
          <w:sz w:val="28"/>
          <w:szCs w:val="28"/>
        </w:rPr>
        <w:t>Барабанщиковского</w:t>
      </w:r>
      <w:r w:rsidRPr="0037133C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2"/>
      <w:r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  <w:r w:rsidRPr="00C60EEC">
        <w:rPr>
          <w:sz w:val="28"/>
          <w:szCs w:val="28"/>
        </w:rPr>
        <w:t xml:space="preserve"> </w:t>
      </w:r>
    </w:p>
    <w:p w:rsidR="00C77DC9" w:rsidRPr="00221FD8" w:rsidRDefault="00C77DC9" w:rsidP="00C7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C9" w:rsidRPr="002D1DE0" w:rsidRDefault="00C77DC9" w:rsidP="00C77DC9">
      <w:pPr>
        <w:ind w:firstLine="709"/>
        <w:jc w:val="center"/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77DC9" w:rsidRPr="0042292D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A66A9F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 w:rsidRPr="00076ECF">
        <w:rPr>
          <w:rFonts w:ascii="Times New Roman" w:hAnsi="Times New Roman"/>
          <w:sz w:val="28"/>
          <w:szCs w:val="28"/>
          <w:lang w:eastAsia="ru-RU"/>
        </w:rPr>
        <w:t>проживающие  на территории Барабанщиковского сельского поселения Дубовского района Ростовской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DC9" w:rsidRPr="00297B37" w:rsidRDefault="00C77DC9" w:rsidP="00C7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</w:t>
      </w:r>
      <w:r w:rsidRPr="00B64E28">
        <w:rPr>
          <w:rFonts w:ascii="Times New Roman" w:hAnsi="Times New Roman"/>
          <w:sz w:val="28"/>
          <w:szCs w:val="28"/>
        </w:rPr>
        <w:t xml:space="preserve"> могут выступать </w:t>
      </w:r>
      <w:r w:rsidRPr="009E3738">
        <w:rPr>
          <w:rFonts w:ascii="Times New Roman" w:hAnsi="Times New Roman"/>
          <w:sz w:val="28"/>
          <w:szCs w:val="28"/>
        </w:rPr>
        <w:t>их уполномоченные представители, действующие на основании доверенности, оформленной (удостоверенной) в порядке, установленном законодательство</w:t>
      </w:r>
      <w:r>
        <w:rPr>
          <w:rFonts w:ascii="Times New Roman" w:hAnsi="Times New Roman"/>
          <w:sz w:val="28"/>
          <w:szCs w:val="28"/>
        </w:rPr>
        <w:t>м(далее – представитель заявителя).</w:t>
      </w:r>
    </w:p>
    <w:p w:rsidR="00C77DC9" w:rsidRDefault="00C77DC9" w:rsidP="00C7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C9" w:rsidRPr="00840405" w:rsidRDefault="00C77DC9" w:rsidP="00C77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77DC9" w:rsidRPr="00221FD8" w:rsidRDefault="00C77DC9" w:rsidP="00C77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1) непосредственно при личном приеме заявителя в Уполномоченном органе или </w:t>
      </w:r>
      <w:r>
        <w:rPr>
          <w:rStyle w:val="af"/>
          <w:sz w:val="28"/>
          <w:szCs w:val="28"/>
        </w:rPr>
        <w:t>МАУ «</w:t>
      </w:r>
      <w:r w:rsidRPr="00AC06A1">
        <w:rPr>
          <w:rStyle w:val="af"/>
          <w:sz w:val="28"/>
          <w:szCs w:val="28"/>
        </w:rPr>
        <w:t>МФЦ  Дубовского района</w:t>
      </w:r>
      <w:r>
        <w:rPr>
          <w:rStyle w:val="af"/>
          <w:sz w:val="28"/>
          <w:szCs w:val="28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(далее - многофункциональный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центр);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C77DC9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C77DC9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Style w:val="af"/>
          <w:sz w:val="24"/>
          <w:szCs w:val="24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-- на официальном сайте </w:t>
      </w:r>
      <w:r>
        <w:rPr>
          <w:rFonts w:ascii="Times New Roman" w:hAnsi="Times New Roman"/>
          <w:sz w:val="28"/>
          <w:szCs w:val="28"/>
          <w:lang w:bidi="ru-RU"/>
        </w:rPr>
        <w:t>Администрации</w:t>
      </w:r>
      <w:r>
        <w:rPr>
          <w:rStyle w:val="af"/>
          <w:sz w:val="24"/>
          <w:szCs w:val="24"/>
        </w:rPr>
        <w:t xml:space="preserve">  </w:t>
      </w:r>
      <w:r w:rsidRPr="00AC06A1">
        <w:rPr>
          <w:rStyle w:val="af"/>
          <w:sz w:val="28"/>
          <w:szCs w:val="28"/>
        </w:rPr>
        <w:t>Барабанщиковско</w:t>
      </w:r>
      <w:r>
        <w:rPr>
          <w:rStyle w:val="af"/>
          <w:sz w:val="28"/>
          <w:szCs w:val="28"/>
        </w:rPr>
        <w:t>го сельского</w:t>
      </w:r>
      <w:r w:rsidRPr="00AC06A1">
        <w:rPr>
          <w:rStyle w:val="af"/>
          <w:sz w:val="28"/>
          <w:szCs w:val="28"/>
        </w:rPr>
        <w:t xml:space="preserve"> поселени</w:t>
      </w:r>
      <w:r>
        <w:rPr>
          <w:rStyle w:val="af"/>
          <w:sz w:val="28"/>
          <w:szCs w:val="28"/>
        </w:rPr>
        <w:t>я</w:t>
      </w:r>
      <w:r w:rsidRPr="00AC06A1">
        <w:rPr>
          <w:rStyle w:val="af"/>
          <w:sz w:val="28"/>
          <w:szCs w:val="28"/>
        </w:rPr>
        <w:t xml:space="preserve"> </w:t>
      </w:r>
      <w:r>
        <w:rPr>
          <w:rStyle w:val="af"/>
          <w:sz w:val="24"/>
          <w:szCs w:val="24"/>
        </w:rPr>
        <w:t>(</w:t>
      </w:r>
      <w:hyperlink r:id="rId6" w:history="1">
        <w:r w:rsidRPr="009C08E2">
          <w:rPr>
            <w:rStyle w:val="af0"/>
            <w:rFonts w:ascii="Times New Roman" w:hAnsi="Times New Roman"/>
            <w:sz w:val="24"/>
            <w:szCs w:val="24"/>
          </w:rPr>
          <w:t>https://xn----7sbaacciyzub6apcrdze6l.xn--p1ai/</w:t>
        </w:r>
      </w:hyperlink>
      <w:r>
        <w:rPr>
          <w:rStyle w:val="af"/>
          <w:sz w:val="24"/>
          <w:szCs w:val="24"/>
        </w:rPr>
        <w:t>)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 и (или) многофункционального центра в информационно-телекоммуникационной сети «Интернет» </w:t>
      </w:r>
      <w:r w:rsidRPr="00AC06A1">
        <w:rPr>
          <w:rStyle w:val="af"/>
          <w:sz w:val="28"/>
          <w:szCs w:val="28"/>
        </w:rPr>
        <w:t>(http://www.mfc61.ru) (далее - Портал сети МФЦ),</w:t>
      </w:r>
      <w:r w:rsidRPr="00C8658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4.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Адреса Официальных сайтов, а также электронной почты и (или) формы обратной связи Уполномоченного органа в информационно-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C77DC9" w:rsidRPr="00812B71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77DC9" w:rsidRPr="007B2856" w:rsidRDefault="00C77DC9" w:rsidP="00C77DC9">
      <w:pPr>
        <w:pStyle w:val="1"/>
      </w:pPr>
      <w:bookmarkStart w:id="3" w:name="_Hlk99370069"/>
      <w:r w:rsidRPr="007B2856">
        <w:t>I</w:t>
      </w:r>
      <w:bookmarkEnd w:id="3"/>
      <w:r w:rsidRPr="007B2856">
        <w:t xml:space="preserve">I. Стандарт предоставления муниципальной услуги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D246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C60EEC" w:rsidRDefault="00C77DC9" w:rsidP="00C7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 w:rsidRPr="00C60EEC">
        <w:rPr>
          <w:rFonts w:ascii="Times New Roman" w:hAnsi="Times New Roman"/>
          <w:sz w:val="28"/>
          <w:szCs w:val="28"/>
        </w:rPr>
        <w:t>«</w:t>
      </w:r>
      <w:r w:rsidRPr="00076ECF">
        <w:rPr>
          <w:rFonts w:ascii="Times New Roman" w:hAnsi="Times New Roman"/>
          <w:sz w:val="28"/>
          <w:szCs w:val="28"/>
        </w:rPr>
        <w:t>Предоставление информации  об объектах учета из реестра муниципального имущества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60E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60EEC">
        <w:rPr>
          <w:rFonts w:ascii="Times New Roman" w:hAnsi="Times New Roman"/>
          <w:sz w:val="28"/>
          <w:szCs w:val="28"/>
        </w:rPr>
        <w:t xml:space="preserve">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37133C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>
        <w:rPr>
          <w:rFonts w:ascii="Times New Roman" w:hAnsi="Times New Roman"/>
          <w:sz w:val="28"/>
          <w:szCs w:val="28"/>
        </w:rPr>
        <w:t>Барабанщиковского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77DC9" w:rsidRPr="00EE6651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Pr="0037133C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Pr="00EE6651">
        <w:rPr>
          <w:rFonts w:ascii="Times New Roman" w:hAnsi="Times New Roman"/>
          <w:bCs/>
          <w:sz w:val="28"/>
          <w:szCs w:val="28"/>
          <w:lang w:bidi="ru-RU"/>
        </w:rPr>
        <w:t>Управление Федеральной службы государственной регистрации, кадастра и картографии по Ростовской области, Федеральная налоговая служба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4D6740">
        <w:rPr>
          <w:rFonts w:ascii="Times New Roman" w:hAnsi="Times New Roman"/>
          <w:bCs/>
          <w:sz w:val="28"/>
          <w:szCs w:val="28"/>
          <w:lang w:bidi="ru-RU"/>
        </w:rPr>
        <w:t>органы записи актов гражданского состояния</w:t>
      </w:r>
      <w:r>
        <w:rPr>
          <w:rFonts w:ascii="Times New Roman" w:hAnsi="Times New Roman"/>
          <w:bCs/>
          <w:sz w:val="28"/>
          <w:szCs w:val="28"/>
          <w:lang w:bidi="ru-RU"/>
        </w:rPr>
        <w:t>,</w:t>
      </w:r>
      <w:r w:rsidRPr="004D6740">
        <w:rPr>
          <w:rFonts w:ascii="Times New Roman" w:hAnsi="Times New Roman"/>
          <w:sz w:val="28"/>
          <w:szCs w:val="28"/>
        </w:rPr>
        <w:t xml:space="preserve"> </w:t>
      </w:r>
      <w:r w:rsidRPr="004D6740">
        <w:rPr>
          <w:rFonts w:ascii="Times New Roman" w:hAnsi="Times New Roman"/>
          <w:bCs/>
          <w:sz w:val="28"/>
          <w:szCs w:val="28"/>
          <w:lang w:bidi="ru-RU"/>
        </w:rPr>
        <w:t>органы опеки и попечительства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EE665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Описание результата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244060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44060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являются:   </w:t>
      </w:r>
    </w:p>
    <w:p w:rsidR="00C77DC9" w:rsidRPr="00076ECF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</w:t>
      </w:r>
      <w:r w:rsidRPr="00076ECF">
        <w:rPr>
          <w:rFonts w:ascii="Times New Roman" w:hAnsi="Times New Roman"/>
          <w:sz w:val="28"/>
          <w:szCs w:val="28"/>
          <w:lang w:eastAsia="ru-RU"/>
        </w:rPr>
        <w:t>редоставление информации из Реестра муниципальной собственности Барабанщиковского сельского поселения</w:t>
      </w:r>
    </w:p>
    <w:p w:rsidR="00C77DC9" w:rsidRPr="00076ECF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   м</w:t>
      </w:r>
      <w:r w:rsidRPr="00076ECF">
        <w:rPr>
          <w:rFonts w:ascii="Times New Roman" w:hAnsi="Times New Roman"/>
          <w:sz w:val="28"/>
          <w:szCs w:val="28"/>
          <w:lang w:eastAsia="ru-RU"/>
        </w:rPr>
        <w:t>отивированное решение об отказе в предоставлении информации.</w:t>
      </w:r>
    </w:p>
    <w:p w:rsidR="00C77DC9" w:rsidRPr="007B2856" w:rsidRDefault="00C77DC9" w:rsidP="00C77DC9">
      <w:pPr>
        <w:pStyle w:val="1"/>
      </w:pPr>
      <w:r w:rsidRPr="007B2856">
        <w:t>Срок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B63C7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2.6. </w:t>
      </w:r>
      <w:r w:rsidRPr="0037133C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– </w:t>
      </w:r>
      <w:r>
        <w:rPr>
          <w:rFonts w:ascii="Times New Roman" w:hAnsi="Times New Roman"/>
          <w:sz w:val="28"/>
          <w:szCs w:val="28"/>
        </w:rPr>
        <w:t xml:space="preserve">10 рабочих </w:t>
      </w:r>
      <w:r w:rsidRPr="00B63C7D">
        <w:rPr>
          <w:rFonts w:ascii="Times New Roman" w:hAnsi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B63C7D">
        <w:rPr>
          <w:rFonts w:ascii="Times New Roman" w:hAnsi="Times New Roman"/>
          <w:sz w:val="28"/>
          <w:szCs w:val="28"/>
        </w:rPr>
        <w:t>всех необходимых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77DC9" w:rsidRPr="0037133C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поступления (регистрации)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>
        <w:rPr>
          <w:rFonts w:ascii="Times New Roman" w:hAnsi="Times New Roman"/>
          <w:sz w:val="28"/>
          <w:szCs w:val="28"/>
        </w:rPr>
        <w:t>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AB0B14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B14"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 w:rsidRPr="00AB0B1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AB0B14">
        <w:rPr>
          <w:rFonts w:ascii="Times New Roman" w:hAnsi="Times New Roman"/>
          <w:sz w:val="28"/>
          <w:szCs w:val="28"/>
        </w:rPr>
        <w:t xml:space="preserve">: </w:t>
      </w:r>
    </w:p>
    <w:p w:rsidR="00C77DC9" w:rsidRPr="00AB0B14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B14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B0B14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AB0B14">
        <w:rPr>
          <w:rFonts w:ascii="Times New Roman" w:hAnsi="Times New Roman"/>
          <w:iCs/>
          <w:sz w:val="28"/>
          <w:szCs w:val="28"/>
        </w:rPr>
        <w:t xml:space="preserve">заявление, примерная форма которого приведена в </w:t>
      </w:r>
      <w:r w:rsidRPr="00D8171A">
        <w:rPr>
          <w:rFonts w:ascii="Times New Roman" w:hAnsi="Times New Roman"/>
          <w:iCs/>
          <w:sz w:val="28"/>
          <w:szCs w:val="28"/>
          <w:highlight w:val="yellow"/>
        </w:rPr>
        <w:t>приложении № 1</w:t>
      </w:r>
      <w:r w:rsidRPr="00AB0B14">
        <w:rPr>
          <w:rFonts w:ascii="Times New Roman" w:hAnsi="Times New Roman"/>
          <w:iCs/>
          <w:sz w:val="28"/>
          <w:szCs w:val="28"/>
        </w:rPr>
        <w:t xml:space="preserve"> к настоящему административному регламенту.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 xml:space="preserve">В заявлении указывается: 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>наименование и место нахождения заявителя (для юридического лица</w:t>
      </w:r>
      <w:r>
        <w:rPr>
          <w:rFonts w:ascii="Times New Roman" w:hAnsi="Times New Roman"/>
          <w:iCs/>
          <w:sz w:val="28"/>
          <w:szCs w:val="28"/>
        </w:rPr>
        <w:t>, индивидуального предпринимателя</w:t>
      </w:r>
      <w:r w:rsidRPr="00212D1B">
        <w:rPr>
          <w:rFonts w:ascii="Times New Roman" w:hAnsi="Times New Roman"/>
          <w:iCs/>
          <w:sz w:val="28"/>
          <w:szCs w:val="28"/>
        </w:rPr>
        <w:t>), а также государственный регистрационный номер записи о государственной регистрации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(индивидуального предпринимателя)</w:t>
      </w:r>
      <w:r w:rsidRPr="00212D1B">
        <w:rPr>
          <w:rFonts w:ascii="Times New Roman" w:hAnsi="Times New Roman"/>
          <w:iCs/>
          <w:sz w:val="28"/>
          <w:szCs w:val="28"/>
        </w:rPr>
        <w:t xml:space="preserve"> в едином государственном реестре юридических лиц</w:t>
      </w:r>
      <w:r>
        <w:rPr>
          <w:rFonts w:ascii="Times New Roman" w:hAnsi="Times New Roman"/>
          <w:iCs/>
          <w:sz w:val="28"/>
          <w:szCs w:val="28"/>
        </w:rPr>
        <w:t xml:space="preserve"> (индивидуальных предпринимателей)</w:t>
      </w:r>
      <w:r w:rsidRPr="00212D1B">
        <w:rPr>
          <w:rFonts w:ascii="Times New Roman" w:hAnsi="Times New Roman"/>
          <w:iCs/>
          <w:sz w:val="28"/>
          <w:szCs w:val="28"/>
        </w:rPr>
        <w:t xml:space="preserve">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 xml:space="preserve">почтовый адрес и (или) адрес электронной почты для связи с заявителем. 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 xml:space="preserve">кадастровый номер предоставленного земельного участка;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2D1B">
        <w:rPr>
          <w:rFonts w:ascii="Times New Roman" w:hAnsi="Times New Roman"/>
          <w:iCs/>
          <w:sz w:val="28"/>
          <w:szCs w:val="28"/>
        </w:rPr>
        <w:t>краткое содержание (предмет, причины, обоснование</w:t>
      </w:r>
      <w:r>
        <w:rPr>
          <w:rFonts w:ascii="Times New Roman" w:hAnsi="Times New Roman"/>
          <w:iCs/>
          <w:sz w:val="28"/>
          <w:szCs w:val="28"/>
        </w:rPr>
        <w:t>) внесения изменений в договор.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 xml:space="preserve">Примерная форма заявления в электронной форме размещается на официальном сайте </w:t>
      </w:r>
      <w:r>
        <w:rPr>
          <w:rFonts w:ascii="Times New Roman" w:hAnsi="Times New Roman"/>
          <w:iCs/>
          <w:sz w:val="28"/>
          <w:szCs w:val="28"/>
        </w:rPr>
        <w:t xml:space="preserve">Уполномоченного органа </w:t>
      </w:r>
      <w:r w:rsidRPr="00E11AFD">
        <w:rPr>
          <w:rFonts w:ascii="Times New Roman" w:hAnsi="Times New Roman"/>
          <w:iCs/>
          <w:sz w:val="28"/>
          <w:szCs w:val="28"/>
        </w:rPr>
        <w:t>в сети «Интернет» с возможностью его бесплатного копирования.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 xml:space="preserve">Заявление в форме электронного документа представляется в </w:t>
      </w:r>
      <w:r>
        <w:rPr>
          <w:rFonts w:ascii="Times New Roman" w:hAnsi="Times New Roman"/>
          <w:iCs/>
          <w:sz w:val="28"/>
          <w:szCs w:val="28"/>
        </w:rPr>
        <w:t xml:space="preserve">Уполномоченный орган </w:t>
      </w:r>
      <w:r w:rsidRPr="00E11AFD">
        <w:rPr>
          <w:rFonts w:ascii="Times New Roman" w:hAnsi="Times New Roman"/>
          <w:iCs/>
          <w:sz w:val="28"/>
          <w:szCs w:val="28"/>
        </w:rPr>
        <w:t>по выбору заявителя: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- путем заполнения формы запроса, размещенной на официальном сайте</w:t>
      </w:r>
      <w:r>
        <w:rPr>
          <w:rFonts w:ascii="Times New Roman" w:hAnsi="Times New Roman"/>
          <w:iCs/>
          <w:sz w:val="28"/>
          <w:szCs w:val="28"/>
        </w:rPr>
        <w:t xml:space="preserve"> Уполномоченного органа</w:t>
      </w:r>
      <w:r w:rsidRPr="00E11AFD">
        <w:rPr>
          <w:rFonts w:ascii="Times New Roman" w:hAnsi="Times New Roman"/>
          <w:iCs/>
          <w:sz w:val="28"/>
          <w:szCs w:val="28"/>
        </w:rPr>
        <w:t>, в том числе посредством отправки через личный кабинет Е</w:t>
      </w:r>
      <w:r>
        <w:rPr>
          <w:rFonts w:ascii="Times New Roman" w:hAnsi="Times New Roman"/>
          <w:iCs/>
          <w:sz w:val="28"/>
          <w:szCs w:val="28"/>
        </w:rPr>
        <w:t>ПГУ</w:t>
      </w:r>
      <w:r w:rsidRPr="00E11AFD">
        <w:rPr>
          <w:rFonts w:ascii="Times New Roman" w:hAnsi="Times New Roman"/>
          <w:iCs/>
          <w:sz w:val="28"/>
          <w:szCs w:val="28"/>
        </w:rPr>
        <w:t>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 xml:space="preserve">- путем направления электронного документа в </w:t>
      </w:r>
      <w:r>
        <w:rPr>
          <w:rFonts w:ascii="Times New Roman" w:hAnsi="Times New Roman"/>
          <w:iCs/>
          <w:sz w:val="28"/>
          <w:szCs w:val="28"/>
        </w:rPr>
        <w:t xml:space="preserve">Уполномоченный орган </w:t>
      </w:r>
      <w:r w:rsidRPr="00E11AFD">
        <w:rPr>
          <w:rFonts w:ascii="Times New Roman" w:hAnsi="Times New Roman"/>
          <w:iCs/>
          <w:sz w:val="28"/>
          <w:szCs w:val="28"/>
        </w:rPr>
        <w:t xml:space="preserve">на официальную электронную почту.  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</w:t>
      </w:r>
      <w:r>
        <w:rPr>
          <w:rFonts w:ascii="Times New Roman" w:hAnsi="Times New Roman"/>
          <w:iCs/>
          <w:sz w:val="28"/>
          <w:szCs w:val="28"/>
        </w:rPr>
        <w:t xml:space="preserve"> Уполномоченным органом</w:t>
      </w:r>
      <w:r w:rsidRPr="00E11AFD">
        <w:rPr>
          <w:rFonts w:ascii="Times New Roman" w:hAnsi="Times New Roman"/>
          <w:iCs/>
          <w:sz w:val="28"/>
          <w:szCs w:val="28"/>
        </w:rPr>
        <w:t>: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 xml:space="preserve">в виде бумажного документа, который направляется </w:t>
      </w:r>
      <w:r>
        <w:rPr>
          <w:rFonts w:ascii="Times New Roman" w:hAnsi="Times New Roman"/>
          <w:iCs/>
          <w:sz w:val="28"/>
          <w:szCs w:val="28"/>
        </w:rPr>
        <w:t xml:space="preserve">Уполномоченным органом </w:t>
      </w:r>
      <w:r w:rsidRPr="00E11AFD">
        <w:rPr>
          <w:rFonts w:ascii="Times New Roman" w:hAnsi="Times New Roman"/>
          <w:iCs/>
          <w:sz w:val="28"/>
          <w:szCs w:val="28"/>
        </w:rPr>
        <w:t>заявителю посредством почтового отправления;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в виде электронного документа, размещенного на официальном сайте</w:t>
      </w:r>
      <w:r>
        <w:rPr>
          <w:rFonts w:ascii="Times New Roman" w:hAnsi="Times New Roman"/>
          <w:iCs/>
          <w:sz w:val="28"/>
          <w:szCs w:val="28"/>
        </w:rPr>
        <w:t xml:space="preserve"> Уполномоченного органа</w:t>
      </w:r>
      <w:r w:rsidRPr="00E11AFD">
        <w:rPr>
          <w:rFonts w:ascii="Times New Roman" w:hAnsi="Times New Roman"/>
          <w:iCs/>
          <w:sz w:val="28"/>
          <w:szCs w:val="28"/>
        </w:rPr>
        <w:t xml:space="preserve">, ссылка на который направляется </w:t>
      </w:r>
      <w:r>
        <w:rPr>
          <w:rFonts w:ascii="Times New Roman" w:hAnsi="Times New Roman"/>
          <w:iCs/>
          <w:sz w:val="28"/>
          <w:szCs w:val="28"/>
        </w:rPr>
        <w:t xml:space="preserve">Уполномоченным органом </w:t>
      </w:r>
      <w:r w:rsidRPr="00E11AFD">
        <w:rPr>
          <w:rFonts w:ascii="Times New Roman" w:hAnsi="Times New Roman"/>
          <w:iCs/>
          <w:sz w:val="28"/>
          <w:szCs w:val="28"/>
        </w:rPr>
        <w:t>заявителю посредством электронной почты;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 xml:space="preserve">в виде электронного документа, который направляется </w:t>
      </w:r>
      <w:r>
        <w:rPr>
          <w:rFonts w:ascii="Times New Roman" w:hAnsi="Times New Roman"/>
          <w:iCs/>
          <w:sz w:val="28"/>
          <w:szCs w:val="28"/>
        </w:rPr>
        <w:t xml:space="preserve">Уполномоченным органом </w:t>
      </w:r>
      <w:r w:rsidRPr="00E11AFD">
        <w:rPr>
          <w:rFonts w:ascii="Times New Roman" w:hAnsi="Times New Roman"/>
          <w:iCs/>
          <w:sz w:val="28"/>
          <w:szCs w:val="28"/>
        </w:rPr>
        <w:t>заявителю посредством электронной почты.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- простой электронной подписью заявителя (представителя заявителя);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lastRenderedPageBreak/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2) </w:t>
      </w:r>
      <w:r w:rsidRPr="00E11AFD">
        <w:rPr>
          <w:rFonts w:ascii="Times New Roman" w:hAnsi="Times New Roman"/>
          <w:iCs/>
          <w:sz w:val="28"/>
          <w:szCs w:val="28"/>
        </w:rPr>
        <w:t>документ, подтверждающий личность заявителя (при личном обращении заявителя в</w:t>
      </w:r>
      <w:r>
        <w:rPr>
          <w:rFonts w:ascii="Times New Roman" w:hAnsi="Times New Roman"/>
          <w:iCs/>
          <w:sz w:val="28"/>
          <w:szCs w:val="28"/>
        </w:rPr>
        <w:t xml:space="preserve"> Уполномоченный орган</w:t>
      </w:r>
      <w:r w:rsidRPr="00E11AFD">
        <w:rPr>
          <w:rFonts w:ascii="Times New Roman" w:hAnsi="Times New Roman"/>
          <w:iCs/>
          <w:sz w:val="28"/>
          <w:szCs w:val="28"/>
        </w:rPr>
        <w:t xml:space="preserve">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</w:t>
      </w:r>
      <w:r>
        <w:rPr>
          <w:rFonts w:ascii="Times New Roman" w:hAnsi="Times New Roman"/>
          <w:iCs/>
          <w:sz w:val="28"/>
          <w:szCs w:val="28"/>
        </w:rPr>
        <w:t>ПГУ</w:t>
      </w:r>
      <w:r w:rsidRPr="00E11AFD">
        <w:rPr>
          <w:rFonts w:ascii="Times New Roman" w:hAnsi="Times New Roman"/>
          <w:iCs/>
          <w:sz w:val="28"/>
          <w:szCs w:val="28"/>
        </w:rPr>
        <w:t>, а также если заявление подписано усиленной квалифицированной электронной подписью;</w:t>
      </w:r>
    </w:p>
    <w:p w:rsidR="00C77DC9" w:rsidRPr="00E11AFD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3) </w:t>
      </w:r>
      <w:r w:rsidRPr="00E11AFD">
        <w:rPr>
          <w:rFonts w:ascii="Times New Roman" w:hAnsi="Times New Roman"/>
          <w:iCs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11AFD">
        <w:rPr>
          <w:rFonts w:ascii="Times New Roman" w:hAnsi="Times New Roman"/>
          <w:iCs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C77DC9" w:rsidRPr="00BE51F8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E51F8"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77DC9" w:rsidRPr="00BE51F8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E51F8">
        <w:rPr>
          <w:rFonts w:ascii="Times New Roman" w:hAnsi="Times New Roman"/>
          <w:sz w:val="28"/>
          <w:szCs w:val="28"/>
          <w:bdr w:val="none" w:sz="0" w:space="0" w:color="auto" w:frame="1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7DC9" w:rsidRPr="00CB7BC7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E51F8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>
        <w:rPr>
          <w:rFonts w:ascii="Times New Roman" w:hAnsi="Times New Roman"/>
          <w:sz w:val="28"/>
          <w:szCs w:val="28"/>
        </w:rPr>
        <w:t>ые документы, указанные в пункте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lastRenderedPageBreak/>
        <w:t>Административного регламента, направляются (подаются) в</w:t>
      </w:r>
      <w:r>
        <w:rPr>
          <w:rFonts w:ascii="Times New Roman" w:hAnsi="Times New Roman"/>
          <w:sz w:val="28"/>
          <w:szCs w:val="28"/>
        </w:rPr>
        <w:t xml:space="preserve"> форме: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C77DC9" w:rsidRPr="003473BF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77DC9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C77DC9" w:rsidRPr="00154168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C77DC9" w:rsidRPr="00154168" w:rsidRDefault="00C77DC9" w:rsidP="00C77DC9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государственных или муниципальных услуг:</w:t>
      </w:r>
      <w:r w:rsidRPr="00A32D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77DC9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- выписка из ЕГРИП (для индивидуальных предпринимателей;</w:t>
      </w:r>
    </w:p>
    <w:p w:rsidR="00C77DC9" w:rsidRPr="00A32DAF" w:rsidRDefault="00C77DC9" w:rsidP="00C77DC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D96A30">
        <w:rPr>
          <w:rFonts w:ascii="Times New Roman" w:hAnsi="Times New Roman"/>
          <w:sz w:val="28"/>
          <w:szCs w:val="28"/>
        </w:rPr>
        <w:t>- выписк</w:t>
      </w:r>
      <w:r>
        <w:rPr>
          <w:rFonts w:ascii="Times New Roman" w:hAnsi="Times New Roman"/>
          <w:sz w:val="28"/>
          <w:szCs w:val="28"/>
        </w:rPr>
        <w:t>а</w:t>
      </w:r>
      <w:r w:rsidRPr="00D96A3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в отношении юридического лица, обратившегося с заявлением;</w:t>
      </w:r>
    </w:p>
    <w:p w:rsidR="00C77DC9" w:rsidRPr="00212D1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40"/>
      <w:bookmarkEnd w:id="4"/>
      <w:r w:rsidRPr="00A32DAF">
        <w:rPr>
          <w:rFonts w:ascii="Times New Roman" w:hAnsi="Times New Roman"/>
          <w:sz w:val="28"/>
          <w:szCs w:val="28"/>
        </w:rPr>
        <w:t>Заявитель (представитель заявителя) вправе представить указанные в настоящем пункте документы и информацию, по собственной инициативе.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1D63EF">
          <w:rPr>
            <w:rStyle w:val="af0"/>
            <w:rFonts w:ascii="Times New Roman" w:hAnsi="Times New Roman"/>
            <w:sz w:val="28"/>
            <w:szCs w:val="28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8" w:history="1">
        <w:r w:rsidRPr="001D63EF">
          <w:rPr>
            <w:rStyle w:val="af0"/>
            <w:rFonts w:ascii="Times New Roman" w:hAnsi="Times New Roman"/>
            <w:sz w:val="28"/>
            <w:szCs w:val="28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7DC9" w:rsidRPr="001D63E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9" w:history="1">
        <w:r w:rsidRPr="001D63EF">
          <w:rPr>
            <w:rStyle w:val="af0"/>
            <w:rFonts w:ascii="Times New Roman" w:hAnsi="Times New Roman"/>
            <w:sz w:val="28"/>
            <w:szCs w:val="28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1D63EF">
          <w:rPr>
            <w:rStyle w:val="af0"/>
            <w:rFonts w:ascii="Times New Roman" w:hAnsi="Times New Roman"/>
            <w:sz w:val="28"/>
            <w:szCs w:val="28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B2856">
        <w:rPr>
          <w:rFonts w:ascii="Times New Roman" w:hAnsi="Times New Roman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</w:t>
      </w:r>
      <w:r w:rsidRPr="007B2856">
        <w:rPr>
          <w:rFonts w:ascii="Times New Roman" w:hAnsi="Times New Roman"/>
          <w:sz w:val="28"/>
          <w:szCs w:val="28"/>
        </w:rPr>
        <w:lastRenderedPageBreak/>
        <w:t>документах для предоставления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F800F7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Pr="00F800F7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</w:t>
      </w:r>
      <w:r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F800F7">
        <w:rPr>
          <w:rFonts w:ascii="Times New Roman" w:hAnsi="Times New Roman"/>
          <w:sz w:val="28"/>
          <w:szCs w:val="28"/>
        </w:rPr>
        <w:t xml:space="preserve">.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B53EF">
        <w:rPr>
          <w:rFonts w:ascii="Times New Roman" w:hAnsi="Times New Roman"/>
          <w:sz w:val="28"/>
          <w:szCs w:val="28"/>
        </w:rPr>
        <w:t>аявитель не соответствует условиям,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Pr="007B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53E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7B53EF">
        <w:rPr>
          <w:rFonts w:ascii="Times New Roman" w:hAnsi="Times New Roman"/>
          <w:sz w:val="28"/>
          <w:szCs w:val="28"/>
        </w:rPr>
        <w:t xml:space="preserve">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3813">
        <w:rPr>
          <w:rFonts w:ascii="Times New Roman" w:hAnsi="Times New Roman"/>
          <w:sz w:val="28"/>
          <w:szCs w:val="28"/>
        </w:rPr>
        <w:t>представление документов, не соответствующих перечню, указанному в</w:t>
      </w:r>
      <w:r>
        <w:rPr>
          <w:rFonts w:ascii="Times New Roman" w:hAnsi="Times New Roman"/>
          <w:sz w:val="28"/>
          <w:szCs w:val="28"/>
        </w:rPr>
        <w:t xml:space="preserve"> пункте 2.8</w:t>
      </w:r>
      <w:r w:rsidRPr="0053381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533813">
        <w:rPr>
          <w:rFonts w:ascii="Times New Roman" w:hAnsi="Times New Roman"/>
          <w:sz w:val="28"/>
          <w:szCs w:val="28"/>
        </w:rPr>
        <w:t xml:space="preserve">егламента; 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53EF">
        <w:rPr>
          <w:rFonts w:ascii="Times New Roman" w:hAnsi="Times New Roman"/>
          <w:sz w:val="28"/>
          <w:szCs w:val="28"/>
        </w:rPr>
        <w:t>редоставление заявителем неполных и (или) заведомо недостоверных сведений</w:t>
      </w:r>
      <w:r>
        <w:rPr>
          <w:rFonts w:ascii="Times New Roman" w:hAnsi="Times New Roman"/>
          <w:sz w:val="28"/>
          <w:szCs w:val="28"/>
        </w:rPr>
        <w:t>;</w:t>
      </w:r>
    </w:p>
    <w:p w:rsidR="00C77DC9" w:rsidRPr="00D9634F" w:rsidRDefault="00C77DC9" w:rsidP="00C77DC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- не представление заявителем документов, подтверждающих необходимость оказания заявителю муниципальной услуги;</w:t>
      </w:r>
    </w:p>
    <w:p w:rsidR="00C77DC9" w:rsidRDefault="00C77DC9" w:rsidP="00C77DC9">
      <w:pPr>
        <w:pStyle w:val="1"/>
      </w:pPr>
    </w:p>
    <w:p w:rsidR="00C77DC9" w:rsidRPr="007B2856" w:rsidRDefault="00C77DC9" w:rsidP="00C77DC9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Максимальный срок ожидания в очереди при подаче з</w:t>
      </w:r>
      <w:r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 xml:space="preserve">Требования к помещениям, в которых предоставляется </w:t>
      </w:r>
      <w:r>
        <w:t>м</w:t>
      </w:r>
      <w:r w:rsidRPr="007B2856">
        <w:t>униципальная услуга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7B2856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 инвалидов.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7B2856">
        <w:rPr>
          <w:rFonts w:ascii="Times New Roman" w:hAnsi="Times New Roman"/>
          <w:sz w:val="28"/>
          <w:szCs w:val="28"/>
        </w:rPr>
        <w:lastRenderedPageBreak/>
        <w:t>должности.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Показатели доступности и качества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.2. Минимально возможное количество взаимодействий гражданина </w:t>
      </w:r>
      <w:r w:rsidRPr="007B2856">
        <w:rPr>
          <w:rFonts w:ascii="Times New Roman" w:hAnsi="Times New Roman"/>
          <w:sz w:val="28"/>
          <w:szCs w:val="28"/>
        </w:rPr>
        <w:lastRenderedPageBreak/>
        <w:t>с должностными лицами, участвующими в предоставлении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</w:t>
      </w:r>
      <w:r w:rsidRPr="007B2856">
        <w:rPr>
          <w:rFonts w:ascii="Times New Roman" w:hAnsi="Times New Roman"/>
          <w:sz w:val="28"/>
          <w:szCs w:val="28"/>
        </w:rPr>
        <w:lastRenderedPageBreak/>
        <w:t>предусмотренном пунктом 6.</w:t>
      </w:r>
      <w:r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C77DC9" w:rsidRPr="00CD0C8B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77DC9" w:rsidRPr="007B2856" w:rsidRDefault="00C77DC9" w:rsidP="00C77DC9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pStyle w:val="1"/>
      </w:pPr>
      <w:r w:rsidRPr="007B2856">
        <w:t>Исчерпывающий перечень административных процедур</w:t>
      </w:r>
    </w:p>
    <w:p w:rsidR="00C77DC9" w:rsidRPr="007B2856" w:rsidRDefault="00C77DC9" w:rsidP="00C77DC9">
      <w:pPr>
        <w:pStyle w:val="1"/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</w:t>
      </w:r>
      <w:r w:rsidRPr="00533813">
        <w:rPr>
          <w:rFonts w:ascii="Times New Roman" w:hAnsi="Times New Roman"/>
          <w:sz w:val="28"/>
          <w:szCs w:val="28"/>
        </w:rPr>
        <w:lastRenderedPageBreak/>
        <w:t xml:space="preserve">на них;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lastRenderedPageBreak/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533813">
          <w:rPr>
            <w:rStyle w:val="af0"/>
            <w:rFonts w:ascii="Times New Roman" w:hAnsi="Times New Roman"/>
            <w:sz w:val="28"/>
            <w:szCs w:val="28"/>
          </w:rPr>
          <w:t>статье 11</w:t>
        </w:r>
      </w:hyperlink>
      <w:r w:rsidRPr="00533813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при личном приеме - не более 15 (пятнадцати) минут.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при поступлении заявления и прилагаемых документов по почте, через многофцнкциональный центр, в электронном виде - 1 (один) рабочий день, следующий за днем получения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проверки </w:t>
      </w:r>
      <w:r w:rsidRPr="00533813">
        <w:rPr>
          <w:rFonts w:ascii="Times New Roman" w:hAnsi="Times New Roman"/>
          <w:sz w:val="28"/>
          <w:szCs w:val="28"/>
        </w:rPr>
        <w:lastRenderedPageBreak/>
        <w:t xml:space="preserve">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Если документы (информация), предусмотренные пунктом 2.</w:t>
      </w:r>
      <w:r>
        <w:rPr>
          <w:rFonts w:ascii="Times New Roman" w:hAnsi="Times New Roman"/>
          <w:sz w:val="28"/>
          <w:szCs w:val="28"/>
        </w:rPr>
        <w:t>14</w:t>
      </w:r>
      <w:r w:rsidRPr="005338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специалист </w:t>
      </w:r>
      <w:bookmarkStart w:id="5" w:name="_Hlk102041466"/>
      <w:r w:rsidRPr="00533813">
        <w:rPr>
          <w:rFonts w:ascii="Times New Roman" w:hAnsi="Times New Roman"/>
          <w:sz w:val="28"/>
          <w:szCs w:val="28"/>
        </w:rPr>
        <w:t>Уполномоченного органа</w:t>
      </w:r>
      <w:bookmarkEnd w:id="5"/>
      <w:r w:rsidRPr="00533813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28"/>
      <w:bookmarkEnd w:id="6"/>
      <w:r w:rsidRPr="00533813">
        <w:rPr>
          <w:rFonts w:ascii="Times New Roman" w:hAnsi="Times New Roman"/>
          <w:sz w:val="28"/>
          <w:szCs w:val="28"/>
        </w:rPr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решение о предоставлении </w:t>
      </w:r>
      <w:r w:rsidRPr="00533813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либо решение об отказе в предоставлении муниципальной услуги и передает его на подпись </w:t>
      </w:r>
      <w:bookmarkStart w:id="7" w:name="_Hlk102041734"/>
      <w:r w:rsidRPr="00533813"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bookmarkEnd w:id="7"/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должно содержать причину отказа, являющуюся основанием для принятия такого решения.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услуги.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5</w:t>
      </w:r>
      <w:bookmarkStart w:id="8" w:name="_GoBack"/>
      <w:bookmarkEnd w:id="8"/>
      <w:r w:rsidRPr="00533813">
        <w:rPr>
          <w:rFonts w:ascii="Times New Roman" w:hAnsi="Times New Roman"/>
          <w:sz w:val="28"/>
          <w:szCs w:val="28"/>
        </w:rPr>
        <w:t xml:space="preserve"> дней.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услуги. 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Решение о предоставлении муниципальной услуги либо решение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C77DC9" w:rsidRPr="0053381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2</w:t>
      </w:r>
      <w:r w:rsidRPr="0053381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53381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33813">
        <w:rPr>
          <w:rFonts w:ascii="Times New Roman" w:hAnsi="Times New Roman"/>
          <w:sz w:val="28"/>
          <w:szCs w:val="28"/>
        </w:rPr>
        <w:t xml:space="preserve">. </w:t>
      </w:r>
    </w:p>
    <w:p w:rsidR="00C77DC9" w:rsidRPr="00111088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Результатом предоставления административной процедуры является выдача (направление) заявителю результата предоставления муниципальной услуги.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9"/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7B2856">
        <w:rPr>
          <w:rFonts w:ascii="Times New Roman" w:hAnsi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77DC9" w:rsidRPr="0023753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>Барабанщиковского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77DC9" w:rsidRPr="0023753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7DC9" w:rsidRPr="0023753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237533" w:rsidRDefault="00C77DC9" w:rsidP="00C77DC9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77DC9" w:rsidRPr="0023753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23753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>
        <w:rPr>
          <w:rFonts w:ascii="Times New Roman" w:hAnsi="Times New Roman"/>
          <w:sz w:val="28"/>
          <w:szCs w:val="28"/>
        </w:rPr>
        <w:t>остовской области</w:t>
      </w:r>
      <w:r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Барабанщиковского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</w:t>
      </w:r>
      <w:r w:rsidRPr="007B2856">
        <w:rPr>
          <w:rFonts w:ascii="Times New Roman" w:hAnsi="Times New Roman"/>
          <w:sz w:val="28"/>
          <w:szCs w:val="28"/>
        </w:rPr>
        <w:lastRenderedPageBreak/>
        <w:t>качества предоставления муниципальной услуги;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</w:t>
      </w:r>
      <w:r w:rsidRPr="00F40D83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5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40D83">
          <w:rPr>
            <w:rStyle w:val="af0"/>
            <w:rFonts w:ascii="Times New Roman" w:hAnsi="Times New Roman"/>
            <w:sz w:val="28"/>
            <w:szCs w:val="28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</w:t>
      </w:r>
      <w:r w:rsidRPr="00F40D83">
        <w:rPr>
          <w:rFonts w:ascii="Times New Roman" w:hAnsi="Times New Roman"/>
          <w:sz w:val="28"/>
          <w:szCs w:val="28"/>
        </w:rPr>
        <w:lastRenderedPageBreak/>
        <w:t xml:space="preserve">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F40D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2) наличие вступившего в законную силу решения суда по жалобе о том </w:t>
      </w:r>
      <w:r w:rsidRPr="00F40D83">
        <w:rPr>
          <w:rFonts w:ascii="Times New Roman" w:hAnsi="Times New Roman"/>
          <w:sz w:val="28"/>
          <w:szCs w:val="28"/>
        </w:rPr>
        <w:lastRenderedPageBreak/>
        <w:t>же предмете и по тем же основаниям;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DC9" w:rsidRPr="00F40D83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7B2856">
        <w:rPr>
          <w:rFonts w:ascii="Times New Roman" w:hAnsi="Times New Roman"/>
          <w:sz w:val="28"/>
          <w:szCs w:val="28"/>
        </w:rPr>
        <w:lastRenderedPageBreak/>
        <w:t>привлекать иные организации.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Информирование заявителей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7DC9" w:rsidRPr="007B2856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bookmarkStart w:id="10" w:name="_Hlk98148241"/>
      <w:bookmarkStart w:id="11" w:name="_Toc486608800"/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DC9" w:rsidRDefault="00C77DC9" w:rsidP="00C77D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DC9" w:rsidRPr="00BE5BDB" w:rsidRDefault="00C77DC9" w:rsidP="00C77D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E5BD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77DC9" w:rsidRPr="00BE5BDB" w:rsidRDefault="00C77DC9" w:rsidP="00C77D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E5BDB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sz w:val="24"/>
          <w:szCs w:val="24"/>
        </w:rPr>
        <w:t xml:space="preserve">Предоставление  информации об объектах учета из реестра муниципального имущества </w:t>
      </w:r>
      <w:r w:rsidRPr="00BE5BDB">
        <w:rPr>
          <w:rFonts w:ascii="Times New Roman" w:hAnsi="Times New Roman"/>
          <w:sz w:val="24"/>
          <w:szCs w:val="24"/>
        </w:rPr>
        <w:t xml:space="preserve">" </w:t>
      </w:r>
    </w:p>
    <w:p w:rsidR="00C77DC9" w:rsidRPr="004A5B01" w:rsidRDefault="00C77DC9" w:rsidP="00C77DC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7DC9" w:rsidRDefault="00C77DC9" w:rsidP="00C77DC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076ECF">
        <w:rPr>
          <w:rFonts w:ascii="Times New Roman" w:hAnsi="Times New Roman"/>
          <w:sz w:val="28"/>
          <w:szCs w:val="28"/>
          <w:lang w:eastAsia="ru-RU"/>
        </w:rPr>
        <w:t>Барабанщиковского сельского  поселения_________________________________________________________</w:t>
      </w:r>
      <w:r w:rsidRPr="00076EC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076ECF">
        <w:rPr>
          <w:rFonts w:ascii="Times New Roman" w:hAnsi="Times New Roman"/>
          <w:sz w:val="28"/>
          <w:szCs w:val="28"/>
          <w:vertAlign w:val="superscript"/>
          <w:lang w:eastAsia="ru-RU"/>
        </w:rPr>
        <w:t>(Ф.И.О. заявителя либо полное наименование юридического лица )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Pr="00076ECF">
        <w:rPr>
          <w:rFonts w:ascii="Times New Roman" w:hAnsi="Times New Roman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 xml:space="preserve">Прошу предоставить информацию о муниципальном имуществе </w:t>
      </w:r>
      <w:r w:rsidRPr="00076ECF"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_____________________________________________________________________________ </w:t>
      </w:r>
      <w:r w:rsidRPr="00076ECF">
        <w:rPr>
          <w:rFonts w:ascii="Times New Roman" w:hAnsi="Times New Roman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 (наименование объекта, местоположение (адресный ориентир)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 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для (в cвязи) __________________________________________________________________</w:t>
      </w:r>
      <w:r w:rsidRPr="00076ECF">
        <w:rPr>
          <w:rFonts w:ascii="Times New Roman" w:hAnsi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/>
          <w:sz w:val="28"/>
          <w:szCs w:val="28"/>
          <w:vertAlign w:val="superscript"/>
          <w:lang w:eastAsia="ru-RU"/>
        </w:rPr>
        <w:t>(цель получения информации)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Количество экземпляров информации;</w:t>
      </w:r>
    </w:p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76ECF">
        <w:rPr>
          <w:rFonts w:ascii="Times New Roman" w:hAnsi="Times New Roman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0"/>
        <w:gridCol w:w="4605"/>
      </w:tblGrid>
      <w:tr w:rsidR="00C77DC9" w:rsidRPr="00076ECF" w:rsidTr="00742FA5">
        <w:trPr>
          <w:tblCellSpacing w:w="0" w:type="dxa"/>
        </w:trPr>
        <w:tc>
          <w:tcPr>
            <w:tcW w:w="4740" w:type="dxa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5" w:type="dxa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C77DC9" w:rsidRPr="00076ECF" w:rsidTr="00742FA5">
        <w:trPr>
          <w:tblCellSpacing w:w="0" w:type="dxa"/>
        </w:trPr>
        <w:tc>
          <w:tcPr>
            <w:tcW w:w="4740" w:type="dxa"/>
            <w:vAlign w:val="center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(подпись заявителя или представителя, полномочия которого оформлены в порядке, установленном законодательством </w:t>
            </w:r>
            <w:r w:rsidRPr="00076EC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4605" w:type="dxa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lastRenderedPageBreak/>
              <w:t>(Ф.И.О. заявителя)</w:t>
            </w:r>
          </w:p>
        </w:tc>
      </w:tr>
      <w:tr w:rsidR="00C77DC9" w:rsidRPr="00076ECF" w:rsidTr="00742FA5">
        <w:trPr>
          <w:tblCellSpacing w:w="0" w:type="dxa"/>
        </w:trPr>
        <w:tc>
          <w:tcPr>
            <w:tcW w:w="4740" w:type="dxa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05" w:type="dxa"/>
            <w:hideMark/>
          </w:tcPr>
          <w:p w:rsidR="00C77DC9" w:rsidRPr="00076ECF" w:rsidRDefault="00C77DC9" w:rsidP="00742FA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/>
                <w:sz w:val="28"/>
                <w:szCs w:val="28"/>
                <w:lang w:eastAsia="ru-RU"/>
              </w:rPr>
              <w:t>"___" _________________ 20 _____г.</w:t>
            </w:r>
          </w:p>
        </w:tc>
      </w:tr>
    </w:tbl>
    <w:p w:rsidR="00C77DC9" w:rsidRPr="00076ECF" w:rsidRDefault="00C77DC9" w:rsidP="00C77DC9">
      <w:pPr>
        <w:pStyle w:val="a4"/>
        <w:rPr>
          <w:rFonts w:ascii="Times New Roman" w:hAnsi="Times New Roman"/>
          <w:sz w:val="28"/>
          <w:szCs w:val="28"/>
        </w:rPr>
      </w:pPr>
    </w:p>
    <w:bookmarkEnd w:id="10"/>
    <w:bookmarkEnd w:id="11"/>
    <w:p w:rsidR="00C77DC9" w:rsidRPr="00D9634F" w:rsidRDefault="00C77DC9" w:rsidP="00C77D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76ECF" w:rsidRPr="00076ECF" w:rsidSect="00EF7776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8A3"/>
    <w:multiLevelType w:val="hybridMultilevel"/>
    <w:tmpl w:val="9136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984"/>
    <w:multiLevelType w:val="hybridMultilevel"/>
    <w:tmpl w:val="4230A496"/>
    <w:lvl w:ilvl="0" w:tplc="4EB26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903A1D"/>
    <w:multiLevelType w:val="hybridMultilevel"/>
    <w:tmpl w:val="26EA4E54"/>
    <w:lvl w:ilvl="0" w:tplc="C5BA0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076ECF"/>
    <w:rsid w:val="00076ECF"/>
    <w:rsid w:val="002B2785"/>
    <w:rsid w:val="002D0A90"/>
    <w:rsid w:val="004A08CC"/>
    <w:rsid w:val="00510F3B"/>
    <w:rsid w:val="00522C6D"/>
    <w:rsid w:val="00740084"/>
    <w:rsid w:val="009873C9"/>
    <w:rsid w:val="00A625B3"/>
    <w:rsid w:val="00BA42DF"/>
    <w:rsid w:val="00C77DC9"/>
    <w:rsid w:val="00CC4D9B"/>
    <w:rsid w:val="00D252FD"/>
    <w:rsid w:val="00DE7B0C"/>
    <w:rsid w:val="00DF1C6F"/>
    <w:rsid w:val="00E51B3A"/>
    <w:rsid w:val="00EB3E7A"/>
    <w:rsid w:val="00E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qFormat/>
    <w:rsid w:val="00C77DC9"/>
    <w:pPr>
      <w:widowControl w:val="0"/>
      <w:suppressAutoHyphens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77DC9"/>
    <w:pPr>
      <w:keepNext/>
      <w:suppressAutoHyphens w:val="0"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C9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7DC9"/>
    <w:pPr>
      <w:keepNext/>
      <w:keepLines/>
      <w:suppressAutoHyphens w:val="0"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76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CF"/>
    <w:pPr>
      <w:spacing w:after="0" w:line="240" w:lineRule="auto"/>
    </w:pPr>
  </w:style>
  <w:style w:type="paragraph" w:styleId="a5">
    <w:name w:val="Title"/>
    <w:basedOn w:val="a"/>
    <w:link w:val="a6"/>
    <w:qFormat/>
    <w:rsid w:val="002B2785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нумерованный"/>
    <w:basedOn w:val="a"/>
    <w:link w:val="a8"/>
    <w:uiPriority w:val="99"/>
    <w:qFormat/>
    <w:rsid w:val="002B2785"/>
    <w:pPr>
      <w:ind w:left="720"/>
      <w:contextualSpacing/>
    </w:pPr>
  </w:style>
  <w:style w:type="character" w:customStyle="1" w:styleId="apple-converted-space">
    <w:name w:val="apple-converted-space"/>
    <w:basedOn w:val="a0"/>
    <w:rsid w:val="00A625B3"/>
  </w:style>
  <w:style w:type="character" w:customStyle="1" w:styleId="10">
    <w:name w:val="Заголовок 1 Знак"/>
    <w:basedOn w:val="a0"/>
    <w:link w:val="1"/>
    <w:rsid w:val="00C77D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77DC9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7D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7DC9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customStyle="1" w:styleId="a9">
    <w:name w:val="Основной текст_"/>
    <w:basedOn w:val="a0"/>
    <w:link w:val="6"/>
    <w:uiPriority w:val="99"/>
    <w:locked/>
    <w:rsid w:val="00C77DC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C77DC9"/>
    <w:pPr>
      <w:widowControl w:val="0"/>
      <w:shd w:val="clear" w:color="auto" w:fill="FFFFFF"/>
      <w:suppressAutoHyphens w:val="0"/>
      <w:spacing w:before="600" w:after="900" w:line="322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header"/>
    <w:basedOn w:val="a"/>
    <w:link w:val="ab"/>
    <w:rsid w:val="00C77DC9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C77DC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C77DC9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77DC9"/>
    <w:rPr>
      <w:rFonts w:ascii="Calibri" w:eastAsia="Times New Roman" w:hAnsi="Calibri" w:cs="Times New Roman"/>
      <w:lang w:eastAsia="ru-RU"/>
    </w:rPr>
  </w:style>
  <w:style w:type="paragraph" w:customStyle="1" w:styleId="ae">
    <w:name w:val="Базовый"/>
    <w:rsid w:val="00C77DC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uiPriority w:val="99"/>
    <w:rsid w:val="00C77DC9"/>
    <w:rPr>
      <w:rFonts w:cs="Times New Roman"/>
      <w:color w:val="0000FF"/>
      <w:u w:val="single"/>
      <w:lang w:val="ru-RU" w:eastAsia="ru-RU"/>
    </w:rPr>
  </w:style>
  <w:style w:type="character" w:customStyle="1" w:styleId="af">
    <w:name w:val="Цветовое выделение для Нормальный"/>
    <w:uiPriority w:val="99"/>
    <w:rsid w:val="00C77DC9"/>
  </w:style>
  <w:style w:type="character" w:customStyle="1" w:styleId="21">
    <w:name w:val="Основной текст (2)_"/>
    <w:basedOn w:val="a0"/>
    <w:link w:val="22"/>
    <w:uiPriority w:val="99"/>
    <w:locked/>
    <w:rsid w:val="00C77DC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77DC9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0">
    <w:name w:val="Hyperlink"/>
    <w:basedOn w:val="a0"/>
    <w:unhideWhenUsed/>
    <w:rsid w:val="00C77DC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7DC9"/>
    <w:rPr>
      <w:color w:val="605E5C"/>
      <w:shd w:val="clear" w:color="auto" w:fill="E1DFDD"/>
    </w:rPr>
  </w:style>
  <w:style w:type="character" w:styleId="af1">
    <w:name w:val="page number"/>
    <w:basedOn w:val="a0"/>
    <w:rsid w:val="00C77DC9"/>
  </w:style>
  <w:style w:type="paragraph" w:customStyle="1" w:styleId="41">
    <w:name w:val="Заголовок 41"/>
    <w:basedOn w:val="a"/>
    <w:next w:val="a"/>
    <w:semiHidden/>
    <w:unhideWhenUsed/>
    <w:qFormat/>
    <w:rsid w:val="00C77DC9"/>
    <w:pPr>
      <w:keepNext/>
      <w:keepLines/>
      <w:suppressAutoHyphens w:val="0"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77DC9"/>
  </w:style>
  <w:style w:type="paragraph" w:styleId="af2">
    <w:name w:val="Balloon Text"/>
    <w:basedOn w:val="a"/>
    <w:link w:val="af3"/>
    <w:uiPriority w:val="99"/>
    <w:semiHidden/>
    <w:rsid w:val="00C77DC9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D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77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7DC9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C77D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C77DC9"/>
    <w:pPr>
      <w:suppressAutoHyphens w:val="0"/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4">
    <w:name w:val="Body Text Indent"/>
    <w:basedOn w:val="a"/>
    <w:link w:val="af5"/>
    <w:uiPriority w:val="99"/>
    <w:rsid w:val="00C77DC9"/>
    <w:pPr>
      <w:suppressAutoHyphens w:val="0"/>
      <w:spacing w:after="120" w:line="240" w:lineRule="auto"/>
      <w:ind w:left="283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7D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20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uiPriority w:val="99"/>
    <w:rsid w:val="00C77DC9"/>
    <w:pPr>
      <w:suppressAutoHyphens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C77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7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rsid w:val="00C77DC9"/>
    <w:pPr>
      <w:suppressAutoHyphens w:val="0"/>
      <w:spacing w:after="120" w:line="480" w:lineRule="auto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77D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77DC9"/>
    <w:pPr>
      <w:suppressAutoHyphens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C7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uiPriority w:val="99"/>
    <w:rsid w:val="00C77DC9"/>
    <w:pPr>
      <w:widowControl w:val="0"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7">
    <w:name w:val="МУ Обычный стиль"/>
    <w:basedOn w:val="a"/>
    <w:autoRedefine/>
    <w:uiPriority w:val="99"/>
    <w:rsid w:val="00C77DC9"/>
    <w:pPr>
      <w:tabs>
        <w:tab w:val="left" w:pos="0"/>
      </w:tabs>
      <w:suppressAutoHyphens w:val="0"/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8">
    <w:name w:val="Заголовок Приложения"/>
    <w:basedOn w:val="2"/>
    <w:uiPriority w:val="99"/>
    <w:rsid w:val="00C77DC9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9">
    <w:name w:val="Strong"/>
    <w:uiPriority w:val="22"/>
    <w:qFormat/>
    <w:rsid w:val="00C77DC9"/>
    <w:rPr>
      <w:rFonts w:cs="Times New Roman"/>
      <w:b/>
      <w:bCs/>
    </w:rPr>
  </w:style>
  <w:style w:type="paragraph" w:styleId="afa">
    <w:name w:val="Subtitle"/>
    <w:basedOn w:val="a"/>
    <w:next w:val="afb"/>
    <w:link w:val="afc"/>
    <w:uiPriority w:val="99"/>
    <w:qFormat/>
    <w:rsid w:val="00C77DC9"/>
    <w:pPr>
      <w:keepNext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fc">
    <w:name w:val="Подзаголовок Знак"/>
    <w:basedOn w:val="a0"/>
    <w:link w:val="afa"/>
    <w:uiPriority w:val="99"/>
    <w:rsid w:val="00C77DC9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C77DC9"/>
    <w:pPr>
      <w:suppressAutoHyphens w:val="0"/>
      <w:spacing w:after="12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d">
    <w:name w:val="Основной текст Знак"/>
    <w:basedOn w:val="a0"/>
    <w:link w:val="afb"/>
    <w:uiPriority w:val="99"/>
    <w:rsid w:val="00C77DC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locked/>
    <w:rsid w:val="00C77DC9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77D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C77DC9"/>
    <w:rPr>
      <w:i/>
      <w:iCs/>
    </w:rPr>
  </w:style>
  <w:style w:type="paragraph" w:customStyle="1" w:styleId="25">
    <w:name w:val="2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C77DC9"/>
    <w:pPr>
      <w:suppressAutoHyphens w:val="0"/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C77DC9"/>
    <w:pPr>
      <w:suppressAutoHyphens w:val="0"/>
      <w:spacing w:after="120" w:line="480" w:lineRule="auto"/>
      <w:ind w:left="283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77D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C77DC9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C77DC9"/>
    <w:pPr>
      <w:widowControl w:val="0"/>
      <w:shd w:val="clear" w:color="auto" w:fill="FFFFFF"/>
      <w:suppressAutoHyphens w:val="0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C77DC9"/>
    <w:rPr>
      <w:rFonts w:ascii="Times New Roman" w:hAnsi="Times New Roman" w:cs="Times New Roman"/>
      <w:b/>
      <w:bCs/>
      <w:i/>
      <w:iCs/>
      <w:noProof/>
      <w:sz w:val="19"/>
      <w:szCs w:val="19"/>
      <w:u w:val="none"/>
    </w:rPr>
  </w:style>
  <w:style w:type="character" w:customStyle="1" w:styleId="Bodytext4pt">
    <w:name w:val="Body text + 4 pt"/>
    <w:aliases w:val="Italic1"/>
    <w:basedOn w:val="Bodytext"/>
    <w:uiPriority w:val="99"/>
    <w:rsid w:val="00C77DC9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Bodytext2">
    <w:name w:val="Body text (2)_"/>
    <w:basedOn w:val="a0"/>
    <w:link w:val="Bodytext21"/>
    <w:uiPriority w:val="99"/>
    <w:rsid w:val="00C77DC9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77DC9"/>
    <w:pPr>
      <w:widowControl w:val="0"/>
      <w:shd w:val="clear" w:color="auto" w:fill="FFFFFF"/>
      <w:suppressAutoHyphens w:val="0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C77DC9"/>
  </w:style>
  <w:style w:type="paragraph" w:customStyle="1" w:styleId="formattext">
    <w:name w:val="formattext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0">
    <w:name w:val="a8"/>
    <w:basedOn w:val="a0"/>
    <w:rsid w:val="00C77DC9"/>
  </w:style>
  <w:style w:type="paragraph" w:customStyle="1" w:styleId="1-">
    <w:name w:val="Рег. Заголовок 1-го уровня регламента"/>
    <w:basedOn w:val="1"/>
    <w:uiPriority w:val="99"/>
    <w:qFormat/>
    <w:rsid w:val="00C77DC9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rsid w:val="00C77D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C77DC9"/>
    <w:pPr>
      <w:widowControl/>
      <w:numPr>
        <w:ilvl w:val="2"/>
        <w:numId w:val="3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C77DC9"/>
    <w:pPr>
      <w:suppressAutoHyphens w:val="0"/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C77DC9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C77DC9"/>
    <w:rPr>
      <w:rFonts w:ascii="Calibri" w:eastAsia="Times New Roman" w:hAnsi="Calibri" w:cs="Times New Roman"/>
      <w:lang w:eastAsia="ar-SA"/>
    </w:rPr>
  </w:style>
  <w:style w:type="paragraph" w:customStyle="1" w:styleId="1111">
    <w:name w:val="1.1.1.1"/>
    <w:basedOn w:val="42"/>
    <w:link w:val="11110"/>
    <w:qFormat/>
    <w:rsid w:val="00C77DC9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C77DC9"/>
    <w:pPr>
      <w:suppressAutoHyphens w:val="0"/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C77DC9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7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D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f0"/>
    <w:link w:val="aff1"/>
    <w:uiPriority w:val="99"/>
    <w:rsid w:val="00C77DC9"/>
    <w:pPr>
      <w:suppressAutoHyphens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17"/>
    <w:uiPriority w:val="99"/>
    <w:rsid w:val="00C77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C77DC9"/>
    <w:rPr>
      <w:vertAlign w:val="superscript"/>
    </w:rPr>
  </w:style>
  <w:style w:type="paragraph" w:customStyle="1" w:styleId="Heading">
    <w:name w:val="Heading"/>
    <w:uiPriority w:val="99"/>
    <w:rsid w:val="00C77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C77D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"/>
    <w:uiPriority w:val="99"/>
    <w:rsid w:val="00C77DC9"/>
    <w:pPr>
      <w:widowControl w:val="0"/>
      <w:suppressLineNumber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C77DC9"/>
    <w:pPr>
      <w:widowControl w:val="0"/>
      <w:suppressAutoHyphens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77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7DC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C77DC9"/>
    <w:pPr>
      <w:widowControl w:val="0"/>
      <w:suppressAutoHyphens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uiPriority w:val="99"/>
    <w:rsid w:val="00C77DC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C77DC9"/>
  </w:style>
  <w:style w:type="character" w:customStyle="1" w:styleId="aff4">
    <w:name w:val="Гипертекстовая ссылка"/>
    <w:uiPriority w:val="99"/>
    <w:rsid w:val="00C77DC9"/>
    <w:rPr>
      <w:color w:val="106BBE"/>
    </w:rPr>
  </w:style>
  <w:style w:type="character" w:customStyle="1" w:styleId="410">
    <w:name w:val="Заголовок 4 Знак1"/>
    <w:basedOn w:val="a0"/>
    <w:semiHidden/>
    <w:rsid w:val="00C77D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C77DC9"/>
    <w:pPr>
      <w:suppressAutoHyphens w:val="0"/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0"/>
    <w:link w:val="aff0"/>
    <w:uiPriority w:val="99"/>
    <w:semiHidden/>
    <w:rsid w:val="00C77DC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7DC9"/>
    <w:rPr>
      <w:color w:val="605E5C"/>
      <w:shd w:val="clear" w:color="auto" w:fill="E1DFDD"/>
    </w:rPr>
  </w:style>
  <w:style w:type="table" w:customStyle="1" w:styleId="TableGrid">
    <w:name w:val="TableGrid"/>
    <w:rsid w:val="00C77D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CF"/>
    <w:pPr>
      <w:spacing w:after="0" w:line="240" w:lineRule="auto"/>
    </w:pPr>
  </w:style>
  <w:style w:type="paragraph" w:styleId="a5">
    <w:name w:val="Title"/>
    <w:basedOn w:val="a"/>
    <w:link w:val="a6"/>
    <w:qFormat/>
    <w:rsid w:val="002B2785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B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acciyzub6apcrdze6l.xn--p1ai/" TargetMode="External"/><Relationship Id="rId11" Type="http://schemas.openxmlformats.org/officeDocument/2006/relationships/hyperlink" Target="https://login.consultant.ru/link/?req=doc&amp;base=LAW&amp;n=406229&amp;dst=100088&amp;field=134&amp;date=2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BF65-D5B9-49B6-B17F-936F846C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12158</Words>
  <Characters>69301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2019-12-18T05:42:00Z</cp:lastPrinted>
  <dcterms:created xsi:type="dcterms:W3CDTF">2019-07-17T10:55:00Z</dcterms:created>
  <dcterms:modified xsi:type="dcterms:W3CDTF">2023-05-10T08:06:00Z</dcterms:modified>
</cp:coreProperties>
</file>