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8B4523"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BE5BDB" w:rsidRDefault="00BE5BDB" w:rsidP="00BE5BDB">
      <w:pPr>
        <w:jc w:val="center"/>
        <w:rPr>
          <w:rFonts w:ascii="Times New Roman" w:hAnsi="Times New Roman"/>
          <w:sz w:val="28"/>
          <w:szCs w:val="28"/>
        </w:rPr>
      </w:pPr>
      <w:r w:rsidRPr="008B4523">
        <w:rPr>
          <w:rFonts w:ascii="Times New Roman" w:hAnsi="Times New Roman"/>
          <w:sz w:val="28"/>
          <w:szCs w:val="28"/>
        </w:rPr>
        <w:t>№</w:t>
      </w:r>
      <w:r w:rsidR="008217A1">
        <w:rPr>
          <w:rFonts w:ascii="Times New Roman" w:hAnsi="Times New Roman"/>
          <w:sz w:val="28"/>
          <w:szCs w:val="28"/>
        </w:rPr>
        <w:t>41</w:t>
      </w:r>
    </w:p>
    <w:p w:rsidR="00BE5BDB" w:rsidRPr="00590BE3" w:rsidRDefault="00BE5BDB" w:rsidP="00BE5BDB">
      <w:pPr>
        <w:jc w:val="center"/>
        <w:rPr>
          <w:rFonts w:ascii="Times New Roman" w:hAnsi="Times New Roman"/>
          <w:sz w:val="28"/>
          <w:szCs w:val="28"/>
        </w:rPr>
      </w:pPr>
      <w:r>
        <w:rPr>
          <w:rFonts w:ascii="Times New Roman" w:hAnsi="Times New Roman"/>
          <w:bCs/>
          <w:sz w:val="28"/>
          <w:szCs w:val="28"/>
        </w:rPr>
        <w:t xml:space="preserve">   «</w:t>
      </w:r>
      <w:r w:rsidR="00385B7E">
        <w:rPr>
          <w:rFonts w:ascii="Times New Roman" w:hAnsi="Times New Roman"/>
          <w:bCs/>
          <w:sz w:val="28"/>
          <w:szCs w:val="28"/>
        </w:rPr>
        <w:t>18</w:t>
      </w:r>
      <w:r>
        <w:rPr>
          <w:rFonts w:ascii="Times New Roman" w:hAnsi="Times New Roman"/>
          <w:bCs/>
          <w:sz w:val="28"/>
          <w:szCs w:val="28"/>
        </w:rPr>
        <w:t xml:space="preserve"> </w:t>
      </w:r>
      <w:r w:rsidRPr="008B4523">
        <w:rPr>
          <w:rFonts w:ascii="Times New Roman" w:hAnsi="Times New Roman"/>
          <w:bCs/>
          <w:sz w:val="28"/>
          <w:szCs w:val="28"/>
        </w:rPr>
        <w:t xml:space="preserve">» </w:t>
      </w:r>
      <w:r w:rsidR="00385B7E">
        <w:rPr>
          <w:rFonts w:ascii="Times New Roman" w:hAnsi="Times New Roman"/>
          <w:bCs/>
          <w:sz w:val="28"/>
          <w:szCs w:val="28"/>
        </w:rPr>
        <w:t xml:space="preserve">апреля </w:t>
      </w:r>
      <w:r w:rsidRPr="008B4523">
        <w:rPr>
          <w:rFonts w:ascii="Times New Roman" w:hAnsi="Times New Roman"/>
          <w:bCs/>
          <w:sz w:val="28"/>
          <w:szCs w:val="28"/>
        </w:rPr>
        <w:t>202</w:t>
      </w:r>
      <w:r w:rsidR="00385B7E">
        <w:rPr>
          <w:rFonts w:ascii="Times New Roman" w:hAnsi="Times New Roman"/>
          <w:bCs/>
          <w:sz w:val="28"/>
          <w:szCs w:val="28"/>
        </w:rPr>
        <w:t>3</w:t>
      </w:r>
      <w:r w:rsidRPr="008B4523">
        <w:rPr>
          <w:rFonts w:ascii="Times New Roman" w:hAnsi="Times New Roman"/>
          <w:bCs/>
          <w:sz w:val="28"/>
          <w:szCs w:val="28"/>
        </w:rPr>
        <w:t xml:space="preserve">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033CED" w:rsidRPr="00033CED" w:rsidRDefault="00D03AAE" w:rsidP="00033CED">
      <w:pPr>
        <w:widowControl w:val="0"/>
        <w:autoSpaceDE w:val="0"/>
        <w:autoSpaceDN w:val="0"/>
        <w:adjustRightInd w:val="0"/>
        <w:spacing w:after="0"/>
        <w:rPr>
          <w:rFonts w:ascii="Times New Roman" w:hAnsi="Times New Roman"/>
          <w:sz w:val="28"/>
          <w:szCs w:val="28"/>
        </w:rPr>
      </w:pPr>
      <w:r w:rsidRPr="00BC26AD">
        <w:rPr>
          <w:rFonts w:ascii="Times New Roman" w:hAnsi="Times New Roman"/>
          <w:bCs/>
          <w:sz w:val="28"/>
        </w:rPr>
        <w:t>О</w:t>
      </w:r>
      <w:r w:rsidR="00B61FEF" w:rsidRPr="00BC26AD">
        <w:rPr>
          <w:rFonts w:ascii="Times New Roman" w:hAnsi="Times New Roman"/>
          <w:bCs/>
          <w:sz w:val="28"/>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D44502">
        <w:rPr>
          <w:rFonts w:ascii="Times New Roman" w:hAnsi="Times New Roman"/>
          <w:bCs/>
          <w:sz w:val="28"/>
        </w:rPr>
        <w:t xml:space="preserve"> «</w:t>
      </w:r>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w:t>
      </w:r>
    </w:p>
    <w:p w:rsidR="00033CED" w:rsidRPr="00033CED" w:rsidRDefault="00033CED" w:rsidP="00033CED">
      <w:pPr>
        <w:widowControl w:val="0"/>
        <w:autoSpaceDE w:val="0"/>
        <w:autoSpaceDN w:val="0"/>
        <w:adjustRightInd w:val="0"/>
        <w:spacing w:after="0"/>
        <w:rPr>
          <w:rFonts w:ascii="Times New Roman" w:hAnsi="Times New Roman"/>
          <w:sz w:val="28"/>
          <w:szCs w:val="28"/>
        </w:rPr>
      </w:pPr>
      <w:r w:rsidRPr="00033CED">
        <w:rPr>
          <w:rFonts w:ascii="Times New Roman" w:hAnsi="Times New Roman"/>
          <w:sz w:val="28"/>
          <w:szCs w:val="28"/>
        </w:rPr>
        <w:t>в отношении земельного участка, находящегося в государственн</w:t>
      </w:r>
      <w:r>
        <w:rPr>
          <w:rFonts w:ascii="Times New Roman" w:hAnsi="Times New Roman"/>
          <w:sz w:val="28"/>
          <w:szCs w:val="28"/>
        </w:rPr>
        <w:t>ой</w:t>
      </w:r>
      <w:r w:rsidRPr="00033CED">
        <w:rPr>
          <w:rFonts w:ascii="Times New Roman" w:hAnsi="Times New Roman"/>
          <w:sz w:val="28"/>
          <w:szCs w:val="28"/>
        </w:rPr>
        <w:t xml:space="preserve"> </w:t>
      </w:r>
    </w:p>
    <w:p w:rsidR="00D03AAE" w:rsidRPr="00BC26AD" w:rsidRDefault="00033CED" w:rsidP="00033CED">
      <w:pPr>
        <w:widowControl w:val="0"/>
        <w:autoSpaceDE w:val="0"/>
        <w:autoSpaceDN w:val="0"/>
        <w:adjustRightInd w:val="0"/>
        <w:spacing w:after="0"/>
        <w:rPr>
          <w:rFonts w:ascii="Times New Roman" w:hAnsi="Times New Roman"/>
          <w:bCs/>
          <w:sz w:val="28"/>
        </w:rPr>
      </w:pPr>
      <w:r w:rsidRPr="00033CED">
        <w:rPr>
          <w:rFonts w:ascii="Times New Roman" w:hAnsi="Times New Roman"/>
          <w:sz w:val="28"/>
          <w:szCs w:val="28"/>
        </w:rPr>
        <w:t xml:space="preserve">собственность </w:t>
      </w:r>
      <w:r>
        <w:rPr>
          <w:rFonts w:ascii="Times New Roman" w:hAnsi="Times New Roman"/>
          <w:sz w:val="28"/>
          <w:szCs w:val="28"/>
        </w:rPr>
        <w:t xml:space="preserve">или </w:t>
      </w:r>
      <w:r w:rsidRPr="00033CED">
        <w:rPr>
          <w:rFonts w:ascii="Times New Roman" w:hAnsi="Times New Roman"/>
          <w:sz w:val="28"/>
          <w:szCs w:val="28"/>
        </w:rPr>
        <w:t>муниципальной собственности</w:t>
      </w:r>
      <w:r w:rsidR="00D44502">
        <w:rPr>
          <w:rFonts w:ascii="Times New Roman" w:hAnsi="Times New Roman"/>
          <w:sz w:val="28"/>
          <w:szCs w:val="28"/>
        </w:rPr>
        <w:t>»</w:t>
      </w:r>
      <w:bookmarkEnd w:id="0"/>
      <w:bookmarkEnd w:id="1"/>
      <w:bookmarkEnd w:id="2"/>
    </w:p>
    <w:p w:rsidR="00D03AAE" w:rsidRPr="00BC26AD" w:rsidRDefault="00D03AAE" w:rsidP="00BE5BDB">
      <w:pPr>
        <w:suppressAutoHyphens/>
        <w:spacing w:after="0" w:line="240" w:lineRule="auto"/>
        <w:ind w:right="2124"/>
        <w:jc w:val="center"/>
        <w:rPr>
          <w:rFonts w:ascii="Times New Roman" w:hAnsi="Times New Roman"/>
          <w:sz w:val="28"/>
          <w:szCs w:val="28"/>
          <w:lang w:eastAsia="ar-SA"/>
        </w:rPr>
      </w:pPr>
    </w:p>
    <w:p w:rsidR="00BE5BDB" w:rsidRPr="00BC26AD" w:rsidRDefault="00D03AAE" w:rsidP="00BE5BD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BE5BDB" w:rsidRPr="00BC26AD">
        <w:rPr>
          <w:rFonts w:ascii="Times New Roman" w:hAnsi="Times New Roman" w:cs="Arial"/>
          <w:sz w:val="28"/>
          <w:szCs w:val="28"/>
          <w:lang w:eastAsia="ar-SA"/>
        </w:rPr>
        <w:t xml:space="preserve">В соответствии с </w:t>
      </w:r>
      <w:r w:rsidR="00BE5BDB">
        <w:rPr>
          <w:rFonts w:ascii="Times New Roman" w:hAnsi="Times New Roman" w:cs="Arial"/>
          <w:sz w:val="28"/>
          <w:szCs w:val="28"/>
          <w:lang w:eastAsia="ar-SA"/>
        </w:rPr>
        <w:t xml:space="preserve">Земельным кодексом Российской Федерации, </w:t>
      </w:r>
      <w:r w:rsidR="00BE5BDB"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Pr>
          <w:rFonts w:ascii="Times New Roman" w:hAnsi="Times New Roman"/>
          <w:sz w:val="28"/>
          <w:szCs w:val="28"/>
        </w:rPr>
        <w:t xml:space="preserve">, </w:t>
      </w:r>
      <w:r w:rsidR="00BE5BDB" w:rsidRPr="00BC26AD">
        <w:rPr>
          <w:rFonts w:ascii="Times New Roman" w:hAnsi="Times New Roman"/>
          <w:sz w:val="28"/>
          <w:szCs w:val="28"/>
        </w:rPr>
        <w:t xml:space="preserve">руководствуясь Уставом муниципального образования </w:t>
      </w:r>
      <w:r w:rsidR="00BE5BDB">
        <w:rPr>
          <w:rFonts w:ascii="Times New Roman" w:hAnsi="Times New Roman"/>
          <w:sz w:val="28"/>
          <w:szCs w:val="28"/>
        </w:rPr>
        <w:t>«Барабанщиковское сельское поселение»</w:t>
      </w:r>
      <w:r w:rsidR="00BE5BDB" w:rsidRPr="00BC26AD">
        <w:rPr>
          <w:rFonts w:ascii="Times New Roman" w:hAnsi="Times New Roman"/>
          <w:sz w:val="28"/>
          <w:szCs w:val="28"/>
        </w:rPr>
        <w:t xml:space="preserve">, Администрация </w:t>
      </w:r>
      <w:r w:rsidR="00BE5BDB">
        <w:rPr>
          <w:rFonts w:ascii="Times New Roman" w:hAnsi="Times New Roman"/>
          <w:sz w:val="28"/>
          <w:szCs w:val="28"/>
        </w:rPr>
        <w:t>Барабанщиковского</w:t>
      </w:r>
      <w:r w:rsidR="00BE5BDB" w:rsidRPr="00BC26AD">
        <w:rPr>
          <w:rFonts w:ascii="Times New Roman" w:hAnsi="Times New Roman"/>
          <w:sz w:val="28"/>
          <w:szCs w:val="28"/>
        </w:rPr>
        <w:t xml:space="preserve"> сельского поселения</w:t>
      </w:r>
    </w:p>
    <w:p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rsidR="00D03AAE" w:rsidRPr="00D44502" w:rsidRDefault="00D44502" w:rsidP="00033CED">
      <w:pPr>
        <w:widowControl w:val="0"/>
        <w:autoSpaceDE w:val="0"/>
        <w:autoSpaceDN w:val="0"/>
        <w:adjustRightInd w:val="0"/>
        <w:spacing w:after="0"/>
        <w:rPr>
          <w:rStyle w:val="ac"/>
          <w:rFonts w:ascii="Times New Roman" w:hAnsi="Times New Roman"/>
          <w:sz w:val="28"/>
          <w:szCs w:val="28"/>
        </w:rPr>
      </w:pP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r w:rsidR="00033CED">
        <w:rPr>
          <w:rFonts w:ascii="Times New Roman" w:hAnsi="Times New Roman"/>
          <w:bCs/>
          <w:sz w:val="28"/>
        </w:rPr>
        <w:t>«</w:t>
      </w:r>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в отношении земельного участка, находящегося в государственн</w:t>
      </w:r>
      <w:r w:rsidR="00033CED">
        <w:rPr>
          <w:rFonts w:ascii="Times New Roman" w:hAnsi="Times New Roman"/>
          <w:sz w:val="28"/>
          <w:szCs w:val="28"/>
        </w:rPr>
        <w:t>ой</w:t>
      </w:r>
      <w:r w:rsidR="00033CED" w:rsidRPr="00033CED">
        <w:rPr>
          <w:rFonts w:ascii="Times New Roman" w:hAnsi="Times New Roman"/>
          <w:sz w:val="28"/>
          <w:szCs w:val="28"/>
        </w:rPr>
        <w:t xml:space="preserve"> собственность </w:t>
      </w:r>
      <w:r w:rsidR="00033CED">
        <w:rPr>
          <w:rFonts w:ascii="Times New Roman" w:hAnsi="Times New Roman"/>
          <w:sz w:val="28"/>
          <w:szCs w:val="28"/>
        </w:rPr>
        <w:t xml:space="preserve">или </w:t>
      </w:r>
      <w:r w:rsidR="00033CED" w:rsidRPr="00033CED">
        <w:rPr>
          <w:rFonts w:ascii="Times New Roman" w:hAnsi="Times New Roman"/>
          <w:sz w:val="28"/>
          <w:szCs w:val="28"/>
        </w:rPr>
        <w:t>муниципальной собственности</w:t>
      </w:r>
      <w:r w:rsidR="00033CED">
        <w:rPr>
          <w:rFonts w:ascii="Times New Roman" w:hAnsi="Times New Roman"/>
          <w:sz w:val="28"/>
          <w:szCs w:val="28"/>
        </w:rPr>
        <w:t>».</w:t>
      </w:r>
    </w:p>
    <w:p w:rsidR="00FF3812"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D4450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E5BDB" w:rsidRDefault="00BE5BDB" w:rsidP="00BE5BDB">
      <w:pPr>
        <w:spacing w:after="0"/>
        <w:rPr>
          <w:rFonts w:ascii="Times New Roman" w:hAnsi="Times New Roman"/>
          <w:sz w:val="28"/>
          <w:szCs w:val="28"/>
        </w:rPr>
      </w:pP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С.Ф.Ващенко</w:t>
      </w:r>
    </w:p>
    <w:p w:rsidR="00BE5BDB" w:rsidRPr="005010F4" w:rsidRDefault="00BE5BDB" w:rsidP="00BE5BDB">
      <w:pPr>
        <w:tabs>
          <w:tab w:val="left" w:pos="298"/>
        </w:tabs>
        <w:spacing w:after="0" w:line="240" w:lineRule="auto"/>
        <w:ind w:left="20" w:firstLine="520"/>
        <w:jc w:val="both"/>
        <w:rPr>
          <w:rFonts w:ascii="Times New Roman" w:hAnsi="Times New Roman"/>
          <w:sz w:val="28"/>
          <w:szCs w:val="28"/>
        </w:rPr>
      </w:pPr>
    </w:p>
    <w:p w:rsidR="00BE5BDB" w:rsidRDefault="00BE5BDB"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Pr="005E27E6" w:rsidRDefault="00D44502"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BE5BDB" w:rsidRPr="005010F4" w:rsidRDefault="00BE5BDB" w:rsidP="00BE5BDB">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Pr>
          <w:rFonts w:ascii="Times New Roman" w:hAnsi="Times New Roman"/>
          <w:bCs/>
          <w:sz w:val="24"/>
          <w:szCs w:val="24"/>
        </w:rPr>
        <w:t xml:space="preserve"> </w:t>
      </w:r>
      <w:r w:rsidR="004B3B7D">
        <w:rPr>
          <w:rFonts w:ascii="Times New Roman" w:hAnsi="Times New Roman"/>
          <w:bCs/>
          <w:sz w:val="24"/>
          <w:szCs w:val="24"/>
        </w:rPr>
        <w:t>18</w:t>
      </w:r>
      <w:r>
        <w:rPr>
          <w:rFonts w:ascii="Times New Roman" w:hAnsi="Times New Roman"/>
          <w:bCs/>
          <w:sz w:val="24"/>
          <w:szCs w:val="24"/>
        </w:rPr>
        <w:t xml:space="preserve"> </w:t>
      </w:r>
      <w:r w:rsidRPr="005010F4">
        <w:rPr>
          <w:rFonts w:ascii="Times New Roman" w:hAnsi="Times New Roman"/>
          <w:bCs/>
          <w:sz w:val="24"/>
          <w:szCs w:val="24"/>
        </w:rPr>
        <w:t>»</w:t>
      </w:r>
      <w:r w:rsidR="004B3B7D">
        <w:rPr>
          <w:rFonts w:ascii="Times New Roman" w:hAnsi="Times New Roman"/>
          <w:bCs/>
          <w:sz w:val="24"/>
          <w:szCs w:val="24"/>
        </w:rPr>
        <w:t>апреля</w:t>
      </w:r>
      <w:r w:rsidRPr="005010F4">
        <w:rPr>
          <w:rFonts w:ascii="Times New Roman" w:hAnsi="Times New Roman"/>
          <w:bCs/>
          <w:sz w:val="24"/>
          <w:szCs w:val="24"/>
        </w:rPr>
        <w:t xml:space="preserve"> 20</w:t>
      </w:r>
      <w:r>
        <w:rPr>
          <w:rFonts w:ascii="Times New Roman" w:hAnsi="Times New Roman"/>
          <w:bCs/>
          <w:sz w:val="24"/>
          <w:szCs w:val="24"/>
        </w:rPr>
        <w:t>2</w:t>
      </w:r>
      <w:r w:rsidR="004B3B7D">
        <w:rPr>
          <w:rFonts w:ascii="Times New Roman" w:hAnsi="Times New Roman"/>
          <w:bCs/>
          <w:sz w:val="24"/>
          <w:szCs w:val="24"/>
        </w:rPr>
        <w:t>3</w:t>
      </w:r>
      <w:r w:rsidRPr="005010F4">
        <w:rPr>
          <w:rFonts w:ascii="Times New Roman" w:hAnsi="Times New Roman"/>
          <w:bCs/>
          <w:sz w:val="24"/>
          <w:szCs w:val="24"/>
        </w:rPr>
        <w:t xml:space="preserve"> г. №</w:t>
      </w:r>
      <w:r w:rsidR="004B3B7D">
        <w:rPr>
          <w:rFonts w:ascii="Times New Roman" w:hAnsi="Times New Roman"/>
          <w:bCs/>
          <w:sz w:val="24"/>
          <w:szCs w:val="24"/>
        </w:rPr>
        <w:t>41</w:t>
      </w:r>
      <w:r>
        <w:rPr>
          <w:rFonts w:ascii="Times New Roman" w:hAnsi="Times New Roman"/>
          <w:bCs/>
          <w:sz w:val="24"/>
          <w:szCs w:val="24"/>
        </w:rPr>
        <w:t xml:space="preserve"> </w:t>
      </w:r>
      <w:r w:rsidRPr="005010F4">
        <w:rPr>
          <w:rFonts w:ascii="Times New Roman" w:hAnsi="Times New Roman"/>
          <w:bCs/>
          <w:sz w:val="24"/>
          <w:szCs w:val="24"/>
        </w:rPr>
        <w:t xml:space="preserve"> </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в отношении земельного участка, находящегося в государственн</w:t>
      </w:r>
      <w:r w:rsidR="00033CED">
        <w:rPr>
          <w:rFonts w:ascii="Times New Roman" w:hAnsi="Times New Roman"/>
          <w:sz w:val="28"/>
          <w:szCs w:val="28"/>
        </w:rPr>
        <w:t>ой</w:t>
      </w:r>
      <w:r w:rsidR="00033CED" w:rsidRPr="00033CED">
        <w:rPr>
          <w:rFonts w:ascii="Times New Roman" w:hAnsi="Times New Roman"/>
          <w:sz w:val="28"/>
          <w:szCs w:val="28"/>
        </w:rPr>
        <w:t xml:space="preserve"> собственность </w:t>
      </w:r>
      <w:r w:rsidR="00033CED">
        <w:rPr>
          <w:rFonts w:ascii="Times New Roman" w:hAnsi="Times New Roman"/>
          <w:sz w:val="28"/>
          <w:szCs w:val="28"/>
        </w:rPr>
        <w:t xml:space="preserve">или </w:t>
      </w:r>
      <w:r w:rsidR="00033CED" w:rsidRPr="00033CED">
        <w:rPr>
          <w:rFonts w:ascii="Times New Roman" w:hAnsi="Times New Roman"/>
          <w:sz w:val="28"/>
          <w:szCs w:val="28"/>
        </w:rPr>
        <w:t>муниципальной собственности</w:t>
      </w:r>
      <w:r w:rsidR="00033CED">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3"/>
      <w:bookmarkEnd w:id="4"/>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в отношении земельного участка, находящегося в государственн</w:t>
      </w:r>
      <w:r w:rsidR="00033CED">
        <w:rPr>
          <w:rFonts w:ascii="Times New Roman" w:hAnsi="Times New Roman"/>
          <w:sz w:val="28"/>
          <w:szCs w:val="28"/>
        </w:rPr>
        <w:t>ой</w:t>
      </w:r>
      <w:r w:rsidR="00033CED" w:rsidRPr="00033CED">
        <w:rPr>
          <w:rFonts w:ascii="Times New Roman" w:hAnsi="Times New Roman"/>
          <w:sz w:val="28"/>
          <w:szCs w:val="28"/>
        </w:rPr>
        <w:t xml:space="preserve"> собственность </w:t>
      </w:r>
      <w:r w:rsidR="00033CED">
        <w:rPr>
          <w:rFonts w:ascii="Times New Roman" w:hAnsi="Times New Roman"/>
          <w:sz w:val="28"/>
          <w:szCs w:val="28"/>
        </w:rPr>
        <w:t xml:space="preserve">или </w:t>
      </w:r>
      <w:r w:rsidR="00033CED" w:rsidRPr="00033CED">
        <w:rPr>
          <w:rFonts w:ascii="Times New Roman" w:hAnsi="Times New Roman"/>
          <w:sz w:val="28"/>
          <w:szCs w:val="28"/>
        </w:rPr>
        <w:t>муниципальной собственности</w:t>
      </w:r>
      <w:r w:rsidR="00033CED">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D44502">
        <w:rPr>
          <w:rFonts w:ascii="Times New Roman" w:hAnsi="Times New Roman"/>
          <w:sz w:val="28"/>
          <w:szCs w:val="28"/>
          <w:lang w:bidi="ru-RU"/>
        </w:rPr>
        <w:t xml:space="preserve">  </w:t>
      </w:r>
      <w:r w:rsidR="00033CED" w:rsidRPr="00033CED">
        <w:rPr>
          <w:rFonts w:ascii="Times New Roman" w:hAnsi="Times New Roman"/>
          <w:sz w:val="28"/>
          <w:szCs w:val="28"/>
        </w:rPr>
        <w:t>Установление сервитута</w:t>
      </w:r>
      <w:r w:rsidR="00033CED">
        <w:rPr>
          <w:rFonts w:ascii="Times New Roman" w:hAnsi="Times New Roman"/>
          <w:sz w:val="28"/>
          <w:szCs w:val="28"/>
        </w:rPr>
        <w:t xml:space="preserve"> (публичного сервитута)</w:t>
      </w:r>
      <w:r w:rsidR="00033CED" w:rsidRPr="00033CED">
        <w:rPr>
          <w:rFonts w:ascii="Times New Roman" w:hAnsi="Times New Roman"/>
          <w:sz w:val="28"/>
          <w:szCs w:val="28"/>
        </w:rPr>
        <w:t xml:space="preserve"> в отношении земельного участка, находящегося в государственн</w:t>
      </w:r>
      <w:r w:rsidR="00033CED">
        <w:rPr>
          <w:rFonts w:ascii="Times New Roman" w:hAnsi="Times New Roman"/>
          <w:sz w:val="28"/>
          <w:szCs w:val="28"/>
        </w:rPr>
        <w:t>ой</w:t>
      </w:r>
      <w:r w:rsidR="00033CED" w:rsidRPr="00033CED">
        <w:rPr>
          <w:rFonts w:ascii="Times New Roman" w:hAnsi="Times New Roman"/>
          <w:sz w:val="28"/>
          <w:szCs w:val="28"/>
        </w:rPr>
        <w:t xml:space="preserve"> собственность </w:t>
      </w:r>
      <w:r w:rsidR="00033CED">
        <w:rPr>
          <w:rFonts w:ascii="Times New Roman" w:hAnsi="Times New Roman"/>
          <w:sz w:val="28"/>
          <w:szCs w:val="28"/>
        </w:rPr>
        <w:t xml:space="preserve">или </w:t>
      </w:r>
      <w:r w:rsidR="00033CED" w:rsidRPr="00033CED">
        <w:rPr>
          <w:rFonts w:ascii="Times New Roman" w:hAnsi="Times New Roman"/>
          <w:sz w:val="28"/>
          <w:szCs w:val="28"/>
        </w:rPr>
        <w:t>муниципальной собственности</w:t>
      </w:r>
      <w:r w:rsidR="00033CED">
        <w:rPr>
          <w:rFonts w:ascii="Times New Roman" w:hAnsi="Times New Roman"/>
          <w:sz w:val="28"/>
          <w:szCs w:val="28"/>
        </w:rPr>
        <w:t>»</w:t>
      </w:r>
      <w:r w:rsidR="00D44502">
        <w:rPr>
          <w:rFonts w:ascii="Times New Roman" w:hAnsi="Times New Roman"/>
          <w:sz w:val="28"/>
          <w:szCs w:val="28"/>
          <w:lang w:bidi="ru-RU"/>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5"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2D1DE0" w:rsidRDefault="00221FD8" w:rsidP="002D1DE0">
      <w:pPr>
        <w:ind w:firstLine="709"/>
        <w:jc w:val="center"/>
      </w:pPr>
      <w:r w:rsidRPr="00DC3ECE">
        <w:rPr>
          <w:rFonts w:ascii="Times New Roman" w:hAnsi="Times New Roman"/>
          <w:b/>
          <w:sz w:val="28"/>
          <w:szCs w:val="28"/>
        </w:rPr>
        <w:t>Круг заявителей</w:t>
      </w:r>
    </w:p>
    <w:p w:rsidR="00385721" w:rsidRPr="00385721" w:rsidRDefault="00952FD8" w:rsidP="00385721">
      <w:pPr>
        <w:pStyle w:val="ConsPlusNormal"/>
        <w:ind w:firstLine="709"/>
        <w:jc w:val="both"/>
        <w:rPr>
          <w:rFonts w:ascii="Times New Roman" w:hAnsi="Times New Roman" w:cs="Times New Roman"/>
          <w:sz w:val="28"/>
          <w:szCs w:val="28"/>
        </w:rPr>
      </w:pPr>
      <w:r w:rsidRPr="00952FD8">
        <w:rPr>
          <w:rFonts w:ascii="Times New Roman" w:hAnsi="Times New Roman"/>
          <w:sz w:val="28"/>
          <w:szCs w:val="28"/>
        </w:rPr>
        <w:t>1.2</w:t>
      </w:r>
      <w:r w:rsidRPr="00385721">
        <w:rPr>
          <w:rFonts w:ascii="Times New Roman" w:hAnsi="Times New Roman"/>
          <w:sz w:val="28"/>
          <w:szCs w:val="28"/>
        </w:rPr>
        <w:t xml:space="preserve">. </w:t>
      </w:r>
      <w:r w:rsidR="00385721" w:rsidRPr="00385721">
        <w:rPr>
          <w:rFonts w:ascii="Times New Roman" w:hAnsi="Times New Roman" w:cs="Times New Roman"/>
          <w:sz w:val="28"/>
          <w:szCs w:val="28"/>
        </w:rPr>
        <w:t>Заявителями на получение муниципальной услуги являются юридические или физические лица, обращающиеся в Уполномоченный орган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следующих случаях:</w:t>
      </w:r>
    </w:p>
    <w:p w:rsidR="00385721" w:rsidRPr="00385721" w:rsidRDefault="00385721" w:rsidP="00385721">
      <w:pPr>
        <w:pStyle w:val="ConsPlusNormal"/>
        <w:ind w:firstLine="709"/>
        <w:jc w:val="both"/>
        <w:rPr>
          <w:rFonts w:ascii="Times New Roman" w:hAnsi="Times New Roman" w:cs="Times New Roman"/>
          <w:sz w:val="28"/>
          <w:szCs w:val="28"/>
        </w:rPr>
      </w:pPr>
      <w:r w:rsidRPr="00385721">
        <w:rPr>
          <w:rFonts w:ascii="Times New Roman" w:hAnsi="Times New Roman" w:cs="Times New Roman"/>
          <w:sz w:val="28"/>
          <w:szCs w:val="28"/>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85721" w:rsidRPr="00385721" w:rsidRDefault="00385721" w:rsidP="00385721">
      <w:pPr>
        <w:pStyle w:val="ConsPlusNormal"/>
        <w:ind w:firstLine="709"/>
        <w:jc w:val="both"/>
        <w:rPr>
          <w:rFonts w:ascii="Times New Roman" w:hAnsi="Times New Roman" w:cs="Times New Roman"/>
          <w:sz w:val="28"/>
          <w:szCs w:val="28"/>
        </w:rPr>
      </w:pPr>
      <w:r w:rsidRPr="00385721">
        <w:rPr>
          <w:rFonts w:ascii="Times New Roman" w:hAnsi="Times New Roman" w:cs="Times New Roman"/>
          <w:sz w:val="28"/>
          <w:szCs w:val="28"/>
        </w:rPr>
        <w:lastRenderedPageBreak/>
        <w:t>2) проведения изыскательских работ;</w:t>
      </w:r>
    </w:p>
    <w:p w:rsidR="00385721" w:rsidRPr="00385721" w:rsidRDefault="00385721" w:rsidP="00385721">
      <w:pPr>
        <w:pStyle w:val="ConsPlusNormal"/>
        <w:ind w:firstLine="709"/>
        <w:jc w:val="both"/>
        <w:rPr>
          <w:rFonts w:ascii="Times New Roman" w:hAnsi="Times New Roman" w:cs="Times New Roman"/>
          <w:sz w:val="28"/>
          <w:szCs w:val="28"/>
        </w:rPr>
      </w:pPr>
      <w:r w:rsidRPr="00385721">
        <w:rPr>
          <w:rFonts w:ascii="Times New Roman" w:hAnsi="Times New Roman" w:cs="Times New Roman"/>
          <w:sz w:val="28"/>
          <w:szCs w:val="28"/>
        </w:rPr>
        <w:t>3) ведения работ, связанных с пользованием недрами.</w:t>
      </w:r>
    </w:p>
    <w:p w:rsidR="00297B37" w:rsidRPr="00385721"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м</w:t>
      </w:r>
      <w:r w:rsidR="00385721" w:rsidRPr="00385721">
        <w:rPr>
          <w:rFonts w:ascii="Times New Roman" w:hAnsi="Times New Roman"/>
          <w:sz w:val="24"/>
          <w:szCs w:val="24"/>
        </w:rPr>
        <w:t xml:space="preserve"> </w:t>
      </w:r>
      <w:r w:rsidR="00385721" w:rsidRPr="00385721">
        <w:rPr>
          <w:rFonts w:ascii="Times New Roman" w:hAnsi="Times New Roman"/>
          <w:sz w:val="28"/>
          <w:szCs w:val="28"/>
        </w:rPr>
        <w:t>Российской Федерации</w:t>
      </w:r>
      <w:r w:rsidRPr="00385721">
        <w:rPr>
          <w:rFonts w:ascii="Times New Roman" w:hAnsi="Times New Roman"/>
          <w:sz w:val="28"/>
          <w:szCs w:val="28"/>
        </w:rPr>
        <w:t>.</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8"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385721" w:rsidRPr="00385721" w:rsidRDefault="00DC3ECE" w:rsidP="00385721">
      <w:pPr>
        <w:widowControl w:val="0"/>
        <w:autoSpaceDE w:val="0"/>
        <w:autoSpaceDN w:val="0"/>
        <w:adjustRightInd w:val="0"/>
        <w:ind w:firstLine="709"/>
        <w:outlineLvl w:val="2"/>
        <w:rPr>
          <w:rFonts w:ascii="Times New Roman" w:hAnsi="Times New Roman"/>
          <w:sz w:val="28"/>
          <w:szCs w:val="28"/>
        </w:rPr>
      </w:pPr>
      <w:r w:rsidRPr="007B2856">
        <w:rPr>
          <w:rFonts w:ascii="Times New Roman" w:hAnsi="Times New Roman"/>
          <w:sz w:val="28"/>
          <w:szCs w:val="28"/>
        </w:rPr>
        <w:t xml:space="preserve">2.1. </w:t>
      </w:r>
      <w:r w:rsidR="002D1DE0" w:rsidRPr="00385721">
        <w:rPr>
          <w:rFonts w:ascii="Times New Roman" w:hAnsi="Times New Roman"/>
          <w:sz w:val="28"/>
          <w:szCs w:val="28"/>
        </w:rPr>
        <w:t>«</w:t>
      </w:r>
      <w:r w:rsidR="00385721" w:rsidRPr="00385721">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385721">
        <w:rPr>
          <w:rFonts w:ascii="Times New Roman" w:hAnsi="Times New Roman"/>
          <w:sz w:val="28"/>
          <w:szCs w:val="28"/>
        </w:rPr>
        <w:t>»</w:t>
      </w:r>
      <w:r w:rsidR="00385721" w:rsidRPr="00385721">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B7CD9" w:rsidRDefault="00DC3ECE" w:rsidP="003B7CD9">
      <w:pPr>
        <w:pStyle w:val="ConsPlusNormal"/>
        <w:ind w:firstLine="709"/>
        <w:jc w:val="both"/>
        <w:rPr>
          <w:rFonts w:ascii="Times New Roman" w:hAnsi="Times New Roman"/>
          <w:sz w:val="28"/>
          <w:szCs w:val="28"/>
        </w:rPr>
      </w:pPr>
      <w:r w:rsidRPr="007B2856">
        <w:rPr>
          <w:rFonts w:ascii="Times New Roman" w:hAnsi="Times New Roman"/>
          <w:sz w:val="28"/>
          <w:szCs w:val="28"/>
        </w:rPr>
        <w:t>2.5.</w:t>
      </w:r>
      <w:r w:rsidR="00385721" w:rsidRPr="00385721">
        <w:rPr>
          <w:rFonts w:ascii="Times New Roman" w:hAnsi="Times New Roman"/>
          <w:sz w:val="24"/>
          <w:szCs w:val="24"/>
        </w:rPr>
        <w:t xml:space="preserve"> </w:t>
      </w:r>
      <w:r w:rsidR="00385721" w:rsidRPr="00385721">
        <w:rPr>
          <w:rFonts w:ascii="Times New Roman" w:hAnsi="Times New Roman"/>
          <w:sz w:val="28"/>
          <w:szCs w:val="28"/>
        </w:rPr>
        <w:t>Результатом предоставления муниципальной услуги является</w:t>
      </w:r>
    </w:p>
    <w:p w:rsidR="003B7CD9" w:rsidRPr="007A32C8" w:rsidRDefault="00385721" w:rsidP="003B7CD9">
      <w:pPr>
        <w:pStyle w:val="ConsPlusNormal"/>
        <w:ind w:firstLine="709"/>
        <w:jc w:val="both"/>
        <w:rPr>
          <w:rFonts w:ascii="Times New Roman" w:hAnsi="Times New Roman" w:cs="Times New Roman"/>
          <w:sz w:val="28"/>
          <w:szCs w:val="28"/>
        </w:rPr>
      </w:pPr>
      <w:r w:rsidRPr="00385721">
        <w:rPr>
          <w:rFonts w:ascii="Times New Roman" w:hAnsi="Times New Roman"/>
          <w:sz w:val="28"/>
          <w:szCs w:val="28"/>
        </w:rPr>
        <w:t xml:space="preserve"> </w:t>
      </w:r>
      <w:r w:rsidR="003B7CD9" w:rsidRPr="007A32C8">
        <w:rPr>
          <w:rFonts w:ascii="Times New Roman" w:hAnsi="Times New Roman" w:cs="Times New Roman"/>
          <w:sz w:val="28"/>
          <w:szCs w:val="28"/>
        </w:rPr>
        <w:t xml:space="preserve">- </w:t>
      </w:r>
      <w:r w:rsidR="003B7CD9" w:rsidRPr="007A32C8">
        <w:rPr>
          <w:rFonts w:ascii="Times New Roman" w:hAnsi="Times New Roman" w:cs="Times New Roman"/>
          <w:sz w:val="28"/>
          <w:szCs w:val="28"/>
        </w:rPr>
        <w:tab/>
        <w:t xml:space="preserve">решение об установлении публичного сервитута (Приложение </w:t>
      </w:r>
      <w:r w:rsidR="001E0511" w:rsidRPr="007A32C8">
        <w:rPr>
          <w:rFonts w:ascii="Times New Roman" w:hAnsi="Times New Roman" w:cs="Times New Roman"/>
          <w:sz w:val="28"/>
          <w:szCs w:val="28"/>
        </w:rPr>
        <w:t>3</w:t>
      </w:r>
      <w:r w:rsidR="003B7CD9" w:rsidRPr="007A32C8">
        <w:rPr>
          <w:rFonts w:ascii="Times New Roman" w:hAnsi="Times New Roman" w:cs="Times New Roman"/>
          <w:sz w:val="28"/>
          <w:szCs w:val="28"/>
        </w:rPr>
        <w:t xml:space="preserve"> к настоящему административному регламенту);</w:t>
      </w:r>
    </w:p>
    <w:p w:rsidR="003B7CD9" w:rsidRDefault="003B7CD9" w:rsidP="003B7CD9">
      <w:pPr>
        <w:pStyle w:val="ConsPlusNormal"/>
        <w:ind w:firstLine="709"/>
        <w:jc w:val="both"/>
        <w:rPr>
          <w:rFonts w:ascii="Times New Roman" w:hAnsi="Times New Roman" w:cs="Times New Roman"/>
          <w:sz w:val="28"/>
          <w:szCs w:val="28"/>
        </w:rPr>
      </w:pPr>
      <w:r w:rsidRPr="007A32C8">
        <w:rPr>
          <w:rFonts w:ascii="Times New Roman" w:hAnsi="Times New Roman" w:cs="Times New Roman"/>
          <w:sz w:val="28"/>
          <w:szCs w:val="28"/>
        </w:rPr>
        <w:t xml:space="preserve">- </w:t>
      </w:r>
      <w:r w:rsidRPr="007A32C8">
        <w:rPr>
          <w:rFonts w:ascii="Times New Roman" w:hAnsi="Times New Roman" w:cs="Times New Roman"/>
          <w:sz w:val="28"/>
          <w:szCs w:val="28"/>
        </w:rPr>
        <w:tab/>
        <w:t xml:space="preserve">решение об отказе в предоставлении муниципальной услуги </w:t>
      </w:r>
      <w:r w:rsidRPr="007A32C8">
        <w:t xml:space="preserve"> </w:t>
      </w:r>
      <w:r w:rsidRPr="007A32C8">
        <w:rPr>
          <w:rFonts w:ascii="Times New Roman" w:hAnsi="Times New Roman" w:cs="Times New Roman"/>
          <w:sz w:val="28"/>
          <w:szCs w:val="28"/>
        </w:rPr>
        <w:t xml:space="preserve">(Приложение </w:t>
      </w:r>
      <w:r w:rsidR="001E0511" w:rsidRPr="007A32C8">
        <w:rPr>
          <w:rFonts w:ascii="Times New Roman" w:hAnsi="Times New Roman" w:cs="Times New Roman"/>
          <w:sz w:val="28"/>
          <w:szCs w:val="28"/>
        </w:rPr>
        <w:t>2</w:t>
      </w:r>
      <w:r w:rsidRPr="007A32C8">
        <w:rPr>
          <w:rFonts w:ascii="Times New Roman" w:hAnsi="Times New Roman" w:cs="Times New Roman"/>
          <w:sz w:val="28"/>
          <w:szCs w:val="28"/>
        </w:rPr>
        <w:t xml:space="preserve"> к административному регламенту).</w:t>
      </w:r>
    </w:p>
    <w:p w:rsidR="00B63C7D" w:rsidRPr="00B63C7D" w:rsidRDefault="00B63C7D" w:rsidP="003B7CD9">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w:t>
      </w:r>
      <w:r w:rsidRPr="007B2856">
        <w:rPr>
          <w:rFonts w:ascii="Times New Roman" w:hAnsi="Times New Roman"/>
          <w:sz w:val="28"/>
          <w:szCs w:val="28"/>
        </w:rPr>
        <w:lastRenderedPageBreak/>
        <w:t>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sidRPr="002D1DE0">
        <w:rPr>
          <w:rFonts w:ascii="Times New Roman" w:hAnsi="Times New Roman"/>
          <w:sz w:val="28"/>
          <w:szCs w:val="28"/>
          <w:highlight w:val="yellow"/>
        </w:rPr>
        <w:t>2.8. Перечень</w:t>
      </w:r>
      <w:r w:rsidRPr="000F1FBA">
        <w:rPr>
          <w:rFonts w:ascii="Times New Roman" w:hAnsi="Times New Roman"/>
          <w:sz w:val="28"/>
          <w:szCs w:val="28"/>
        </w:rPr>
        <w:t xml:space="preserve">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E11AFD">
        <w:rPr>
          <w:rFonts w:ascii="Times New Roman" w:hAnsi="Times New Roman"/>
          <w:iCs/>
          <w:sz w:val="28"/>
          <w:szCs w:val="28"/>
        </w:rPr>
        <w:t xml:space="preserve">оторого приведена в </w:t>
      </w:r>
      <w:r w:rsidR="00E11AFD" w:rsidRPr="00B51D97">
        <w:rPr>
          <w:rFonts w:ascii="Times New Roman" w:hAnsi="Times New Roman"/>
          <w:iCs/>
          <w:sz w:val="28"/>
          <w:szCs w:val="28"/>
          <w:highlight w:val="yellow"/>
        </w:rPr>
        <w:t>приложении № 1</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6E750D"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lastRenderedPageBreak/>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lastRenderedPageBreak/>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05ED8" w:rsidRDefault="00EA5E61" w:rsidP="00E05ED8">
      <w:pPr>
        <w:pStyle w:val="ConsPlusNormal"/>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 xml:space="preserve">Документы, необходимые в соответствии с нормативными </w:t>
      </w:r>
      <w:r w:rsidRPr="00EA5E61">
        <w:rPr>
          <w:rFonts w:ascii="Times New Roman" w:hAnsi="Times New Roman"/>
          <w:sz w:val="28"/>
          <w:szCs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E05ED8" w:rsidRPr="00BA1835" w:rsidRDefault="00E05ED8" w:rsidP="00E05ED8">
      <w:pPr>
        <w:pStyle w:val="ConsPlusNormal"/>
        <w:ind w:firstLine="709"/>
        <w:jc w:val="both"/>
        <w:rPr>
          <w:rFonts w:ascii="Times New Roman" w:hAnsi="Times New Roman" w:cs="Times New Roman"/>
          <w:sz w:val="28"/>
          <w:szCs w:val="28"/>
        </w:rPr>
      </w:pPr>
      <w:r w:rsidRPr="00E05ED8">
        <w:rPr>
          <w:rFonts w:ascii="Times New Roman" w:hAnsi="Times New Roman"/>
          <w:sz w:val="28"/>
          <w:szCs w:val="28"/>
        </w:rPr>
        <w:t xml:space="preserve"> </w:t>
      </w:r>
      <w:r w:rsidRPr="00BA1835">
        <w:rPr>
          <w:rFonts w:ascii="Times New Roman" w:hAnsi="Times New Roman" w:cs="Times New Roman"/>
          <w:sz w:val="28"/>
          <w:szCs w:val="28"/>
        </w:rPr>
        <w:t>- сведения из Единого государственного реестра юридических лиц (ЕГРЮЛ);</w:t>
      </w:r>
    </w:p>
    <w:p w:rsidR="00E05ED8" w:rsidRPr="00BA1835" w:rsidRDefault="00E05ED8" w:rsidP="00E05ED8">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rsidR="00E05ED8" w:rsidRPr="00BA1835" w:rsidRDefault="00E05ED8" w:rsidP="00E05ED8">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F800F7" w:rsidRDefault="00F800F7" w:rsidP="00EA5E61">
      <w:pPr>
        <w:widowControl w:val="0"/>
        <w:autoSpaceDE w:val="0"/>
        <w:autoSpaceDN w:val="0"/>
        <w:spacing w:after="0" w:line="240" w:lineRule="auto"/>
        <w:ind w:firstLine="567"/>
        <w:jc w:val="both"/>
        <w:rPr>
          <w:rFonts w:ascii="Times New Roman" w:hAnsi="Times New Roman"/>
          <w:sz w:val="28"/>
          <w:szCs w:val="28"/>
        </w:rPr>
      </w:pPr>
    </w:p>
    <w:p w:rsidR="004D6740" w:rsidRPr="00212D1B" w:rsidRDefault="004D6740" w:rsidP="006E750D">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1D63EF">
        <w:rPr>
          <w:rFonts w:ascii="Times New Roman" w:hAnsi="Times New Roman"/>
          <w:sz w:val="28"/>
          <w:szCs w:val="28"/>
        </w:rPr>
        <w:lastRenderedPageBreak/>
        <w:t>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 xml:space="preserve">окументы содержат повреждения, наличие которых не позволяет в </w:t>
      </w:r>
      <w:r w:rsidR="00DC3ECE" w:rsidRPr="007B2856">
        <w:rPr>
          <w:rFonts w:ascii="Times New Roman" w:hAnsi="Times New Roman"/>
          <w:sz w:val="28"/>
          <w:szCs w:val="28"/>
        </w:rPr>
        <w:lastRenderedPageBreak/>
        <w:t>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874F73" w:rsidRDefault="001D4B05" w:rsidP="00874F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w:t>
      </w:r>
      <w:r w:rsidR="00D35B5C">
        <w:rPr>
          <w:rFonts w:ascii="Times New Roman" w:hAnsi="Times New Roman"/>
          <w:sz w:val="28"/>
          <w:szCs w:val="28"/>
        </w:rPr>
        <w:t>дке права на земельный участок;</w:t>
      </w:r>
    </w:p>
    <w:p w:rsidR="009C56EC" w:rsidRPr="00676355" w:rsidRDefault="009C56EC" w:rsidP="009C56E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-о</w:t>
      </w:r>
      <w:r w:rsidRPr="00676355">
        <w:rPr>
          <w:rFonts w:ascii="Times New Roman" w:hAnsi="Times New Roman" w:cs="Times New Roman"/>
          <w:sz w:val="28"/>
          <w:szCs w:val="28"/>
        </w:rPr>
        <w:t>тсутствие права на предоставление муниципальной услуги:</w:t>
      </w:r>
    </w:p>
    <w:p w:rsidR="009C56EC" w:rsidRPr="004D0D41" w:rsidRDefault="009C56EC" w:rsidP="009C56EC">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C56EC" w:rsidRPr="004D0D41" w:rsidRDefault="009C56EC" w:rsidP="009C5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4D0D41">
        <w:rPr>
          <w:rFonts w:ascii="Times New Roman" w:hAnsi="Times New Roman" w:cs="Times New Roman"/>
          <w:sz w:val="28"/>
          <w:szCs w:val="28"/>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C56EC" w:rsidRPr="004D0D41" w:rsidRDefault="009C56EC" w:rsidP="009C5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C56EC" w:rsidRPr="004D0D41" w:rsidRDefault="009C56EC" w:rsidP="009C56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74F73" w:rsidRPr="00874F73" w:rsidRDefault="00874F73" w:rsidP="00874F73">
      <w:pPr>
        <w:spacing w:after="221" w:line="249" w:lineRule="auto"/>
        <w:ind w:left="-15" w:right="45" w:firstLine="698"/>
        <w:jc w:val="both"/>
        <w:rPr>
          <w:rFonts w:ascii="Times New Roman" w:hAnsi="Times New Roman"/>
          <w:sz w:val="28"/>
          <w:szCs w:val="28"/>
        </w:rPr>
      </w:pPr>
      <w:r w:rsidRPr="00874F73">
        <w:rPr>
          <w:rFonts w:ascii="Times New Roman" w:hAnsi="Times New Roman"/>
          <w:sz w:val="28"/>
          <w:szCs w:val="28"/>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Pr="007B2856">
        <w:lastRenderedPageBreak/>
        <w:t>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w:t>
      </w:r>
      <w:r w:rsidRPr="00533813">
        <w:rPr>
          <w:rFonts w:ascii="Times New Roman" w:hAnsi="Times New Roman"/>
          <w:sz w:val="28"/>
          <w:szCs w:val="28"/>
        </w:rPr>
        <w:lastRenderedPageBreak/>
        <w:t xml:space="preserve">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7" w:name="_Hlk102041466"/>
      <w:r w:rsidRPr="00533813">
        <w:rPr>
          <w:rFonts w:ascii="Times New Roman" w:hAnsi="Times New Roman"/>
          <w:sz w:val="28"/>
          <w:szCs w:val="28"/>
        </w:rPr>
        <w:t>Уполномоченного органа</w:t>
      </w:r>
      <w:bookmarkEnd w:id="7"/>
      <w:r w:rsidRPr="00533813">
        <w:rPr>
          <w:rFonts w:ascii="Times New Roman" w:hAnsi="Times New Roman"/>
          <w:sz w:val="28"/>
          <w:szCs w:val="28"/>
        </w:rPr>
        <w:t xml:space="preserve">, ответственный за предоставление услуги, осуществляет направление </w:t>
      </w:r>
      <w:r w:rsidRPr="00533813">
        <w:rPr>
          <w:rFonts w:ascii="Times New Roman" w:hAnsi="Times New Roman"/>
          <w:sz w:val="28"/>
          <w:szCs w:val="28"/>
        </w:rPr>
        <w:lastRenderedPageBreak/>
        <w:t>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8" w:name="p28"/>
      <w:bookmarkEnd w:id="8"/>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9" w:name="_Hlk102041734"/>
      <w:r w:rsidRPr="00533813">
        <w:rPr>
          <w:rFonts w:ascii="Times New Roman" w:hAnsi="Times New Roman"/>
          <w:sz w:val="28"/>
          <w:szCs w:val="28"/>
        </w:rPr>
        <w:t>руководителю Уполномоченного органа.</w:t>
      </w:r>
    </w:p>
    <w:bookmarkEnd w:id="9"/>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10" w:name="_GoBack"/>
      <w:bookmarkEnd w:id="10"/>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w:t>
      </w:r>
      <w:r w:rsidRPr="00533813">
        <w:rPr>
          <w:rFonts w:ascii="Times New Roman" w:hAnsi="Times New Roman"/>
          <w:sz w:val="28"/>
          <w:szCs w:val="28"/>
        </w:rPr>
        <w:lastRenderedPageBreak/>
        <w:t xml:space="preserve">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возможность копирования и сохранения заявления и иных документов, указанных в пунктах 2.8 настоящего Административного </w:t>
      </w:r>
      <w:r w:rsidRPr="007B2856">
        <w:rPr>
          <w:rFonts w:ascii="Times New Roman" w:hAnsi="Times New Roman"/>
          <w:sz w:val="28"/>
          <w:szCs w:val="28"/>
        </w:rPr>
        <w:lastRenderedPageBreak/>
        <w:t>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Pr="007B2856">
        <w:rPr>
          <w:rFonts w:ascii="Times New Roman" w:hAnsi="Times New Roman"/>
          <w:sz w:val="28"/>
          <w:szCs w:val="28"/>
        </w:rPr>
        <w:lastRenderedPageBreak/>
        <w:t>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7B2856">
        <w:rPr>
          <w:rFonts w:ascii="Times New Roman" w:hAnsi="Times New Roman"/>
          <w:sz w:val="28"/>
          <w:szCs w:val="28"/>
        </w:rPr>
        <w:lastRenderedPageBreak/>
        <w:t>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7B2856">
        <w:rPr>
          <w:rFonts w:ascii="Times New Roman" w:hAnsi="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w:t>
      </w:r>
      <w:r w:rsidRPr="00237533">
        <w:rPr>
          <w:rFonts w:ascii="Times New Roman" w:hAnsi="Times New Roman"/>
          <w:sz w:val="28"/>
          <w:szCs w:val="28"/>
        </w:rPr>
        <w:lastRenderedPageBreak/>
        <w:t>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F40D83">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7B2856">
        <w:rPr>
          <w:rFonts w:ascii="Times New Roman" w:hAnsi="Times New Roman"/>
          <w:sz w:val="28"/>
          <w:szCs w:val="28"/>
        </w:rPr>
        <w:lastRenderedPageBreak/>
        <w:t>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Pr="007B2856">
        <w:rPr>
          <w:rFonts w:ascii="Times New Roman" w:hAnsi="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7B2856">
        <w:rPr>
          <w:rFonts w:ascii="Times New Roman" w:hAnsi="Times New Roman"/>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92AC8" w:rsidRDefault="00A92AC8" w:rsidP="00A92AC8">
      <w:pPr>
        <w:spacing w:line="255" w:lineRule="auto"/>
        <w:jc w:val="both"/>
      </w:pPr>
      <w:bookmarkStart w:id="12" w:name="_Hlk98148241"/>
      <w:bookmarkStart w:id="13" w:name="_Toc486608800"/>
    </w:p>
    <w:p w:rsidR="00293A39" w:rsidRDefault="00293A39"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1D4683" w:rsidRDefault="001D468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p w:rsidR="00A57366" w:rsidRPr="00815E3D" w:rsidRDefault="00A57366" w:rsidP="001D4683">
      <w:pPr>
        <w:autoSpaceDE w:val="0"/>
        <w:autoSpaceDN w:val="0"/>
        <w:adjustRightInd w:val="0"/>
        <w:ind w:firstLine="709"/>
        <w:jc w:val="right"/>
        <w:outlineLvl w:val="0"/>
        <w:rPr>
          <w:rFonts w:ascii="Times New Roman" w:hAnsi="Times New Roman"/>
          <w:sz w:val="24"/>
          <w:szCs w:val="24"/>
        </w:rPr>
      </w:pPr>
      <w:r w:rsidRPr="00815E3D">
        <w:rPr>
          <w:rFonts w:ascii="Times New Roman" w:hAnsi="Times New Roman"/>
          <w:sz w:val="24"/>
          <w:szCs w:val="24"/>
        </w:rPr>
        <w:t xml:space="preserve">Приложение </w:t>
      </w:r>
      <w:r>
        <w:rPr>
          <w:rFonts w:ascii="Times New Roman" w:hAnsi="Times New Roman"/>
          <w:sz w:val="24"/>
          <w:szCs w:val="24"/>
        </w:rPr>
        <w:t>1</w:t>
      </w:r>
    </w:p>
    <w:p w:rsidR="00A57366" w:rsidRPr="00815E3D" w:rsidRDefault="00A57366" w:rsidP="001E0511">
      <w:pPr>
        <w:widowControl w:val="0"/>
        <w:autoSpaceDE w:val="0"/>
        <w:autoSpaceDN w:val="0"/>
        <w:adjustRightInd w:val="0"/>
        <w:spacing w:after="0"/>
        <w:jc w:val="right"/>
        <w:outlineLvl w:val="1"/>
        <w:rPr>
          <w:rFonts w:ascii="Times New Roman" w:hAnsi="Times New Roman"/>
          <w:sz w:val="24"/>
          <w:szCs w:val="24"/>
        </w:rPr>
      </w:pPr>
      <w:r>
        <w:rPr>
          <w:rFonts w:ascii="Times New Roman" w:hAnsi="Times New Roman"/>
          <w:sz w:val="24"/>
          <w:szCs w:val="24"/>
        </w:rPr>
        <w:t xml:space="preserve">                                                                                       </w:t>
      </w:r>
      <w:r w:rsidRPr="00815E3D">
        <w:rPr>
          <w:rFonts w:ascii="Times New Roman" w:hAnsi="Times New Roman"/>
          <w:sz w:val="24"/>
          <w:szCs w:val="24"/>
        </w:rPr>
        <w:t>к административному регламенту</w:t>
      </w:r>
    </w:p>
    <w:p w:rsidR="00A57366" w:rsidRPr="005F5682" w:rsidRDefault="00A57366" w:rsidP="001D4683">
      <w:pPr>
        <w:widowControl w:val="0"/>
        <w:autoSpaceDE w:val="0"/>
        <w:autoSpaceDN w:val="0"/>
        <w:adjustRightInd w:val="0"/>
        <w:spacing w:after="0"/>
        <w:jc w:val="right"/>
        <w:outlineLvl w:val="1"/>
        <w:rPr>
          <w:rFonts w:ascii="Times New Roman" w:hAnsi="Times New Roman"/>
          <w:sz w:val="28"/>
          <w:szCs w:val="28"/>
        </w:rPr>
      </w:pPr>
    </w:p>
    <w:p w:rsidR="00A57366" w:rsidRPr="001E0511" w:rsidRDefault="00A57366" w:rsidP="00A57366">
      <w:pPr>
        <w:widowControl w:val="0"/>
        <w:autoSpaceDE w:val="0"/>
        <w:autoSpaceDN w:val="0"/>
        <w:adjustRightInd w:val="0"/>
        <w:jc w:val="center"/>
        <w:outlineLvl w:val="1"/>
        <w:rPr>
          <w:rFonts w:ascii="Times New Roman" w:hAnsi="Times New Roman"/>
          <w:sz w:val="24"/>
          <w:szCs w:val="24"/>
        </w:rPr>
      </w:pPr>
      <w:r w:rsidRPr="001E0511">
        <w:rPr>
          <w:rFonts w:ascii="Times New Roman" w:hAnsi="Times New Roman"/>
          <w:sz w:val="24"/>
          <w:szCs w:val="24"/>
        </w:rPr>
        <w:t xml:space="preserve">Рекомендуемая форма заявления об </w:t>
      </w:r>
      <w:r w:rsidRPr="001E0511">
        <w:rPr>
          <w:rFonts w:ascii="Times New Roman" w:hAnsi="Times New Roman"/>
          <w:bCs/>
          <w:sz w:val="24"/>
          <w:szCs w:val="24"/>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8"/>
          <w:szCs w:val="28"/>
        </w:rPr>
      </w:pPr>
    </w:p>
    <w:p w:rsidR="00A57366" w:rsidRPr="005F5682" w:rsidRDefault="00A57366" w:rsidP="001E0511">
      <w:pPr>
        <w:autoSpaceDE w:val="0"/>
        <w:autoSpaceDN w:val="0"/>
        <w:adjustRightInd w:val="0"/>
        <w:spacing w:after="0" w:line="240" w:lineRule="auto"/>
        <w:jc w:val="right"/>
        <w:rPr>
          <w:rFonts w:ascii="Times New Roman" w:hAnsi="Times New Roman"/>
          <w:sz w:val="20"/>
          <w:szCs w:val="20"/>
        </w:rPr>
      </w:pPr>
      <w:r w:rsidRPr="005F5682">
        <w:rPr>
          <w:rFonts w:ascii="Courier New" w:hAnsi="Courier New" w:cs="Courier New"/>
          <w:sz w:val="24"/>
          <w:szCs w:val="24"/>
        </w:rPr>
        <w:t xml:space="preserve">            </w:t>
      </w:r>
      <w:r w:rsidRPr="005F5682">
        <w:rPr>
          <w:rFonts w:ascii="Times New Roman" w:hAnsi="Times New Roman"/>
          <w:sz w:val="24"/>
          <w:szCs w:val="24"/>
        </w:rPr>
        <w:t xml:space="preserve">                    В</w:t>
      </w:r>
      <w:r w:rsidRPr="005F5682">
        <w:rPr>
          <w:rFonts w:ascii="Times New Roman" w:hAnsi="Times New Roman"/>
          <w:sz w:val="20"/>
          <w:szCs w:val="20"/>
        </w:rPr>
        <w:t xml:space="preserve">  ______________________________________________</w:t>
      </w:r>
    </w:p>
    <w:p w:rsidR="00A57366" w:rsidRPr="00C32617" w:rsidRDefault="00A57366" w:rsidP="001E0511">
      <w:pPr>
        <w:autoSpaceDE w:val="0"/>
        <w:autoSpaceDN w:val="0"/>
        <w:adjustRightInd w:val="0"/>
        <w:spacing w:after="0" w:line="240" w:lineRule="auto"/>
        <w:jc w:val="right"/>
        <w:rPr>
          <w:rFonts w:ascii="Times New Roman" w:hAnsi="Times New Roman"/>
          <w:sz w:val="24"/>
          <w:szCs w:val="24"/>
        </w:rPr>
      </w:pPr>
      <w:r w:rsidRPr="00C32617">
        <w:rPr>
          <w:rFonts w:ascii="Times New Roman" w:hAnsi="Times New Roman"/>
          <w:sz w:val="24"/>
          <w:szCs w:val="24"/>
        </w:rPr>
        <w:t xml:space="preserve">                                (уполномоченный орган местного самоуправления)</w:t>
      </w:r>
    </w:p>
    <w:p w:rsidR="00A57366" w:rsidRPr="005F5682" w:rsidRDefault="00A57366" w:rsidP="001E0511">
      <w:pPr>
        <w:autoSpaceDE w:val="0"/>
        <w:autoSpaceDN w:val="0"/>
        <w:adjustRightInd w:val="0"/>
        <w:spacing w:after="0" w:line="240" w:lineRule="auto"/>
        <w:ind w:firstLine="540"/>
        <w:jc w:val="right"/>
        <w:rPr>
          <w:rFonts w:ascii="Times New Roman" w:hAnsi="Times New Roman"/>
          <w:sz w:val="24"/>
          <w:szCs w:val="24"/>
        </w:rPr>
      </w:pPr>
      <w:r w:rsidRPr="005F5682">
        <w:rPr>
          <w:rFonts w:ascii="Times New Roman" w:hAnsi="Times New Roman"/>
          <w:sz w:val="24"/>
          <w:szCs w:val="24"/>
        </w:rPr>
        <w:t xml:space="preserve">                                                           </w:t>
      </w:r>
    </w:p>
    <w:p w:rsidR="00A57366" w:rsidRPr="005F5682" w:rsidRDefault="00A57366" w:rsidP="001E0511">
      <w:pPr>
        <w:widowControl w:val="0"/>
        <w:autoSpaceDE w:val="0"/>
        <w:autoSpaceDN w:val="0"/>
        <w:adjustRightInd w:val="0"/>
        <w:spacing w:after="0" w:line="240" w:lineRule="auto"/>
        <w:jc w:val="right"/>
        <w:outlineLvl w:val="1"/>
        <w:rPr>
          <w:rFonts w:ascii="Times New Roman" w:hAnsi="Times New Roman"/>
          <w:sz w:val="24"/>
          <w:szCs w:val="24"/>
        </w:rPr>
      </w:pPr>
      <w:r w:rsidRPr="001E0511">
        <w:rPr>
          <w:rFonts w:ascii="Times New Roman" w:hAnsi="Times New Roman"/>
          <w:sz w:val="28"/>
          <w:szCs w:val="28"/>
        </w:rPr>
        <w:t xml:space="preserve">                      от</w:t>
      </w:r>
      <w:r w:rsidRPr="005F5682">
        <w:rPr>
          <w:rFonts w:ascii="Times New Roman" w:hAnsi="Times New Roman"/>
          <w:sz w:val="24"/>
          <w:szCs w:val="24"/>
        </w:rPr>
        <w:t xml:space="preserve"> __________________________________________________</w:t>
      </w:r>
    </w:p>
    <w:p w:rsidR="00A57366" w:rsidRPr="005F5682" w:rsidRDefault="00A57366" w:rsidP="001E0511">
      <w:pPr>
        <w:widowControl w:val="0"/>
        <w:autoSpaceDE w:val="0"/>
        <w:autoSpaceDN w:val="0"/>
        <w:adjustRightInd w:val="0"/>
        <w:spacing w:after="0" w:line="240" w:lineRule="auto"/>
        <w:jc w:val="right"/>
        <w:outlineLvl w:val="1"/>
        <w:rPr>
          <w:rFonts w:ascii="Times New Roman" w:hAnsi="Times New Roman"/>
          <w:sz w:val="24"/>
          <w:szCs w:val="24"/>
        </w:rPr>
      </w:pPr>
      <w:r w:rsidRPr="005F5682">
        <w:rPr>
          <w:rFonts w:ascii="Times New Roman" w:hAnsi="Times New Roman"/>
          <w:sz w:val="24"/>
          <w:szCs w:val="24"/>
        </w:rPr>
        <w:t xml:space="preserve">                              (фамилия, имя и (при наличии) отчество,</w:t>
      </w:r>
    </w:p>
    <w:p w:rsidR="00A57366" w:rsidRPr="005F5682" w:rsidRDefault="00A57366" w:rsidP="001E0511">
      <w:pPr>
        <w:widowControl w:val="0"/>
        <w:autoSpaceDE w:val="0"/>
        <w:autoSpaceDN w:val="0"/>
        <w:adjustRightInd w:val="0"/>
        <w:spacing w:after="0" w:line="240" w:lineRule="auto"/>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реквизиты документа, удостоверяющего личность</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для физического лица; наименование юридического лица)</w:t>
      </w:r>
    </w:p>
    <w:p w:rsidR="00A57366" w:rsidRPr="001E0511" w:rsidRDefault="00A57366" w:rsidP="001E0511">
      <w:pPr>
        <w:widowControl w:val="0"/>
        <w:autoSpaceDE w:val="0"/>
        <w:autoSpaceDN w:val="0"/>
        <w:adjustRightInd w:val="0"/>
        <w:spacing w:after="0"/>
        <w:jc w:val="right"/>
        <w:outlineLvl w:val="1"/>
        <w:rPr>
          <w:rFonts w:ascii="Times New Roman" w:hAnsi="Times New Roman"/>
          <w:sz w:val="28"/>
          <w:szCs w:val="28"/>
        </w:rPr>
      </w:pPr>
      <w:r w:rsidRPr="001E0511">
        <w:rPr>
          <w:rFonts w:ascii="Times New Roman" w:hAnsi="Times New Roman"/>
          <w:sz w:val="28"/>
          <w:szCs w:val="28"/>
        </w:rPr>
        <w:t xml:space="preserve">                      Место жительства (место нахождения):</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w:t>
      </w:r>
      <w:r w:rsidRPr="001E0511">
        <w:rPr>
          <w:rFonts w:ascii="Times New Roman" w:hAnsi="Times New Roman"/>
          <w:sz w:val="28"/>
          <w:szCs w:val="28"/>
        </w:rPr>
        <w:t>ОГРН</w:t>
      </w:r>
      <w:r w:rsidRPr="005F5682">
        <w:rPr>
          <w:rFonts w:ascii="Times New Roman" w:hAnsi="Times New Roman"/>
          <w:sz w:val="24"/>
          <w:szCs w:val="24"/>
        </w:rPr>
        <w:t xml:space="preserve"> 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(для юридических лиц, зарегистрированных</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1E0511">
        <w:rPr>
          <w:rFonts w:ascii="Times New Roman" w:hAnsi="Times New Roman"/>
          <w:sz w:val="28"/>
          <w:szCs w:val="28"/>
        </w:rPr>
        <w:t xml:space="preserve">                      ИНН</w:t>
      </w:r>
      <w:r w:rsidRPr="005F5682">
        <w:rPr>
          <w:rFonts w:ascii="Times New Roman" w:hAnsi="Times New Roman"/>
          <w:sz w:val="24"/>
          <w:szCs w:val="24"/>
        </w:rPr>
        <w:t xml:space="preserve"> _________________________________________________</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(для юридических лиц, зарегистрированных</w:t>
      </w:r>
    </w:p>
    <w:p w:rsidR="00A57366" w:rsidRPr="005F5682" w:rsidRDefault="00A57366" w:rsidP="001E0511">
      <w:pPr>
        <w:widowControl w:val="0"/>
        <w:autoSpaceDE w:val="0"/>
        <w:autoSpaceDN w:val="0"/>
        <w:adjustRightInd w:val="0"/>
        <w:spacing w:after="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A57366" w:rsidRPr="005F5682" w:rsidRDefault="00A57366" w:rsidP="001E0511">
      <w:pPr>
        <w:autoSpaceDE w:val="0"/>
        <w:autoSpaceDN w:val="0"/>
        <w:adjustRightInd w:val="0"/>
        <w:spacing w:after="0"/>
        <w:ind w:firstLine="540"/>
        <w:rPr>
          <w:rFonts w:ascii="Times New Roman" w:hAnsi="Times New Roman"/>
          <w:sz w:val="24"/>
          <w:szCs w:val="24"/>
        </w:rPr>
      </w:pPr>
    </w:p>
    <w:p w:rsidR="00A57366" w:rsidRPr="001E0511" w:rsidRDefault="00A57366" w:rsidP="00A57366">
      <w:pPr>
        <w:autoSpaceDE w:val="0"/>
        <w:autoSpaceDN w:val="0"/>
        <w:adjustRightInd w:val="0"/>
        <w:ind w:firstLine="540"/>
        <w:jc w:val="center"/>
        <w:rPr>
          <w:rFonts w:ascii="Times New Roman" w:hAnsi="Times New Roman"/>
          <w:sz w:val="28"/>
          <w:szCs w:val="28"/>
        </w:rPr>
      </w:pPr>
      <w:r w:rsidRPr="001E0511">
        <w:rPr>
          <w:rFonts w:ascii="Times New Roman" w:hAnsi="Times New Roman"/>
          <w:sz w:val="28"/>
          <w:szCs w:val="28"/>
        </w:rPr>
        <w:t>ЗАЯВЛЕНИЕ</w:t>
      </w:r>
    </w:p>
    <w:p w:rsidR="00A57366" w:rsidRPr="001E0511" w:rsidRDefault="00A57366" w:rsidP="00A57366">
      <w:pPr>
        <w:autoSpaceDE w:val="0"/>
        <w:autoSpaceDN w:val="0"/>
        <w:adjustRightInd w:val="0"/>
        <w:ind w:firstLine="540"/>
        <w:jc w:val="center"/>
        <w:rPr>
          <w:rFonts w:ascii="Times New Roman" w:hAnsi="Times New Roman"/>
          <w:sz w:val="28"/>
          <w:szCs w:val="28"/>
        </w:rPr>
      </w:pPr>
      <w:r w:rsidRPr="001E0511">
        <w:rPr>
          <w:rFonts w:ascii="Times New Roman" w:hAnsi="Times New Roman"/>
          <w:sz w:val="28"/>
          <w:szCs w:val="28"/>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A57366" w:rsidRPr="001E0511" w:rsidRDefault="00A57366" w:rsidP="00A57366">
      <w:pPr>
        <w:autoSpaceDE w:val="0"/>
        <w:autoSpaceDN w:val="0"/>
        <w:adjustRightInd w:val="0"/>
        <w:ind w:firstLine="540"/>
        <w:rPr>
          <w:rFonts w:ascii="Times New Roman" w:hAnsi="Times New Roman"/>
          <w:sz w:val="28"/>
          <w:szCs w:val="28"/>
        </w:rPr>
      </w:pP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t xml:space="preserve">    Прошу  заключить  соглашение  об  установлении  сервитута  в  отношении земельного  участка  (части  земельного  участка)  с  кадастровым  номером_________________ , находящегося   по адресу       (описание местоположения,</w:t>
      </w:r>
    </w:p>
    <w:p w:rsidR="00A57366" w:rsidRPr="001E0511" w:rsidRDefault="00A57366" w:rsidP="00A57366">
      <w:pPr>
        <w:autoSpaceDE w:val="0"/>
        <w:autoSpaceDN w:val="0"/>
        <w:adjustRightInd w:val="0"/>
        <w:rPr>
          <w:rFonts w:ascii="Times New Roman" w:hAnsi="Times New Roman"/>
          <w:sz w:val="28"/>
          <w:szCs w:val="28"/>
        </w:rPr>
      </w:pPr>
      <w:r w:rsidRPr="001E0511">
        <w:rPr>
          <w:rFonts w:ascii="Times New Roman" w:hAnsi="Times New Roman"/>
          <w:sz w:val="28"/>
          <w:szCs w:val="28"/>
        </w:rPr>
        <w:t>адресный ориентир): _______________.</w:t>
      </w: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t xml:space="preserve">    Цель установления сервитута ______________________.</w:t>
      </w: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lastRenderedPageBreak/>
        <w:t xml:space="preserve">    Срок действия сервитута: с _______________ по _________________.</w:t>
      </w: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t xml:space="preserve">    Приложения:</w:t>
      </w:r>
    </w:p>
    <w:p w:rsidR="00A57366" w:rsidRPr="001E0511" w:rsidRDefault="00A57366" w:rsidP="00A57366">
      <w:pPr>
        <w:autoSpaceDE w:val="0"/>
        <w:autoSpaceDN w:val="0"/>
        <w:adjustRightInd w:val="0"/>
        <w:ind w:firstLine="709"/>
        <w:rPr>
          <w:rFonts w:ascii="Times New Roman" w:hAnsi="Times New Roman"/>
          <w:sz w:val="28"/>
          <w:szCs w:val="28"/>
        </w:rPr>
      </w:pPr>
      <w:r w:rsidRPr="001E0511">
        <w:rPr>
          <w:rFonts w:ascii="Times New Roman" w:hAnsi="Times New Roman"/>
          <w:sz w:val="28"/>
          <w:szCs w:val="28"/>
        </w:rPr>
        <w:t xml:space="preserve">    1. схема границ сервитута на кадастровом плане территории, на которой определена граница действия сервитута с указанием координат характерных точек его границ.</w:t>
      </w:r>
    </w:p>
    <w:p w:rsidR="00A57366" w:rsidRPr="001E0511" w:rsidRDefault="00A57366" w:rsidP="00A57366">
      <w:pPr>
        <w:autoSpaceDE w:val="0"/>
        <w:autoSpaceDN w:val="0"/>
        <w:adjustRightInd w:val="0"/>
        <w:ind w:firstLine="426"/>
        <w:rPr>
          <w:rFonts w:ascii="Times New Roman" w:hAnsi="Times New Roman"/>
          <w:sz w:val="28"/>
          <w:szCs w:val="28"/>
        </w:rPr>
      </w:pPr>
      <w:r w:rsidRPr="001E0511">
        <w:rPr>
          <w:rFonts w:ascii="Times New Roman" w:hAnsi="Times New Roman"/>
          <w:sz w:val="28"/>
          <w:szCs w:val="28"/>
        </w:rPr>
        <w:t xml:space="preserve">  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 ,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A57366" w:rsidRPr="005F5682" w:rsidRDefault="00A57366" w:rsidP="00A57366">
      <w:pPr>
        <w:autoSpaceDE w:val="0"/>
        <w:autoSpaceDN w:val="0"/>
        <w:adjustRightInd w:val="0"/>
        <w:outlineLvl w:val="0"/>
        <w:rPr>
          <w:rFonts w:ascii="Times New Roman" w:hAnsi="Times New Roman"/>
          <w:sz w:val="24"/>
          <w:szCs w:val="24"/>
        </w:rPr>
      </w:pPr>
    </w:p>
    <w:p w:rsidR="00A57366" w:rsidRPr="005F5682" w:rsidRDefault="00A57366" w:rsidP="00A57366">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 Дата, подпись </w:t>
      </w:r>
    </w:p>
    <w:p w:rsidR="00A57366" w:rsidRPr="00294F29" w:rsidRDefault="00A57366" w:rsidP="00A57366">
      <w:pPr>
        <w:autoSpaceDE w:val="0"/>
        <w:autoSpaceDN w:val="0"/>
        <w:adjustRightInd w:val="0"/>
        <w:spacing w:line="259" w:lineRule="auto"/>
        <w:ind w:firstLine="709"/>
        <w:jc w:val="right"/>
        <w:rPr>
          <w:rFonts w:ascii="Times New Roman" w:hAnsi="Times New Roman"/>
          <w:sz w:val="24"/>
          <w:szCs w:val="24"/>
        </w:rPr>
      </w:pPr>
      <w:r w:rsidRPr="00294F29">
        <w:rPr>
          <w:rFonts w:ascii="Times New Roman" w:hAnsi="Times New Roman"/>
          <w:sz w:val="24"/>
          <w:szCs w:val="24"/>
        </w:rPr>
        <w:t>(для физических лиц)</w:t>
      </w:r>
    </w:p>
    <w:p w:rsidR="00A57366" w:rsidRPr="005F5682" w:rsidRDefault="00A57366" w:rsidP="00A57366">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_______________  Должность, подпись, печать </w:t>
      </w:r>
    </w:p>
    <w:p w:rsidR="00A57366" w:rsidRPr="00294F29" w:rsidRDefault="00A57366" w:rsidP="00A57366">
      <w:pPr>
        <w:autoSpaceDE w:val="0"/>
        <w:autoSpaceDN w:val="0"/>
        <w:adjustRightInd w:val="0"/>
        <w:spacing w:line="259" w:lineRule="auto"/>
        <w:ind w:firstLine="709"/>
        <w:jc w:val="right"/>
        <w:rPr>
          <w:rFonts w:ascii="Times New Roman" w:hAnsi="Times New Roman"/>
          <w:sz w:val="24"/>
          <w:szCs w:val="24"/>
        </w:rPr>
      </w:pPr>
      <w:r w:rsidRPr="00294F29">
        <w:rPr>
          <w:rFonts w:ascii="Times New Roman" w:hAnsi="Times New Roman"/>
          <w:sz w:val="24"/>
          <w:szCs w:val="24"/>
        </w:rPr>
        <w:t>(для юридических лиц)</w:t>
      </w:r>
    </w:p>
    <w:p w:rsidR="00A57366" w:rsidRPr="005F5682" w:rsidRDefault="00A57366" w:rsidP="00A57366">
      <w:pPr>
        <w:autoSpaceDE w:val="0"/>
        <w:autoSpaceDN w:val="0"/>
        <w:adjustRightInd w:val="0"/>
        <w:spacing w:after="160" w:line="259" w:lineRule="auto"/>
        <w:ind w:firstLine="709"/>
        <w:rPr>
          <w:rFonts w:ascii="Times New Roman" w:hAnsi="Times New Roman"/>
          <w:sz w:val="24"/>
          <w:szCs w:val="24"/>
        </w:rPr>
      </w:pPr>
    </w:p>
    <w:p w:rsidR="00A57366" w:rsidRPr="005F5682" w:rsidRDefault="00A57366" w:rsidP="00A57366">
      <w:pPr>
        <w:autoSpaceDE w:val="0"/>
        <w:autoSpaceDN w:val="0"/>
        <w:adjustRightInd w:val="0"/>
        <w:spacing w:after="160" w:line="259" w:lineRule="auto"/>
        <w:ind w:firstLine="709"/>
        <w:rPr>
          <w:rFonts w:ascii="Times New Roman" w:hAnsi="Times New Roman"/>
          <w:sz w:val="24"/>
          <w:szCs w:val="24"/>
        </w:rPr>
      </w:pPr>
      <w:r w:rsidRPr="005F5682">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A57366" w:rsidRPr="005F5682" w:rsidRDefault="00A57366" w:rsidP="00A57366">
      <w:pPr>
        <w:widowControl w:val="0"/>
        <w:autoSpaceDE w:val="0"/>
        <w:autoSpaceDN w:val="0"/>
        <w:adjustRightInd w:val="0"/>
        <w:spacing w:after="160" w:line="259" w:lineRule="auto"/>
        <w:rPr>
          <w:rFonts w:ascii="Times New Roman" w:hAnsi="Times New Roman"/>
          <w:sz w:val="24"/>
          <w:szCs w:val="24"/>
        </w:rPr>
      </w:pPr>
      <w:r w:rsidRPr="005F5682">
        <w:rPr>
          <w:rFonts w:ascii="Times New Roman" w:hAnsi="Times New Roman"/>
          <w:sz w:val="24"/>
          <w:szCs w:val="24"/>
        </w:rPr>
        <w:t></w:t>
      </w:r>
      <w:r w:rsidRPr="005F5682">
        <w:rPr>
          <w:rFonts w:ascii="Times New Roman" w:hAnsi="Times New Roman"/>
          <w:sz w:val="24"/>
          <w:szCs w:val="24"/>
        </w:rPr>
        <w:tab/>
        <w:t>в виде бумажного документа, который получу непосредственно при личном обращении</w:t>
      </w:r>
    </w:p>
    <w:p w:rsidR="00A57366" w:rsidRPr="005F5682" w:rsidRDefault="00A57366" w:rsidP="00A57366">
      <w:pPr>
        <w:widowControl w:val="0"/>
        <w:autoSpaceDE w:val="0"/>
        <w:autoSpaceDN w:val="0"/>
        <w:adjustRightInd w:val="0"/>
        <w:spacing w:after="160" w:line="259" w:lineRule="auto"/>
        <w:rPr>
          <w:rFonts w:ascii="Times New Roman" w:hAnsi="Times New Roman"/>
          <w:sz w:val="24"/>
          <w:szCs w:val="24"/>
        </w:rPr>
      </w:pPr>
      <w:r w:rsidRPr="005F5682">
        <w:rPr>
          <w:rFonts w:ascii="Times New Roman" w:hAnsi="Times New Roman"/>
          <w:sz w:val="24"/>
          <w:szCs w:val="24"/>
        </w:rPr>
        <w:t>         в виде бумажного документа, который должен быть направлен уполномоченным органом посредством почтового отправления</w:t>
      </w:r>
    </w:p>
    <w:p w:rsidR="00A57366" w:rsidRPr="005F5682" w:rsidRDefault="00A57366" w:rsidP="00A57366">
      <w:pPr>
        <w:widowControl w:val="0"/>
        <w:autoSpaceDE w:val="0"/>
        <w:autoSpaceDN w:val="0"/>
        <w:adjustRightInd w:val="0"/>
        <w:spacing w:after="160" w:line="259" w:lineRule="auto"/>
        <w:rPr>
          <w:rFonts w:ascii="Times New Roman" w:hAnsi="Times New Roman"/>
          <w:sz w:val="24"/>
          <w:szCs w:val="24"/>
        </w:rPr>
      </w:pPr>
      <w:r w:rsidRPr="005F5682">
        <w:rPr>
          <w:rFonts w:ascii="Times New Roman" w:hAnsi="Times New Roman"/>
          <w:sz w:val="24"/>
          <w:szCs w:val="24"/>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A57366" w:rsidRPr="005F5682" w:rsidRDefault="00A57366" w:rsidP="00A57366">
      <w:pPr>
        <w:widowControl w:val="0"/>
        <w:autoSpaceDE w:val="0"/>
        <w:autoSpaceDN w:val="0"/>
        <w:adjustRightInd w:val="0"/>
        <w:spacing w:after="160" w:line="259" w:lineRule="auto"/>
        <w:rPr>
          <w:rFonts w:ascii="Times New Roman" w:hAnsi="Times New Roman"/>
          <w:sz w:val="24"/>
          <w:szCs w:val="24"/>
        </w:rPr>
      </w:pPr>
      <w:r w:rsidRPr="005F5682">
        <w:rPr>
          <w:rFonts w:ascii="Times New Roman" w:hAnsi="Times New Roman"/>
          <w:sz w:val="24"/>
          <w:szCs w:val="24"/>
        </w:rPr>
        <w:t> в виде электронного документа, который должен быть направлен уполномоченным органом посредством электронной почты</w:t>
      </w:r>
    </w:p>
    <w:p w:rsidR="00A57366" w:rsidRPr="005F5682" w:rsidRDefault="00A57366" w:rsidP="00A57366">
      <w:pPr>
        <w:widowControl w:val="0"/>
        <w:autoSpaceDE w:val="0"/>
        <w:autoSpaceDN w:val="0"/>
        <w:adjustRightInd w:val="0"/>
        <w:spacing w:after="160" w:line="259" w:lineRule="auto"/>
        <w:rPr>
          <w:rFonts w:ascii="Times New Roman" w:hAnsi="Times New Roman"/>
        </w:rPr>
      </w:pPr>
      <w:r w:rsidRPr="005F5682">
        <w:rPr>
          <w:rFonts w:ascii="Times New Roman" w:hAnsi="Times New Roman"/>
          <w:sz w:val="24"/>
          <w:szCs w:val="24"/>
        </w:rPr>
        <w:t xml:space="preserve"> </w:t>
      </w:r>
      <w:r w:rsidRPr="005F5682">
        <w:rPr>
          <w:rFonts w:ascii="Times New Roman" w:hAnsi="Times New Roman"/>
        </w:rPr>
        <w:t xml:space="preserve">Даю свое согласие </w:t>
      </w:r>
      <w:r w:rsidRPr="005F5682">
        <w:rPr>
          <w:rFonts w:ascii="Times New Roman" w:hAnsi="Times New Roman"/>
          <w:bCs/>
        </w:rPr>
        <w:t>_________</w:t>
      </w:r>
      <w:r>
        <w:rPr>
          <w:rFonts w:ascii="Times New Roman" w:hAnsi="Times New Roman"/>
          <w:bCs/>
        </w:rPr>
        <w:t>_________</w:t>
      </w:r>
      <w:r w:rsidRPr="005F5682">
        <w:rPr>
          <w:rFonts w:ascii="Times New Roman" w:hAnsi="Times New Roman"/>
          <w:bCs/>
        </w:rPr>
        <w:t xml:space="preserve"> </w:t>
      </w:r>
      <w:r w:rsidRPr="00294F29">
        <w:rPr>
          <w:rFonts w:ascii="Times New Roman" w:hAnsi="Times New Roman"/>
          <w:bCs/>
        </w:rPr>
        <w:t>(указать наименование уполномоченного органа)</w:t>
      </w:r>
      <w:r w:rsidRPr="005F5682">
        <w:rPr>
          <w:rFonts w:ascii="Times New Roman" w:hAnsi="Times New Roman"/>
          <w:bCs/>
        </w:rPr>
        <w:t xml:space="preserve"> (его должностным лицам),</w:t>
      </w:r>
      <w:r w:rsidRPr="005F5682">
        <w:rPr>
          <w:rFonts w:ascii="Times New Roman" w:hAnsi="Times New Roman"/>
        </w:rPr>
        <w:t xml:space="preserve"> в соответствии с Федеральным законом от 27</w:t>
      </w:r>
      <w:r>
        <w:rPr>
          <w:rFonts w:ascii="Times New Roman" w:hAnsi="Times New Roman"/>
        </w:rPr>
        <w:t>.07.</w:t>
      </w:r>
      <w:r w:rsidRPr="005F5682">
        <w:rPr>
          <w:rFonts w:ascii="Times New Roman" w:hAnsi="Times New Roman"/>
        </w:rPr>
        <w:t xml:space="preserve">2006 №152-ФЗ </w:t>
      </w:r>
      <w:r>
        <w:rPr>
          <w:rFonts w:ascii="Times New Roman" w:hAnsi="Times New Roman"/>
        </w:rPr>
        <w:t xml:space="preserve">                             </w:t>
      </w:r>
      <w:r w:rsidRPr="005F5682">
        <w:rPr>
          <w:rFonts w:ascii="Times New Roman" w:hAnsi="Times New Roman"/>
        </w:rPr>
        <w:t xml:space="preserve">«О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w:t>
      </w:r>
      <w:r w:rsidRPr="004623D3">
        <w:rPr>
          <w:rFonts w:ascii="Times New Roman" w:hAnsi="Times New Roman"/>
        </w:rPr>
        <w:t>___________________________ (</w:t>
      </w:r>
      <w:r w:rsidRPr="004623D3">
        <w:rPr>
          <w:rFonts w:ascii="Times New Roman" w:hAnsi="Times New Roman"/>
          <w:bCs/>
        </w:rPr>
        <w:t>указать наименование уполномоченного органа</w:t>
      </w:r>
      <w:r w:rsidRPr="004623D3">
        <w:rPr>
          <w:rFonts w:ascii="Times New Roman" w:hAnsi="Times New Roman"/>
        </w:rPr>
        <w:t>) по</w:t>
      </w:r>
      <w:r w:rsidRPr="005F5682">
        <w:rPr>
          <w:rFonts w:ascii="Times New Roman" w:hAnsi="Times New Roman"/>
        </w:rPr>
        <w:t xml:space="preserve"> существу.</w:t>
      </w:r>
    </w:p>
    <w:p w:rsidR="00A57366" w:rsidRPr="005F5682" w:rsidRDefault="00A57366" w:rsidP="001E0511">
      <w:pPr>
        <w:autoSpaceDE w:val="0"/>
        <w:autoSpaceDN w:val="0"/>
        <w:adjustRightInd w:val="0"/>
        <w:spacing w:after="160" w:line="259" w:lineRule="auto"/>
        <w:ind w:firstLine="709"/>
        <w:jc w:val="right"/>
        <w:rPr>
          <w:rFonts w:ascii="Times New Roman" w:hAnsi="Times New Roman"/>
          <w:sz w:val="24"/>
          <w:szCs w:val="24"/>
        </w:rPr>
      </w:pPr>
      <w:r w:rsidRPr="005F5682">
        <w:rPr>
          <w:rFonts w:ascii="Times New Roman" w:hAnsi="Times New Roman"/>
          <w:sz w:val="24"/>
          <w:szCs w:val="24"/>
        </w:rPr>
        <w:t>____________ Дата, подпись _________________________________________________</w:t>
      </w:r>
    </w:p>
    <w:p w:rsidR="00A57366" w:rsidRPr="0099592C" w:rsidRDefault="00A57366" w:rsidP="0099592C">
      <w:pPr>
        <w:autoSpaceDE w:val="0"/>
        <w:autoSpaceDN w:val="0"/>
        <w:adjustRightInd w:val="0"/>
        <w:jc w:val="center"/>
        <w:rPr>
          <w:rFonts w:ascii="Courier New" w:hAnsi="Courier New"/>
          <w:sz w:val="20"/>
          <w:szCs w:val="20"/>
        </w:rPr>
      </w:pPr>
      <w:r w:rsidRPr="005F5682">
        <w:rPr>
          <w:rFonts w:ascii="Times New Roman" w:hAnsi="Times New Roman"/>
          <w:sz w:val="20"/>
          <w:szCs w:val="20"/>
        </w:rPr>
        <w:t>(подпись специалиста, принявшего заявление и документы)</w:t>
      </w:r>
    </w:p>
    <w:p w:rsidR="00A57366" w:rsidRPr="0099592C" w:rsidRDefault="00A57366" w:rsidP="00A57366">
      <w:pPr>
        <w:pStyle w:val="ConsPlusNormal"/>
        <w:jc w:val="right"/>
        <w:outlineLvl w:val="1"/>
        <w:rPr>
          <w:rFonts w:ascii="Times New Roman" w:hAnsi="Times New Roman" w:cs="Times New Roman"/>
          <w:sz w:val="24"/>
          <w:szCs w:val="24"/>
        </w:rPr>
      </w:pPr>
      <w:r w:rsidRPr="0099592C">
        <w:rPr>
          <w:rFonts w:ascii="Times New Roman" w:hAnsi="Times New Roman" w:cs="Times New Roman"/>
          <w:sz w:val="24"/>
          <w:szCs w:val="24"/>
        </w:rPr>
        <w:lastRenderedPageBreak/>
        <w:t xml:space="preserve">Приложение </w:t>
      </w:r>
      <w:r w:rsidR="001E0511" w:rsidRPr="0099592C">
        <w:rPr>
          <w:rFonts w:ascii="Times New Roman" w:hAnsi="Times New Roman" w:cs="Times New Roman"/>
          <w:sz w:val="24"/>
          <w:szCs w:val="24"/>
        </w:rPr>
        <w:t>2</w:t>
      </w:r>
    </w:p>
    <w:p w:rsidR="00A57366" w:rsidRPr="0099592C" w:rsidRDefault="00A57366" w:rsidP="00A57366">
      <w:pPr>
        <w:pStyle w:val="ConsPlusNormal"/>
        <w:jc w:val="right"/>
        <w:outlineLvl w:val="1"/>
        <w:rPr>
          <w:rFonts w:ascii="Times New Roman" w:hAnsi="Times New Roman" w:cs="Times New Roman"/>
          <w:sz w:val="24"/>
          <w:szCs w:val="24"/>
        </w:rPr>
      </w:pPr>
      <w:r w:rsidRPr="0099592C">
        <w:rPr>
          <w:rFonts w:ascii="Times New Roman" w:hAnsi="Times New Roman" w:cs="Times New Roman"/>
          <w:sz w:val="24"/>
          <w:szCs w:val="24"/>
        </w:rPr>
        <w:t>к административному регламенту</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A57366" w:rsidRDefault="00A57366" w:rsidP="00A5736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57366" w:rsidRDefault="00A57366" w:rsidP="00A5736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A57366" w:rsidRDefault="00A57366" w:rsidP="00A5736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A57366" w:rsidRPr="007D6368" w:rsidRDefault="00A57366" w:rsidP="00A57366">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A57366" w:rsidRPr="007D6368" w:rsidRDefault="00A57366" w:rsidP="00A57366">
      <w:pPr>
        <w:pStyle w:val="ConsPlusNormal"/>
        <w:jc w:val="both"/>
        <w:outlineLvl w:val="1"/>
        <w:rPr>
          <w:rFonts w:ascii="Times New Roman" w:hAnsi="Times New Roman" w:cs="Times New Roman"/>
          <w:sz w:val="28"/>
          <w:szCs w:val="28"/>
        </w:rPr>
      </w:pPr>
    </w:p>
    <w:p w:rsidR="00A57366" w:rsidRPr="007D6368" w:rsidRDefault="00A57366" w:rsidP="00A5736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57366" w:rsidRPr="007D6368" w:rsidRDefault="00A57366" w:rsidP="00A57366">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57366" w:rsidRPr="007D6368" w:rsidRDefault="00A57366" w:rsidP="00A57366">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99592C" w:rsidRDefault="0099592C" w:rsidP="00A57366">
      <w:pPr>
        <w:pStyle w:val="ConsPlusNormal"/>
        <w:jc w:val="right"/>
        <w:outlineLvl w:val="1"/>
        <w:rPr>
          <w:rFonts w:ascii="Times New Roman" w:hAnsi="Times New Roman" w:cs="Times New Roman"/>
          <w:sz w:val="28"/>
          <w:szCs w:val="28"/>
        </w:rPr>
      </w:pPr>
    </w:p>
    <w:p w:rsidR="00A57366" w:rsidRPr="0099592C" w:rsidRDefault="00A57366" w:rsidP="00A57366">
      <w:pPr>
        <w:pStyle w:val="ConsPlusNormal"/>
        <w:jc w:val="right"/>
        <w:outlineLvl w:val="1"/>
        <w:rPr>
          <w:rFonts w:ascii="Times New Roman" w:hAnsi="Times New Roman" w:cs="Times New Roman"/>
          <w:sz w:val="24"/>
          <w:szCs w:val="24"/>
        </w:rPr>
      </w:pPr>
      <w:r w:rsidRPr="0099592C">
        <w:rPr>
          <w:rFonts w:ascii="Times New Roman" w:hAnsi="Times New Roman" w:cs="Times New Roman"/>
          <w:sz w:val="24"/>
          <w:szCs w:val="24"/>
        </w:rPr>
        <w:lastRenderedPageBreak/>
        <w:t xml:space="preserve">Приложение </w:t>
      </w:r>
      <w:r w:rsidR="001E0511" w:rsidRPr="0099592C">
        <w:rPr>
          <w:rFonts w:ascii="Times New Roman" w:hAnsi="Times New Roman" w:cs="Times New Roman"/>
          <w:sz w:val="24"/>
          <w:szCs w:val="24"/>
        </w:rPr>
        <w:t>3</w:t>
      </w:r>
    </w:p>
    <w:p w:rsidR="00A57366" w:rsidRPr="0099592C" w:rsidRDefault="00A57366" w:rsidP="00A57366">
      <w:pPr>
        <w:pStyle w:val="ConsPlusNormal"/>
        <w:jc w:val="right"/>
        <w:outlineLvl w:val="1"/>
        <w:rPr>
          <w:rFonts w:ascii="Times New Roman" w:hAnsi="Times New Roman" w:cs="Times New Roman"/>
          <w:sz w:val="24"/>
          <w:szCs w:val="24"/>
        </w:rPr>
      </w:pPr>
      <w:r w:rsidRPr="0099592C">
        <w:rPr>
          <w:rFonts w:ascii="Times New Roman" w:hAnsi="Times New Roman" w:cs="Times New Roman"/>
          <w:sz w:val="24"/>
          <w:szCs w:val="24"/>
        </w:rPr>
        <w:t>к административному регламенту</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A57366" w:rsidRPr="007D6368" w:rsidRDefault="00A57366" w:rsidP="00A57366">
      <w:pPr>
        <w:pStyle w:val="ConsPlusNormal"/>
        <w:jc w:val="center"/>
        <w:outlineLvl w:val="1"/>
        <w:rPr>
          <w:rFonts w:ascii="Times New Roman" w:hAnsi="Times New Roman" w:cs="Times New Roman"/>
          <w:sz w:val="28"/>
          <w:szCs w:val="28"/>
        </w:rPr>
      </w:pPr>
    </w:p>
    <w:p w:rsidR="00A57366" w:rsidRPr="007D6368" w:rsidRDefault="00A57366" w:rsidP="00A57366">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A57366" w:rsidRPr="007D6368" w:rsidRDefault="00A57366" w:rsidP="00A57366">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в соответствии с пп. 1-7 п.4 ст.23 Земельного кодекса РФ</w:t>
      </w:r>
      <w:r w:rsidRPr="007D6368">
        <w:rPr>
          <w:rFonts w:ascii="Times New Roman" w:hAnsi="Times New Roman" w:cs="Times New Roman"/>
          <w:sz w:val="28"/>
          <w:szCs w:val="28"/>
        </w:rPr>
        <w:t>).</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rsidR="00A57366" w:rsidRPr="007D6368" w:rsidRDefault="00A57366" w:rsidP="00A57366">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Pr="007D6368">
        <w:rPr>
          <w:rFonts w:ascii="Times New Roman" w:hAnsi="Times New Roman" w:cs="Times New Roman"/>
          <w:i/>
          <w:sz w:val="28"/>
          <w:szCs w:val="28"/>
        </w:rPr>
        <w:t xml:space="preserve">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 _________________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xml:space="preserve">. Порядок расчета и внесения платы за публичный сервитут в </w:t>
      </w:r>
      <w:r w:rsidRPr="007D6368">
        <w:rPr>
          <w:rFonts w:ascii="Times New Roman" w:hAnsi="Times New Roman" w:cs="Times New Roman"/>
          <w:sz w:val="28"/>
          <w:szCs w:val="28"/>
        </w:rPr>
        <w:lastRenderedPageBreak/>
        <w:t>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
    <w:p w:rsidR="00A57366" w:rsidRPr="007D6368" w:rsidRDefault="00A57366" w:rsidP="00A57366">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7D6368" w:rsidRDefault="00A57366" w:rsidP="00A57366">
      <w:pPr>
        <w:pStyle w:val="ConsPlusNormal"/>
        <w:jc w:val="right"/>
        <w:outlineLvl w:val="1"/>
        <w:rPr>
          <w:rFonts w:ascii="Times New Roman" w:hAnsi="Times New Roman" w:cs="Times New Roman"/>
          <w:sz w:val="28"/>
          <w:szCs w:val="28"/>
        </w:rPr>
      </w:pPr>
    </w:p>
    <w:p w:rsidR="00A57366" w:rsidRPr="00EB5941" w:rsidRDefault="00A57366" w:rsidP="00A5736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Г</w:t>
      </w:r>
      <w:r w:rsidRPr="007D6368">
        <w:rPr>
          <w:rFonts w:ascii="Times New Roman" w:hAnsi="Times New Roman"/>
          <w:sz w:val="28"/>
          <w:szCs w:val="28"/>
        </w:rPr>
        <w:t xml:space="preserve">лава Администрации    </w:t>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r w:rsidRPr="007D6368">
        <w:rPr>
          <w:rFonts w:ascii="Times New Roman" w:hAnsi="Times New Roman"/>
          <w:sz w:val="28"/>
          <w:szCs w:val="28"/>
        </w:rPr>
        <w:tab/>
      </w:r>
    </w:p>
    <w:p w:rsidR="00A57366" w:rsidRPr="005F5682" w:rsidRDefault="00A57366" w:rsidP="00A57366">
      <w:pPr>
        <w:autoSpaceDE w:val="0"/>
        <w:autoSpaceDN w:val="0"/>
        <w:adjustRightInd w:val="0"/>
        <w:jc w:val="center"/>
        <w:rPr>
          <w:rFonts w:ascii="Times New Roman" w:hAnsi="Times New Roman"/>
          <w:sz w:val="28"/>
          <w:szCs w:val="28"/>
        </w:rPr>
      </w:pPr>
    </w:p>
    <w:p w:rsidR="00A57366" w:rsidRPr="005F5682" w:rsidRDefault="00A57366" w:rsidP="00A57366">
      <w:pPr>
        <w:autoSpaceDE w:val="0"/>
        <w:autoSpaceDN w:val="0"/>
        <w:adjustRightInd w:val="0"/>
        <w:jc w:val="center"/>
        <w:rPr>
          <w:rFonts w:ascii="Times New Roman" w:hAnsi="Times New Roman"/>
          <w:sz w:val="28"/>
          <w:szCs w:val="28"/>
        </w:rPr>
      </w:pPr>
    </w:p>
    <w:p w:rsidR="00A57366" w:rsidRPr="005F5682" w:rsidRDefault="00A57366" w:rsidP="00A57366">
      <w:pPr>
        <w:autoSpaceDE w:val="0"/>
        <w:autoSpaceDN w:val="0"/>
        <w:adjustRightInd w:val="0"/>
        <w:jc w:val="center"/>
        <w:rPr>
          <w:rFonts w:ascii="Times New Roman" w:hAnsi="Times New Roman"/>
          <w:sz w:val="28"/>
          <w:szCs w:val="28"/>
        </w:rPr>
      </w:pPr>
    </w:p>
    <w:p w:rsidR="00A57366" w:rsidRPr="005F5682" w:rsidRDefault="00A57366" w:rsidP="00A57366">
      <w:pPr>
        <w:autoSpaceDE w:val="0"/>
        <w:autoSpaceDN w:val="0"/>
        <w:adjustRightInd w:val="0"/>
        <w:jc w:val="center"/>
        <w:rPr>
          <w:rFonts w:ascii="Times New Roman" w:hAnsi="Times New Roman"/>
          <w:sz w:val="28"/>
          <w:szCs w:val="28"/>
        </w:rPr>
      </w:pPr>
    </w:p>
    <w:p w:rsidR="00A57366" w:rsidRPr="005F5682" w:rsidRDefault="00A57366" w:rsidP="00A57366">
      <w:pPr>
        <w:autoSpaceDE w:val="0"/>
        <w:autoSpaceDN w:val="0"/>
        <w:adjustRightInd w:val="0"/>
        <w:jc w:val="center"/>
        <w:rPr>
          <w:rFonts w:ascii="Times New Roman" w:hAnsi="Times New Roman"/>
          <w:sz w:val="28"/>
          <w:szCs w:val="28"/>
        </w:rPr>
      </w:pPr>
    </w:p>
    <w:bookmarkEnd w:id="12"/>
    <w:bookmarkEnd w:id="13"/>
    <w:p w:rsidR="00293A39" w:rsidRDefault="00293A39" w:rsidP="00A92AC8">
      <w:pPr>
        <w:spacing w:line="255" w:lineRule="auto"/>
        <w:ind w:left="6237" w:firstLine="135"/>
        <w:jc w:val="both"/>
        <w:rPr>
          <w:rFonts w:ascii="Times New Roman" w:hAnsi="Times New Roman"/>
        </w:rPr>
      </w:pPr>
    </w:p>
    <w:sectPr w:rsidR="00293A39" w:rsidSect="00BE5BDB">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45" w:rsidRDefault="00285D45" w:rsidP="00F717EA">
      <w:pPr>
        <w:spacing w:after="0" w:line="240" w:lineRule="auto"/>
      </w:pPr>
      <w:r>
        <w:separator/>
      </w:r>
    </w:p>
  </w:endnote>
  <w:endnote w:type="continuationSeparator" w:id="0">
    <w:p w:rsidR="00285D45" w:rsidRDefault="00285D4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45" w:rsidRDefault="00285D45" w:rsidP="00F717EA">
      <w:pPr>
        <w:spacing w:after="0" w:line="240" w:lineRule="auto"/>
      </w:pPr>
      <w:r>
        <w:separator/>
      </w:r>
    </w:p>
  </w:footnote>
  <w:footnote w:type="continuationSeparator" w:id="0">
    <w:p w:rsidR="00285D45" w:rsidRDefault="00285D4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33CED"/>
    <w:rsid w:val="0004100C"/>
    <w:rsid w:val="000410CB"/>
    <w:rsid w:val="00056BCB"/>
    <w:rsid w:val="00062079"/>
    <w:rsid w:val="00066117"/>
    <w:rsid w:val="0007192E"/>
    <w:rsid w:val="00080530"/>
    <w:rsid w:val="00083E99"/>
    <w:rsid w:val="000A314F"/>
    <w:rsid w:val="000B1C43"/>
    <w:rsid w:val="000B54EB"/>
    <w:rsid w:val="000B5C33"/>
    <w:rsid w:val="000C4279"/>
    <w:rsid w:val="000E11B7"/>
    <w:rsid w:val="000E7B00"/>
    <w:rsid w:val="000F1FBA"/>
    <w:rsid w:val="000F251E"/>
    <w:rsid w:val="00111088"/>
    <w:rsid w:val="00111E57"/>
    <w:rsid w:val="00127814"/>
    <w:rsid w:val="00144059"/>
    <w:rsid w:val="00154168"/>
    <w:rsid w:val="00170DC8"/>
    <w:rsid w:val="00172EC1"/>
    <w:rsid w:val="0018760D"/>
    <w:rsid w:val="00192539"/>
    <w:rsid w:val="001A1339"/>
    <w:rsid w:val="001A39FB"/>
    <w:rsid w:val="001B375C"/>
    <w:rsid w:val="001C10EB"/>
    <w:rsid w:val="001C535E"/>
    <w:rsid w:val="001D4683"/>
    <w:rsid w:val="001D4B05"/>
    <w:rsid w:val="001D63EF"/>
    <w:rsid w:val="001E0511"/>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5D45"/>
    <w:rsid w:val="00287151"/>
    <w:rsid w:val="002913E7"/>
    <w:rsid w:val="00291844"/>
    <w:rsid w:val="00293A39"/>
    <w:rsid w:val="00297B37"/>
    <w:rsid w:val="002A2E41"/>
    <w:rsid w:val="002B282C"/>
    <w:rsid w:val="002C4F8E"/>
    <w:rsid w:val="002C6883"/>
    <w:rsid w:val="002C6CCD"/>
    <w:rsid w:val="002D1DE0"/>
    <w:rsid w:val="002D5D18"/>
    <w:rsid w:val="002E2C81"/>
    <w:rsid w:val="002F4844"/>
    <w:rsid w:val="002F6FF7"/>
    <w:rsid w:val="0030518F"/>
    <w:rsid w:val="00306107"/>
    <w:rsid w:val="00312424"/>
    <w:rsid w:val="00313261"/>
    <w:rsid w:val="00331925"/>
    <w:rsid w:val="003473BF"/>
    <w:rsid w:val="00363ECD"/>
    <w:rsid w:val="0037133C"/>
    <w:rsid w:val="003775C1"/>
    <w:rsid w:val="00385721"/>
    <w:rsid w:val="00385B7E"/>
    <w:rsid w:val="00387137"/>
    <w:rsid w:val="003959EC"/>
    <w:rsid w:val="003B231E"/>
    <w:rsid w:val="003B43FC"/>
    <w:rsid w:val="003B7CD9"/>
    <w:rsid w:val="003C77B1"/>
    <w:rsid w:val="003D3F6A"/>
    <w:rsid w:val="00414957"/>
    <w:rsid w:val="00416193"/>
    <w:rsid w:val="0042292D"/>
    <w:rsid w:val="00424314"/>
    <w:rsid w:val="0042548F"/>
    <w:rsid w:val="00434923"/>
    <w:rsid w:val="00445267"/>
    <w:rsid w:val="004876BF"/>
    <w:rsid w:val="004961BB"/>
    <w:rsid w:val="004B10F4"/>
    <w:rsid w:val="004B3B7D"/>
    <w:rsid w:val="004C3085"/>
    <w:rsid w:val="004D6740"/>
    <w:rsid w:val="004E224A"/>
    <w:rsid w:val="004F204B"/>
    <w:rsid w:val="00500880"/>
    <w:rsid w:val="00514232"/>
    <w:rsid w:val="005207C4"/>
    <w:rsid w:val="00526008"/>
    <w:rsid w:val="00531C10"/>
    <w:rsid w:val="00533813"/>
    <w:rsid w:val="00535647"/>
    <w:rsid w:val="0053619C"/>
    <w:rsid w:val="00545918"/>
    <w:rsid w:val="00554C5A"/>
    <w:rsid w:val="00556F82"/>
    <w:rsid w:val="00585A18"/>
    <w:rsid w:val="005B3D80"/>
    <w:rsid w:val="005C22EE"/>
    <w:rsid w:val="005C4F44"/>
    <w:rsid w:val="005C7C3D"/>
    <w:rsid w:val="005D0B36"/>
    <w:rsid w:val="005D4988"/>
    <w:rsid w:val="005F2919"/>
    <w:rsid w:val="0060078C"/>
    <w:rsid w:val="00632D8A"/>
    <w:rsid w:val="0063678F"/>
    <w:rsid w:val="006407CC"/>
    <w:rsid w:val="00664D9F"/>
    <w:rsid w:val="006667D3"/>
    <w:rsid w:val="006716F5"/>
    <w:rsid w:val="006864A3"/>
    <w:rsid w:val="00692AFD"/>
    <w:rsid w:val="006A46FA"/>
    <w:rsid w:val="006B021D"/>
    <w:rsid w:val="006C08A4"/>
    <w:rsid w:val="006C18A2"/>
    <w:rsid w:val="006C7BA5"/>
    <w:rsid w:val="006D73AC"/>
    <w:rsid w:val="006E58B9"/>
    <w:rsid w:val="006E750D"/>
    <w:rsid w:val="006F5429"/>
    <w:rsid w:val="00700A4C"/>
    <w:rsid w:val="00713FCD"/>
    <w:rsid w:val="00720D24"/>
    <w:rsid w:val="00733949"/>
    <w:rsid w:val="007538BF"/>
    <w:rsid w:val="00755770"/>
    <w:rsid w:val="00767402"/>
    <w:rsid w:val="00774632"/>
    <w:rsid w:val="007748DA"/>
    <w:rsid w:val="0077540C"/>
    <w:rsid w:val="00776D76"/>
    <w:rsid w:val="007A32C8"/>
    <w:rsid w:val="007B3B72"/>
    <w:rsid w:val="007B53EF"/>
    <w:rsid w:val="007C46DF"/>
    <w:rsid w:val="007C4CFB"/>
    <w:rsid w:val="007C6CF8"/>
    <w:rsid w:val="007D246B"/>
    <w:rsid w:val="007E3F57"/>
    <w:rsid w:val="007E4E09"/>
    <w:rsid w:val="007F0A7D"/>
    <w:rsid w:val="00812B71"/>
    <w:rsid w:val="0081400C"/>
    <w:rsid w:val="00816010"/>
    <w:rsid w:val="008217A1"/>
    <w:rsid w:val="008304F4"/>
    <w:rsid w:val="00831422"/>
    <w:rsid w:val="00840405"/>
    <w:rsid w:val="00845566"/>
    <w:rsid w:val="00852431"/>
    <w:rsid w:val="00855311"/>
    <w:rsid w:val="008654ED"/>
    <w:rsid w:val="00873F49"/>
    <w:rsid w:val="00874F73"/>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816B2"/>
    <w:rsid w:val="0099592C"/>
    <w:rsid w:val="009A7243"/>
    <w:rsid w:val="009B11C5"/>
    <w:rsid w:val="009B2570"/>
    <w:rsid w:val="009B26D7"/>
    <w:rsid w:val="009B5835"/>
    <w:rsid w:val="009C3E3A"/>
    <w:rsid w:val="009C56EC"/>
    <w:rsid w:val="009D30A0"/>
    <w:rsid w:val="009D4981"/>
    <w:rsid w:val="009E3738"/>
    <w:rsid w:val="009F0B10"/>
    <w:rsid w:val="00A30E40"/>
    <w:rsid w:val="00A5011A"/>
    <w:rsid w:val="00A51E62"/>
    <w:rsid w:val="00A57366"/>
    <w:rsid w:val="00A76841"/>
    <w:rsid w:val="00A80683"/>
    <w:rsid w:val="00A8256E"/>
    <w:rsid w:val="00A92AC8"/>
    <w:rsid w:val="00A92B38"/>
    <w:rsid w:val="00A9450C"/>
    <w:rsid w:val="00AA05DE"/>
    <w:rsid w:val="00AA35C8"/>
    <w:rsid w:val="00AA7B64"/>
    <w:rsid w:val="00AB207A"/>
    <w:rsid w:val="00AB2CA1"/>
    <w:rsid w:val="00AB40A5"/>
    <w:rsid w:val="00AD1C11"/>
    <w:rsid w:val="00AD2584"/>
    <w:rsid w:val="00AE1346"/>
    <w:rsid w:val="00AE6DCE"/>
    <w:rsid w:val="00AE7E1D"/>
    <w:rsid w:val="00B1126F"/>
    <w:rsid w:val="00B21976"/>
    <w:rsid w:val="00B2339D"/>
    <w:rsid w:val="00B2482A"/>
    <w:rsid w:val="00B26A79"/>
    <w:rsid w:val="00B4737D"/>
    <w:rsid w:val="00B479CF"/>
    <w:rsid w:val="00B51D97"/>
    <w:rsid w:val="00B61FEF"/>
    <w:rsid w:val="00B63C7D"/>
    <w:rsid w:val="00B64E28"/>
    <w:rsid w:val="00B652BA"/>
    <w:rsid w:val="00B743F9"/>
    <w:rsid w:val="00B751EC"/>
    <w:rsid w:val="00B84024"/>
    <w:rsid w:val="00B84F1C"/>
    <w:rsid w:val="00B85F4E"/>
    <w:rsid w:val="00B90C16"/>
    <w:rsid w:val="00B92F0A"/>
    <w:rsid w:val="00BC26AD"/>
    <w:rsid w:val="00BD0E7C"/>
    <w:rsid w:val="00BE5BDB"/>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5B5C"/>
    <w:rsid w:val="00D367BD"/>
    <w:rsid w:val="00D44502"/>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5ED8"/>
    <w:rsid w:val="00E06966"/>
    <w:rsid w:val="00E110C1"/>
    <w:rsid w:val="00E11AFD"/>
    <w:rsid w:val="00E53278"/>
    <w:rsid w:val="00E535F8"/>
    <w:rsid w:val="00E61AB3"/>
    <w:rsid w:val="00E70B78"/>
    <w:rsid w:val="00E71D51"/>
    <w:rsid w:val="00EA2BD1"/>
    <w:rsid w:val="00EA4C57"/>
    <w:rsid w:val="00EA5E61"/>
    <w:rsid w:val="00EA6638"/>
    <w:rsid w:val="00EA6924"/>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76C92"/>
    <w:rsid w:val="00F800F7"/>
    <w:rsid w:val="00F8048B"/>
    <w:rsid w:val="00F9780B"/>
    <w:rsid w:val="00FA5075"/>
    <w:rsid w:val="00FC634B"/>
    <w:rsid w:val="00FD0CBE"/>
    <w:rsid w:val="00FE2561"/>
    <w:rsid w:val="00FE5CE3"/>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acciyzub6apcrdze6l.xn--p1ai/"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B7EF-BBF9-47ED-9DAE-05E612EB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13533</Words>
  <Characters>77144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31</cp:revision>
  <cp:lastPrinted>2022-12-06T06:02:00Z</cp:lastPrinted>
  <dcterms:created xsi:type="dcterms:W3CDTF">2022-06-30T07:33:00Z</dcterms:created>
  <dcterms:modified xsi:type="dcterms:W3CDTF">2023-05-25T10:33:00Z</dcterms:modified>
</cp:coreProperties>
</file>