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BE5BDB" w:rsidRPr="008B4523" w:rsidRDefault="00BE5BDB" w:rsidP="00BE5BDB">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BE5BDB" w:rsidRPr="008B4523" w:rsidRDefault="00BE5BDB" w:rsidP="00BE5BDB">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BE5BDB" w:rsidRDefault="00BE5BDB" w:rsidP="00BE5BDB">
      <w:pPr>
        <w:jc w:val="center"/>
        <w:rPr>
          <w:rFonts w:ascii="Times New Roman" w:hAnsi="Times New Roman"/>
          <w:sz w:val="28"/>
          <w:szCs w:val="28"/>
        </w:rPr>
      </w:pPr>
      <w:r w:rsidRPr="008B4523">
        <w:rPr>
          <w:rFonts w:ascii="Times New Roman" w:hAnsi="Times New Roman"/>
          <w:sz w:val="28"/>
          <w:szCs w:val="28"/>
        </w:rPr>
        <w:t>№</w:t>
      </w:r>
      <w:r w:rsidR="00ED25DD">
        <w:rPr>
          <w:rFonts w:ascii="Times New Roman" w:hAnsi="Times New Roman"/>
          <w:sz w:val="28"/>
          <w:szCs w:val="28"/>
        </w:rPr>
        <w:t>44</w:t>
      </w:r>
    </w:p>
    <w:p w:rsidR="00BE5BDB" w:rsidRPr="00590BE3" w:rsidRDefault="00BE5BDB" w:rsidP="00BE5BDB">
      <w:pPr>
        <w:jc w:val="center"/>
        <w:rPr>
          <w:rFonts w:ascii="Times New Roman" w:hAnsi="Times New Roman"/>
          <w:sz w:val="28"/>
          <w:szCs w:val="28"/>
        </w:rPr>
      </w:pPr>
      <w:r>
        <w:rPr>
          <w:rFonts w:ascii="Times New Roman" w:hAnsi="Times New Roman"/>
          <w:bCs/>
          <w:sz w:val="28"/>
          <w:szCs w:val="28"/>
        </w:rPr>
        <w:t xml:space="preserve">   « </w:t>
      </w:r>
      <w:r w:rsidR="00ED25DD">
        <w:rPr>
          <w:rFonts w:ascii="Times New Roman" w:hAnsi="Times New Roman"/>
          <w:bCs/>
          <w:sz w:val="28"/>
          <w:szCs w:val="28"/>
        </w:rPr>
        <w:t>19</w:t>
      </w:r>
      <w:r>
        <w:rPr>
          <w:rFonts w:ascii="Times New Roman" w:hAnsi="Times New Roman"/>
          <w:bCs/>
          <w:sz w:val="28"/>
          <w:szCs w:val="28"/>
        </w:rPr>
        <w:t xml:space="preserve"> </w:t>
      </w:r>
      <w:r w:rsidRPr="008B4523">
        <w:rPr>
          <w:rFonts w:ascii="Times New Roman" w:hAnsi="Times New Roman"/>
          <w:bCs/>
          <w:sz w:val="28"/>
          <w:szCs w:val="28"/>
        </w:rPr>
        <w:t xml:space="preserve">» </w:t>
      </w:r>
      <w:r w:rsidR="00F76A37">
        <w:rPr>
          <w:rFonts w:ascii="Times New Roman" w:hAnsi="Times New Roman"/>
          <w:bCs/>
          <w:sz w:val="28"/>
          <w:szCs w:val="28"/>
        </w:rPr>
        <w:t>апреля</w:t>
      </w:r>
      <w:r w:rsidR="00D44502">
        <w:rPr>
          <w:rFonts w:ascii="Times New Roman" w:hAnsi="Times New Roman"/>
          <w:bCs/>
          <w:sz w:val="28"/>
          <w:szCs w:val="28"/>
        </w:rPr>
        <w:t xml:space="preserve"> </w:t>
      </w:r>
      <w:r w:rsidRPr="008B4523">
        <w:rPr>
          <w:rFonts w:ascii="Times New Roman" w:hAnsi="Times New Roman"/>
          <w:bCs/>
          <w:sz w:val="28"/>
          <w:szCs w:val="28"/>
        </w:rPr>
        <w:t xml:space="preserve"> 202</w:t>
      </w:r>
      <w:r w:rsidR="00F76A37">
        <w:rPr>
          <w:rFonts w:ascii="Times New Roman" w:hAnsi="Times New Roman"/>
          <w:bCs/>
          <w:sz w:val="28"/>
          <w:szCs w:val="28"/>
        </w:rPr>
        <w:t>3</w:t>
      </w:r>
      <w:r w:rsidRPr="008B4523">
        <w:rPr>
          <w:rFonts w:ascii="Times New Roman" w:hAnsi="Times New Roman"/>
          <w:bCs/>
          <w:sz w:val="28"/>
          <w:szCs w:val="28"/>
        </w:rPr>
        <w:t xml:space="preserve">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D062B3" w:rsidRPr="00D062B3" w:rsidRDefault="00072498" w:rsidP="00D062B3">
      <w:pPr>
        <w:pStyle w:val="af8"/>
        <w:ind w:right="3914"/>
        <w:jc w:val="both"/>
        <w:rPr>
          <w:b w:val="0"/>
        </w:rPr>
      </w:pPr>
      <w:r w:rsidRPr="00D062B3">
        <w:rPr>
          <w:b w:val="0"/>
          <w:bdr w:val="none" w:sz="0" w:space="0" w:color="auto" w:frame="1"/>
        </w:rPr>
        <w:t>О внесении изменений в постановление  №5</w:t>
      </w:r>
      <w:r w:rsidR="00D062B3" w:rsidRPr="00D062B3">
        <w:rPr>
          <w:b w:val="0"/>
          <w:bdr w:val="none" w:sz="0" w:space="0" w:color="auto" w:frame="1"/>
        </w:rPr>
        <w:t>2</w:t>
      </w:r>
      <w:r w:rsidRPr="00D062B3">
        <w:rPr>
          <w:b w:val="0"/>
          <w:bdr w:val="none" w:sz="0" w:space="0" w:color="auto" w:frame="1"/>
        </w:rPr>
        <w:t xml:space="preserve"> от 26.07.2019г. </w:t>
      </w:r>
      <w:r w:rsidR="00D062B3" w:rsidRPr="00D062B3">
        <w:rPr>
          <w:b w:val="0"/>
        </w:rPr>
        <w:t xml:space="preserve">Об утверждении административного регламента по предоставлению муниципальной услуги  </w:t>
      </w:r>
      <w:r w:rsidR="00D062B3" w:rsidRPr="00D062B3">
        <w:rPr>
          <w:rFonts w:eastAsia="Calibri"/>
          <w:b w:val="0"/>
          <w:lang w:eastAsia="en-US"/>
        </w:rPr>
        <w:t>«</w:t>
      </w:r>
      <w:r w:rsidR="00D062B3" w:rsidRPr="00D062B3">
        <w:rPr>
          <w:b w:val="0"/>
        </w:rPr>
        <w:t>Предоставление информации об объектах учета из реестра муниципального имущест</w:t>
      </w:r>
      <w:r w:rsidR="00D062B3" w:rsidRPr="00D062B3">
        <w:rPr>
          <w:rFonts w:eastAsia="Calibri"/>
          <w:b w:val="0"/>
          <w:lang w:eastAsia="en-US"/>
        </w:rPr>
        <w:t>ва»</w:t>
      </w:r>
      <w:r w:rsidR="00D062B3" w:rsidRPr="00D062B3">
        <w:rPr>
          <w:b w:val="0"/>
        </w:rPr>
        <w:t xml:space="preserve"> </w:t>
      </w:r>
    </w:p>
    <w:p w:rsidR="00F76A37" w:rsidRPr="00D062B3" w:rsidRDefault="00D062B3" w:rsidP="00D062B3">
      <w:pPr>
        <w:pStyle w:val="ab"/>
        <w:spacing w:after="0" w:line="240" w:lineRule="auto"/>
        <w:rPr>
          <w:rFonts w:ascii="Times New Roman" w:hAnsi="Times New Roman"/>
          <w:sz w:val="28"/>
          <w:szCs w:val="28"/>
        </w:rPr>
      </w:pPr>
      <w:r w:rsidRPr="00D062B3">
        <w:rPr>
          <w:rFonts w:ascii="Times New Roman" w:hAnsi="Times New Roman"/>
          <w:sz w:val="28"/>
          <w:szCs w:val="28"/>
          <w:bdr w:val="none" w:sz="0" w:space="0" w:color="auto" w:frame="1"/>
        </w:rPr>
        <w:t xml:space="preserve"> </w:t>
      </w:r>
    </w:p>
    <w:p w:rsidR="00D03AAE" w:rsidRPr="00BC26AD" w:rsidRDefault="00D03AAE" w:rsidP="00F76A37">
      <w:pPr>
        <w:suppressAutoHyphens/>
        <w:spacing w:after="0" w:line="240" w:lineRule="auto"/>
        <w:ind w:right="2124"/>
        <w:jc w:val="center"/>
        <w:rPr>
          <w:rFonts w:ascii="Times New Roman" w:hAnsi="Times New Roman"/>
          <w:sz w:val="28"/>
          <w:szCs w:val="28"/>
          <w:lang w:eastAsia="ar-SA"/>
        </w:rPr>
      </w:pPr>
    </w:p>
    <w:p w:rsidR="00BE5BDB" w:rsidRPr="00BC26AD" w:rsidRDefault="00D03AAE" w:rsidP="00BE5BD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00BE5BDB" w:rsidRPr="00BC26AD">
        <w:rPr>
          <w:rFonts w:ascii="Times New Roman" w:hAnsi="Times New Roman" w:cs="Arial"/>
          <w:sz w:val="28"/>
          <w:szCs w:val="28"/>
          <w:lang w:eastAsia="ar-SA"/>
        </w:rPr>
        <w:t xml:space="preserve">В соответствии с </w:t>
      </w:r>
      <w:r w:rsidR="00BE5BDB">
        <w:rPr>
          <w:rFonts w:ascii="Times New Roman" w:hAnsi="Times New Roman" w:cs="Arial"/>
          <w:sz w:val="28"/>
          <w:szCs w:val="28"/>
          <w:lang w:eastAsia="ar-SA"/>
        </w:rPr>
        <w:t xml:space="preserve">Земельным кодексом Российской Федерации, </w:t>
      </w:r>
      <w:r w:rsidR="00BE5BDB"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E5BDB">
        <w:rPr>
          <w:rFonts w:ascii="Times New Roman" w:hAnsi="Times New Roman"/>
          <w:sz w:val="28"/>
          <w:szCs w:val="28"/>
        </w:rPr>
        <w:t xml:space="preserve">, </w:t>
      </w:r>
      <w:r w:rsidR="00BE5BDB" w:rsidRPr="00BC26AD">
        <w:rPr>
          <w:rFonts w:ascii="Times New Roman" w:hAnsi="Times New Roman"/>
          <w:sz w:val="28"/>
          <w:szCs w:val="28"/>
        </w:rPr>
        <w:t xml:space="preserve">руководствуясь Уставом муниципального образования </w:t>
      </w:r>
      <w:r w:rsidR="00BE5BDB">
        <w:rPr>
          <w:rFonts w:ascii="Times New Roman" w:hAnsi="Times New Roman"/>
          <w:sz w:val="28"/>
          <w:szCs w:val="28"/>
        </w:rPr>
        <w:t>«Барабанщиковское сельское поселение»</w:t>
      </w:r>
      <w:r w:rsidR="00BE5BDB" w:rsidRPr="00BC26AD">
        <w:rPr>
          <w:rFonts w:ascii="Times New Roman" w:hAnsi="Times New Roman"/>
          <w:sz w:val="28"/>
          <w:szCs w:val="28"/>
        </w:rPr>
        <w:t xml:space="preserve">, Администрация </w:t>
      </w:r>
      <w:r w:rsidR="00BE5BDB">
        <w:rPr>
          <w:rFonts w:ascii="Times New Roman" w:hAnsi="Times New Roman"/>
          <w:sz w:val="28"/>
          <w:szCs w:val="28"/>
        </w:rPr>
        <w:t>Барабанщиковского</w:t>
      </w:r>
      <w:r w:rsidR="00BE5BDB" w:rsidRPr="00BC26AD">
        <w:rPr>
          <w:rFonts w:ascii="Times New Roman" w:hAnsi="Times New Roman"/>
          <w:sz w:val="28"/>
          <w:szCs w:val="28"/>
        </w:rPr>
        <w:t xml:space="preserve"> сельского поселения</w:t>
      </w:r>
    </w:p>
    <w:p w:rsidR="00D03AAE" w:rsidRPr="000971BE" w:rsidRDefault="00B61FEF" w:rsidP="00B61FEF">
      <w:pPr>
        <w:suppressAutoHyphens/>
        <w:spacing w:after="120" w:line="240" w:lineRule="auto"/>
        <w:jc w:val="both"/>
        <w:rPr>
          <w:rFonts w:ascii="Times New Roman" w:hAnsi="Times New Roman" w:cs="Arial"/>
          <w:b/>
          <w:bCs/>
          <w:sz w:val="28"/>
          <w:szCs w:val="28"/>
          <w:lang w:eastAsia="ar-SA"/>
        </w:rPr>
      </w:pPr>
      <w:r w:rsidRPr="000971BE">
        <w:rPr>
          <w:rFonts w:ascii="Times New Roman" w:hAnsi="Times New Roman"/>
          <w:b/>
          <w:bCs/>
          <w:sz w:val="28"/>
          <w:szCs w:val="28"/>
        </w:rPr>
        <w:t>ПОСТАНОВЛЯЕТ:</w:t>
      </w:r>
      <w:r w:rsidR="00D03AAE" w:rsidRPr="000971BE">
        <w:rPr>
          <w:rFonts w:ascii="Times New Roman" w:hAnsi="Times New Roman"/>
          <w:sz w:val="28"/>
          <w:szCs w:val="28"/>
          <w:lang w:eastAsia="ar-SA"/>
        </w:rPr>
        <w:tab/>
      </w:r>
    </w:p>
    <w:p w:rsidR="006C1009" w:rsidRDefault="00D44502" w:rsidP="006C1009">
      <w:pPr>
        <w:pStyle w:val="af8"/>
        <w:tabs>
          <w:tab w:val="left" w:pos="9354"/>
        </w:tabs>
        <w:ind w:right="-2"/>
        <w:jc w:val="both"/>
        <w:rPr>
          <w:rStyle w:val="ac"/>
          <w:b w:val="0"/>
          <w:color w:val="000000"/>
        </w:rPr>
      </w:pPr>
      <w:r w:rsidRPr="007F4172">
        <w:rPr>
          <w:rStyle w:val="ac"/>
          <w:b w:val="0"/>
          <w:color w:val="000000"/>
        </w:rPr>
        <w:t xml:space="preserve">        </w:t>
      </w:r>
      <w:r w:rsidR="00D03AAE" w:rsidRPr="007F4172">
        <w:rPr>
          <w:rStyle w:val="ac"/>
          <w:b w:val="0"/>
          <w:color w:val="000000"/>
        </w:rPr>
        <w:t xml:space="preserve">1. </w:t>
      </w:r>
      <w:r w:rsidR="00072498" w:rsidRPr="007F4172">
        <w:rPr>
          <w:rStyle w:val="ac"/>
          <w:b w:val="0"/>
          <w:color w:val="000000"/>
        </w:rPr>
        <w:t xml:space="preserve">Внести </w:t>
      </w:r>
      <w:r w:rsidR="006C1009">
        <w:rPr>
          <w:rStyle w:val="ac"/>
          <w:b w:val="0"/>
          <w:color w:val="000000"/>
        </w:rPr>
        <w:t xml:space="preserve">следующие </w:t>
      </w:r>
      <w:r w:rsidR="00072498" w:rsidRPr="007F4172">
        <w:rPr>
          <w:rStyle w:val="ac"/>
          <w:b w:val="0"/>
          <w:color w:val="000000"/>
        </w:rPr>
        <w:t>изменения в п</w:t>
      </w:r>
      <w:r w:rsidR="000971BE" w:rsidRPr="007F4172">
        <w:rPr>
          <w:b w:val="0"/>
        </w:rPr>
        <w:t>остановление Администрации Барабанщиковского сельского поселения №5</w:t>
      </w:r>
      <w:r w:rsidR="00D062B3" w:rsidRPr="007F4172">
        <w:rPr>
          <w:b w:val="0"/>
        </w:rPr>
        <w:t>2</w:t>
      </w:r>
      <w:r w:rsidR="000971BE" w:rsidRPr="007F4172">
        <w:rPr>
          <w:b w:val="0"/>
        </w:rPr>
        <w:t xml:space="preserve">  от 26.07.2019г. </w:t>
      </w:r>
      <w:r w:rsidR="00D062B3" w:rsidRPr="007F4172">
        <w:rPr>
          <w:b w:val="0"/>
        </w:rPr>
        <w:t xml:space="preserve">Об утверждении административного регламента по предоставлению муниципальной услуги  </w:t>
      </w:r>
      <w:r w:rsidR="00D062B3" w:rsidRPr="007F4172">
        <w:rPr>
          <w:rFonts w:eastAsia="Calibri"/>
          <w:b w:val="0"/>
          <w:lang w:eastAsia="en-US"/>
        </w:rPr>
        <w:t>«</w:t>
      </w:r>
      <w:r w:rsidR="00D062B3" w:rsidRPr="007F4172">
        <w:rPr>
          <w:b w:val="0"/>
        </w:rPr>
        <w:t>Предоставление информации об объектах учета из реестра муниципального имущест</w:t>
      </w:r>
      <w:r w:rsidR="00D062B3" w:rsidRPr="007F4172">
        <w:rPr>
          <w:rFonts w:eastAsia="Calibri"/>
          <w:b w:val="0"/>
          <w:lang w:eastAsia="en-US"/>
        </w:rPr>
        <w:t>ва</w:t>
      </w:r>
      <w:r w:rsidR="00D062B3" w:rsidRPr="006C1009">
        <w:rPr>
          <w:rFonts w:eastAsia="Calibri"/>
          <w:b w:val="0"/>
          <w:lang w:eastAsia="en-US"/>
        </w:rPr>
        <w:t>»</w:t>
      </w:r>
      <w:r w:rsidR="006C1009" w:rsidRPr="006C1009">
        <w:rPr>
          <w:rStyle w:val="ac"/>
          <w:b w:val="0"/>
          <w:color w:val="000000"/>
        </w:rPr>
        <w:t xml:space="preserve"> </w:t>
      </w:r>
      <w:r w:rsidR="006C1009">
        <w:rPr>
          <w:rStyle w:val="ac"/>
          <w:b w:val="0"/>
          <w:color w:val="000000"/>
        </w:rPr>
        <w:t xml:space="preserve">следующие </w:t>
      </w:r>
      <w:r w:rsidR="006C1009" w:rsidRPr="007F4172">
        <w:rPr>
          <w:rStyle w:val="ac"/>
          <w:b w:val="0"/>
          <w:color w:val="000000"/>
        </w:rPr>
        <w:t>изменения</w:t>
      </w:r>
      <w:r w:rsidR="006C1009">
        <w:rPr>
          <w:rStyle w:val="ac"/>
          <w:b w:val="0"/>
          <w:color w:val="000000"/>
        </w:rPr>
        <w:t xml:space="preserve">:                    </w:t>
      </w:r>
    </w:p>
    <w:p w:rsidR="000971BE" w:rsidRPr="006C1009" w:rsidRDefault="006C1009" w:rsidP="006C1009">
      <w:pPr>
        <w:pStyle w:val="af8"/>
        <w:tabs>
          <w:tab w:val="left" w:pos="9354"/>
        </w:tabs>
        <w:ind w:right="-2"/>
        <w:jc w:val="both"/>
        <w:rPr>
          <w:b w:val="0"/>
        </w:rPr>
      </w:pPr>
      <w:r>
        <w:rPr>
          <w:b w:val="0"/>
        </w:rPr>
        <w:t>1.1.</w:t>
      </w:r>
      <w:r w:rsidR="00D062B3" w:rsidRPr="006C1009">
        <w:rPr>
          <w:b w:val="0"/>
        </w:rPr>
        <w:t xml:space="preserve"> </w:t>
      </w:r>
      <w:r>
        <w:rPr>
          <w:b w:val="0"/>
        </w:rPr>
        <w:t xml:space="preserve">приложение к постановлению </w:t>
      </w:r>
      <w:r w:rsidR="00072498" w:rsidRPr="006C1009">
        <w:rPr>
          <w:b w:val="0"/>
        </w:rPr>
        <w:t>изложи</w:t>
      </w:r>
      <w:r>
        <w:rPr>
          <w:b w:val="0"/>
        </w:rPr>
        <w:t>ть</w:t>
      </w:r>
      <w:r w:rsidR="00072498" w:rsidRPr="006C1009">
        <w:rPr>
          <w:b w:val="0"/>
        </w:rPr>
        <w:t xml:space="preserve"> в новой редакции согласно приложения</w:t>
      </w:r>
      <w:r w:rsidR="000971BE" w:rsidRPr="006C1009">
        <w:rPr>
          <w:b w:val="0"/>
        </w:rPr>
        <w:t>.</w:t>
      </w:r>
    </w:p>
    <w:p w:rsidR="00FF3812" w:rsidRPr="00BC26AD" w:rsidRDefault="00F76A37"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3</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w:t>
      </w:r>
      <w:r w:rsidR="00072498">
        <w:rPr>
          <w:rFonts w:ascii="Times New Roman" w:hAnsi="Times New Roman"/>
          <w:bCs/>
          <w:sz w:val="28"/>
          <w:szCs w:val="28"/>
        </w:rPr>
        <w:t xml:space="preserve"> </w:t>
      </w:r>
      <w:r w:rsidR="00144059">
        <w:rPr>
          <w:rFonts w:ascii="Times New Roman" w:hAnsi="Times New Roman"/>
          <w:bCs/>
          <w:sz w:val="28"/>
          <w:szCs w:val="28"/>
        </w:rPr>
        <w:t xml:space="preserve">в установленном порядке. </w:t>
      </w:r>
      <w:r w:rsidR="00FF3812" w:rsidRPr="00BC26AD">
        <w:rPr>
          <w:rFonts w:ascii="Times New Roman" w:hAnsi="Times New Roman"/>
          <w:bCs/>
          <w:sz w:val="28"/>
          <w:szCs w:val="28"/>
        </w:rPr>
        <w:t xml:space="preserve"> </w:t>
      </w:r>
    </w:p>
    <w:p w:rsidR="00D03AAE" w:rsidRPr="00BC26AD" w:rsidRDefault="00F76A37"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E5BDB" w:rsidRDefault="00BE5BDB" w:rsidP="00BE5BDB">
      <w:pPr>
        <w:spacing w:after="0"/>
        <w:rPr>
          <w:rFonts w:ascii="Times New Roman" w:hAnsi="Times New Roman"/>
          <w:sz w:val="28"/>
          <w:szCs w:val="28"/>
        </w:rPr>
      </w:pP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D44502" w:rsidRPr="006C1009" w:rsidRDefault="00BE5BDB" w:rsidP="006C1009">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w:t>
      </w:r>
      <w:r w:rsidR="006C1009">
        <w:rPr>
          <w:rFonts w:ascii="Times New Roman" w:hAnsi="Times New Roman"/>
          <w:sz w:val="28"/>
          <w:szCs w:val="28"/>
        </w:rPr>
        <w:t xml:space="preserve">                     С.Ф.Ващенко</w:t>
      </w:r>
    </w:p>
    <w:p w:rsidR="00D44502" w:rsidRPr="005E27E6" w:rsidRDefault="00D44502" w:rsidP="00BE5BDB">
      <w:pPr>
        <w:jc w:val="both"/>
        <w:rPr>
          <w:szCs w:val="28"/>
        </w:rPr>
      </w:pPr>
    </w:p>
    <w:p w:rsidR="00BE5BDB" w:rsidRPr="005010F4" w:rsidRDefault="00BE5BDB" w:rsidP="00BE5BDB">
      <w:pPr>
        <w:spacing w:after="0"/>
        <w:jc w:val="right"/>
        <w:rPr>
          <w:rFonts w:ascii="Times New Roman" w:hAnsi="Times New Roman"/>
          <w:bCs/>
          <w:sz w:val="24"/>
          <w:szCs w:val="24"/>
        </w:rPr>
      </w:pPr>
      <w:r w:rsidRPr="005010F4">
        <w:rPr>
          <w:rFonts w:ascii="Times New Roman" w:hAnsi="Times New Roman"/>
          <w:bCs/>
          <w:sz w:val="24"/>
          <w:szCs w:val="24"/>
        </w:rPr>
        <w:t xml:space="preserve">Приложение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BE5BDB" w:rsidRPr="005010F4" w:rsidRDefault="00BE5BDB" w:rsidP="00BE5BDB">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Pr>
          <w:rFonts w:ascii="Times New Roman" w:hAnsi="Times New Roman"/>
          <w:bCs/>
          <w:sz w:val="24"/>
          <w:szCs w:val="24"/>
        </w:rPr>
        <w:t xml:space="preserve">   </w:t>
      </w:r>
      <w:r w:rsidRPr="005010F4">
        <w:rPr>
          <w:rFonts w:ascii="Times New Roman" w:hAnsi="Times New Roman"/>
          <w:bCs/>
          <w:sz w:val="24"/>
          <w:szCs w:val="24"/>
        </w:rPr>
        <w:t xml:space="preserve">» </w:t>
      </w:r>
      <w:r w:rsidR="00F76A37">
        <w:rPr>
          <w:rFonts w:ascii="Times New Roman" w:hAnsi="Times New Roman"/>
          <w:bCs/>
          <w:sz w:val="24"/>
          <w:szCs w:val="24"/>
        </w:rPr>
        <w:t>апреля</w:t>
      </w:r>
      <w:r w:rsidRPr="005010F4">
        <w:rPr>
          <w:rFonts w:ascii="Times New Roman" w:hAnsi="Times New Roman"/>
          <w:bCs/>
          <w:sz w:val="24"/>
          <w:szCs w:val="24"/>
        </w:rPr>
        <w:t xml:space="preserve"> 20</w:t>
      </w:r>
      <w:r>
        <w:rPr>
          <w:rFonts w:ascii="Times New Roman" w:hAnsi="Times New Roman"/>
          <w:bCs/>
          <w:sz w:val="24"/>
          <w:szCs w:val="24"/>
        </w:rPr>
        <w:t>2</w:t>
      </w:r>
      <w:r w:rsidR="00F76A37">
        <w:rPr>
          <w:rFonts w:ascii="Times New Roman" w:hAnsi="Times New Roman"/>
          <w:bCs/>
          <w:sz w:val="24"/>
          <w:szCs w:val="24"/>
        </w:rPr>
        <w:t>3</w:t>
      </w:r>
      <w:r w:rsidRPr="005010F4">
        <w:rPr>
          <w:rFonts w:ascii="Times New Roman" w:hAnsi="Times New Roman"/>
          <w:bCs/>
          <w:sz w:val="24"/>
          <w:szCs w:val="24"/>
        </w:rPr>
        <w:t xml:space="preserve"> г. №</w:t>
      </w:r>
      <w:r>
        <w:rPr>
          <w:rFonts w:ascii="Times New Roman" w:hAnsi="Times New Roman"/>
          <w:bCs/>
          <w:sz w:val="24"/>
          <w:szCs w:val="24"/>
        </w:rPr>
        <w:t xml:space="preserve"> </w:t>
      </w:r>
      <w:r w:rsidRPr="005010F4">
        <w:rPr>
          <w:rFonts w:ascii="Times New Roman" w:hAnsi="Times New Roman"/>
          <w:bCs/>
          <w:sz w:val="24"/>
          <w:szCs w:val="24"/>
        </w:rPr>
        <w:t xml:space="preserve"> </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p w:rsidR="00D03AAE"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C60EEC" w:rsidRPr="006C1009" w:rsidRDefault="00221FD8" w:rsidP="006C1009">
      <w:pPr>
        <w:pStyle w:val="ab"/>
        <w:jc w:val="center"/>
        <w:rPr>
          <w:rFonts w:ascii="Times New Roman" w:hAnsi="Times New Roman"/>
          <w:b/>
          <w:sz w:val="28"/>
          <w:szCs w:val="28"/>
          <w:lang w:eastAsia="ru-RU"/>
        </w:rPr>
      </w:pPr>
      <w:r w:rsidRPr="006C1009">
        <w:rPr>
          <w:rFonts w:ascii="Times New Roman" w:hAnsi="Times New Roman"/>
          <w:b/>
          <w:sz w:val="28"/>
          <w:szCs w:val="28"/>
        </w:rPr>
        <w:t>А</w:t>
      </w:r>
      <w:r w:rsidR="00966001" w:rsidRPr="006C1009">
        <w:rPr>
          <w:rFonts w:ascii="Times New Roman" w:hAnsi="Times New Roman"/>
          <w:b/>
          <w:sz w:val="28"/>
          <w:szCs w:val="28"/>
        </w:rPr>
        <w:t>ДМИНИСТРАТИВНЫЙ РЕГЛАМЕНТ</w:t>
      </w:r>
      <w:r w:rsidRPr="006C1009">
        <w:rPr>
          <w:rFonts w:ascii="Times New Roman" w:hAnsi="Times New Roman"/>
          <w:b/>
          <w:sz w:val="28"/>
          <w:szCs w:val="28"/>
        </w:rPr>
        <w:br/>
        <w:t>предоставления муниципальной услуги</w:t>
      </w:r>
      <w:r w:rsidRPr="00221FD8">
        <w:rPr>
          <w:rFonts w:ascii="Times New Roman" w:hAnsi="Times New Roman"/>
          <w:sz w:val="28"/>
          <w:szCs w:val="28"/>
        </w:rPr>
        <w:t xml:space="preserve"> </w:t>
      </w:r>
      <w:r w:rsidR="006C1009" w:rsidRPr="002B2785">
        <w:rPr>
          <w:rFonts w:ascii="Times New Roman" w:hAnsi="Times New Roman"/>
          <w:b/>
          <w:sz w:val="28"/>
          <w:szCs w:val="28"/>
          <w:lang w:eastAsia="ru-RU"/>
        </w:rPr>
        <w:t>«Предоставление информации  об объектах учета из реестра муниципального имущества»</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60EEC" w:rsidRPr="00F76A37" w:rsidRDefault="0009574F" w:rsidP="0009574F">
      <w:pPr>
        <w:pStyle w:val="ab"/>
        <w:tabs>
          <w:tab w:val="left" w:pos="567"/>
        </w:tabs>
        <w:spacing w:after="0" w:line="240" w:lineRule="auto"/>
        <w:rPr>
          <w:rFonts w:ascii="Times New Roman" w:hAnsi="Times New Roman"/>
          <w:sz w:val="28"/>
          <w:szCs w:val="28"/>
          <w:bdr w:val="none" w:sz="0" w:space="0" w:color="auto" w:frame="1"/>
        </w:rPr>
      </w:pPr>
      <w:bookmarkStart w:id="0" w:name="_Hlk94101541"/>
      <w:r>
        <w:rPr>
          <w:rFonts w:ascii="Times New Roman" w:hAnsi="Times New Roman"/>
          <w:sz w:val="28"/>
          <w:szCs w:val="28"/>
        </w:rPr>
        <w:t xml:space="preserve">       </w:t>
      </w:r>
      <w:r w:rsidR="00DC3ECE">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0"/>
      <w:bookmarkEnd w:id="1"/>
      <w:r w:rsidR="00C60EEC" w:rsidRPr="00C60EEC">
        <w:rPr>
          <w:rFonts w:ascii="Times New Roman" w:hAnsi="Times New Roman"/>
          <w:bCs/>
          <w:sz w:val="28"/>
        </w:rPr>
        <w:t>«</w:t>
      </w:r>
      <w:r w:rsidR="006C1009" w:rsidRPr="00076ECF">
        <w:rPr>
          <w:rFonts w:ascii="Times New Roman" w:hAnsi="Times New Roman"/>
          <w:sz w:val="28"/>
          <w:szCs w:val="28"/>
          <w:lang w:eastAsia="ru-RU"/>
        </w:rPr>
        <w:t>«Предоставление информации  об объектах учета из реестра муниципального имущества</w:t>
      </w:r>
      <w:r w:rsidR="00C60EEC" w:rsidRPr="00C60EEC">
        <w:rPr>
          <w:rFonts w:ascii="Times New Roman" w:hAnsi="Times New Roman"/>
          <w:sz w:val="28"/>
          <w:szCs w:val="28"/>
        </w:rPr>
        <w:t xml:space="preserve">»  </w:t>
      </w:r>
      <w:r w:rsidR="00D44502">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D44502">
        <w:rPr>
          <w:rFonts w:ascii="Times New Roman" w:hAnsi="Times New Roman"/>
          <w:sz w:val="28"/>
          <w:szCs w:val="28"/>
          <w:lang w:bidi="ru-RU"/>
        </w:rPr>
        <w:t xml:space="preserve">  </w:t>
      </w:r>
      <w:r w:rsidR="00244060" w:rsidRPr="00076ECF">
        <w:rPr>
          <w:rFonts w:ascii="Times New Roman" w:hAnsi="Times New Roman"/>
          <w:sz w:val="28"/>
          <w:szCs w:val="28"/>
          <w:lang w:eastAsia="ru-RU"/>
        </w:rPr>
        <w:t>«Предоставление информации  об объектах учета из реестра муниципального имущества</w:t>
      </w:r>
      <w:r w:rsidR="00C60EEC" w:rsidRPr="00C60EEC">
        <w:rPr>
          <w:rFonts w:ascii="Times New Roman" w:hAnsi="Times New Roman"/>
          <w:sz w:val="28"/>
          <w:szCs w:val="28"/>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2" w:name="_Hlk99370622"/>
      <w:r w:rsidR="00BE5BD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2"/>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r w:rsidR="00C60EEC" w:rsidRPr="00C60EEC">
        <w:rPr>
          <w:sz w:val="28"/>
          <w:szCs w:val="28"/>
        </w:rPr>
        <w:t xml:space="preserve"> </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2D1DE0" w:rsidRDefault="00221FD8" w:rsidP="002D1DE0">
      <w:pPr>
        <w:ind w:firstLine="709"/>
        <w:jc w:val="center"/>
      </w:pPr>
      <w:r w:rsidRPr="00DC3ECE">
        <w:rPr>
          <w:rFonts w:ascii="Times New Roman" w:hAnsi="Times New Roman"/>
          <w:b/>
          <w:sz w:val="28"/>
          <w:szCs w:val="28"/>
        </w:rPr>
        <w:t>Круг заявителей</w:t>
      </w:r>
    </w:p>
    <w:p w:rsidR="0042292D" w:rsidRPr="0042292D" w:rsidRDefault="0009574F" w:rsidP="00244060">
      <w:pPr>
        <w:pStyle w:val="ab"/>
        <w:ind w:firstLine="284"/>
        <w:jc w:val="both"/>
        <w:rPr>
          <w:rFonts w:ascii="Times New Roman" w:hAnsi="Times New Roman"/>
          <w:sz w:val="28"/>
          <w:szCs w:val="28"/>
          <w:lang w:eastAsia="ru-RU"/>
        </w:rPr>
      </w:pPr>
      <w:r>
        <w:rPr>
          <w:rFonts w:ascii="Times New Roman" w:eastAsiaTheme="minorHAnsi" w:hAnsi="Times New Roman"/>
          <w:sz w:val="28"/>
          <w:szCs w:val="28"/>
          <w:lang w:eastAsia="en-US"/>
        </w:rPr>
        <w:t xml:space="preserve">       1.2. </w:t>
      </w:r>
      <w:r w:rsidR="00B51D97" w:rsidRPr="00A66A9F">
        <w:rPr>
          <w:rFonts w:ascii="Times New Roman" w:eastAsiaTheme="minorHAnsi" w:hAnsi="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244060" w:rsidRPr="00076ECF">
        <w:rPr>
          <w:rFonts w:ascii="Times New Roman" w:hAnsi="Times New Roman"/>
          <w:sz w:val="28"/>
          <w:szCs w:val="28"/>
          <w:lang w:eastAsia="ru-RU"/>
        </w:rPr>
        <w:t>проживающие  на территории Барабанщиковского сельского поселения Дубовского района Ростовской области.</w:t>
      </w:r>
      <w:r w:rsidR="00B51D97">
        <w:rPr>
          <w:rFonts w:ascii="Times New Roman" w:eastAsiaTheme="minorHAnsi" w:hAnsi="Times New Roman"/>
          <w:sz w:val="28"/>
          <w:szCs w:val="28"/>
          <w:lang w:eastAsia="en-US"/>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09574F">
        <w:rPr>
          <w:rFonts w:ascii="Times New Roman" w:hAnsi="Times New Roman"/>
          <w:sz w:val="28"/>
          <w:szCs w:val="28"/>
        </w:rPr>
        <w:t>м</w:t>
      </w:r>
      <w:r>
        <w:rPr>
          <w:rFonts w:ascii="Times New Roman" w:hAnsi="Times New Roman"/>
          <w:sz w:val="28"/>
          <w:szCs w:val="28"/>
        </w:rPr>
        <w:t>(далее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Pr>
          <w:rStyle w:val="ac"/>
          <w:rFonts w:ascii="Times New Roman" w:hAnsi="Times New Roman"/>
          <w:sz w:val="28"/>
          <w:szCs w:val="28"/>
        </w:rPr>
        <w:t>МАУ «</w:t>
      </w:r>
      <w:r w:rsidRPr="00AC06A1">
        <w:rPr>
          <w:rStyle w:val="ac"/>
          <w:rFonts w:ascii="Times New Roman" w:hAnsi="Times New Roman"/>
          <w:sz w:val="28"/>
          <w:szCs w:val="28"/>
        </w:rPr>
        <w:t>МФЦ  Дубовского района</w:t>
      </w:r>
      <w:r>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E5BDB"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E5BDB"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Pr>
          <w:rFonts w:ascii="Times New Roman" w:hAnsi="Times New Roman"/>
          <w:sz w:val="28"/>
          <w:szCs w:val="28"/>
          <w:lang w:bidi="ru-RU"/>
        </w:rPr>
        <w:t>Администрации</w:t>
      </w:r>
      <w:r>
        <w:rPr>
          <w:rStyle w:val="ac"/>
          <w:rFonts w:ascii="Times New Roman" w:hAnsi="Times New Roman"/>
          <w:sz w:val="24"/>
          <w:szCs w:val="24"/>
        </w:rPr>
        <w:t xml:space="preserve">  </w:t>
      </w:r>
      <w:r w:rsidRPr="00AC06A1">
        <w:rPr>
          <w:rStyle w:val="ac"/>
          <w:rFonts w:ascii="Times New Roman" w:hAnsi="Times New Roman"/>
          <w:sz w:val="28"/>
          <w:szCs w:val="28"/>
        </w:rPr>
        <w:t>Барабанщиковско</w:t>
      </w:r>
      <w:r>
        <w:rPr>
          <w:rStyle w:val="ac"/>
          <w:rFonts w:ascii="Times New Roman" w:hAnsi="Times New Roman"/>
          <w:sz w:val="28"/>
          <w:szCs w:val="28"/>
        </w:rPr>
        <w:t>го сельского</w:t>
      </w:r>
      <w:r w:rsidRPr="00AC06A1">
        <w:rPr>
          <w:rStyle w:val="ac"/>
          <w:rFonts w:ascii="Times New Roman" w:hAnsi="Times New Roman"/>
          <w:sz w:val="28"/>
          <w:szCs w:val="28"/>
        </w:rPr>
        <w:t xml:space="preserve"> поселени</w:t>
      </w:r>
      <w:r>
        <w:rPr>
          <w:rStyle w:val="ac"/>
          <w:rFonts w:ascii="Times New Roman" w:hAnsi="Times New Roman"/>
          <w:sz w:val="28"/>
          <w:szCs w:val="28"/>
        </w:rPr>
        <w:t>я</w:t>
      </w:r>
      <w:r w:rsidRPr="00AC06A1">
        <w:rPr>
          <w:rStyle w:val="ac"/>
          <w:rFonts w:ascii="Times New Roman" w:hAnsi="Times New Roman"/>
          <w:sz w:val="28"/>
          <w:szCs w:val="28"/>
        </w:rPr>
        <w:t xml:space="preserve"> </w:t>
      </w:r>
      <w:r>
        <w:rPr>
          <w:rStyle w:val="ac"/>
          <w:rFonts w:ascii="Times New Roman" w:hAnsi="Times New Roman"/>
          <w:sz w:val="24"/>
          <w:szCs w:val="24"/>
        </w:rPr>
        <w:t>(</w:t>
      </w:r>
      <w:hyperlink r:id="rId8" w:history="1">
        <w:r w:rsidRPr="009C08E2">
          <w:rPr>
            <w:rStyle w:val="ae"/>
            <w:rFonts w:ascii="Times New Roman" w:hAnsi="Times New Roman"/>
            <w:sz w:val="24"/>
            <w:szCs w:val="24"/>
          </w:rPr>
          <w:t>https://xn----7sbaacciyzub6apcrdze6l.xn--p1ai/</w:t>
        </w:r>
      </w:hyperlink>
      <w:r>
        <w:rPr>
          <w:rStyle w:val="ac"/>
          <w:rFonts w:ascii="Times New Roman" w:hAnsi="Times New Roman"/>
          <w:sz w:val="24"/>
          <w:szCs w:val="24"/>
        </w:rPr>
        <w:t>)</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w:t>
      </w:r>
      <w:r w:rsidRPr="00812B71">
        <w:rPr>
          <w:rFonts w:ascii="Times New Roman" w:hAnsi="Times New Roman"/>
          <w:sz w:val="28"/>
          <w:szCs w:val="28"/>
          <w:lang w:bidi="ru-RU"/>
        </w:rPr>
        <w:lastRenderedPageBreak/>
        <w:t>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w:t>
      </w:r>
      <w:r w:rsidRPr="00812B71">
        <w:rPr>
          <w:rFonts w:ascii="Times New Roman" w:hAnsi="Times New Roman"/>
          <w:sz w:val="28"/>
          <w:szCs w:val="28"/>
          <w:lang w:bidi="ru-RU"/>
        </w:rPr>
        <w:lastRenderedPageBreak/>
        <w:t>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3" w:name="_Hlk99370069"/>
      <w:r w:rsidRPr="007B2856">
        <w:t>I</w:t>
      </w:r>
      <w:bookmarkEnd w:id="3"/>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B51D97" w:rsidRPr="00C60EEC" w:rsidRDefault="00DC3ECE" w:rsidP="00B51D97">
      <w:pPr>
        <w:autoSpaceDE w:val="0"/>
        <w:autoSpaceDN w:val="0"/>
        <w:adjustRightInd w:val="0"/>
        <w:spacing w:after="0" w:line="240" w:lineRule="auto"/>
        <w:ind w:firstLine="540"/>
        <w:jc w:val="both"/>
        <w:rPr>
          <w:rFonts w:ascii="Times New Roman" w:hAnsi="Times New Roman"/>
          <w:sz w:val="28"/>
          <w:szCs w:val="28"/>
        </w:rPr>
      </w:pPr>
      <w:r w:rsidRPr="007B2856">
        <w:rPr>
          <w:rFonts w:ascii="Times New Roman" w:hAnsi="Times New Roman"/>
          <w:sz w:val="28"/>
          <w:szCs w:val="28"/>
        </w:rPr>
        <w:t xml:space="preserve">2.1. </w:t>
      </w:r>
      <w:r w:rsidR="00C60EEC" w:rsidRPr="00C60EEC">
        <w:rPr>
          <w:rFonts w:ascii="Times New Roman" w:hAnsi="Times New Roman"/>
          <w:sz w:val="28"/>
          <w:szCs w:val="28"/>
        </w:rPr>
        <w:t>«</w:t>
      </w:r>
      <w:r w:rsidR="00244060" w:rsidRPr="00076ECF">
        <w:rPr>
          <w:rFonts w:ascii="Times New Roman" w:hAnsi="Times New Roman"/>
          <w:sz w:val="28"/>
          <w:szCs w:val="28"/>
        </w:rPr>
        <w:t>Предоставление информации  об объектах учета из реестра муниципального имущества</w:t>
      </w:r>
      <w:r w:rsidR="00244060">
        <w:rPr>
          <w:rFonts w:ascii="Times New Roman" w:hAnsi="Times New Roman"/>
          <w:sz w:val="28"/>
          <w:szCs w:val="28"/>
          <w:bdr w:val="none" w:sz="0" w:space="0" w:color="auto" w:frame="1"/>
        </w:rPr>
        <w:t xml:space="preserve"> </w:t>
      </w:r>
      <w:r w:rsidR="00C60EEC" w:rsidRPr="00C60EEC">
        <w:rPr>
          <w:rFonts w:ascii="Times New Roman" w:hAnsi="Times New Roman"/>
          <w:sz w:val="28"/>
          <w:szCs w:val="28"/>
        </w:rPr>
        <w:t>»</w:t>
      </w:r>
      <w:r w:rsidR="00C60EEC">
        <w:rPr>
          <w:rFonts w:ascii="Times New Roman" w:hAnsi="Times New Roman"/>
          <w:sz w:val="28"/>
          <w:szCs w:val="28"/>
        </w:rPr>
        <w:t>.</w:t>
      </w:r>
      <w:r w:rsidR="00C60EEC" w:rsidRPr="00C60EEC">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 xml:space="preserve">Управление Федеральной службы государственной регистрации, кадастра и картографии по Ростовской </w:t>
      </w:r>
      <w:r w:rsidR="00EE6651" w:rsidRPr="00EE6651">
        <w:rPr>
          <w:rFonts w:ascii="Times New Roman" w:hAnsi="Times New Roman"/>
          <w:bCs/>
          <w:sz w:val="28"/>
          <w:szCs w:val="28"/>
          <w:lang w:bidi="ru-RU"/>
        </w:rPr>
        <w:lastRenderedPageBreak/>
        <w:t>области, Федеральная налоговая служба</w:t>
      </w:r>
      <w:r w:rsidR="0042292D">
        <w:rPr>
          <w:rFonts w:ascii="Times New Roman" w:hAnsi="Times New Roman"/>
          <w:bCs/>
          <w:sz w:val="28"/>
          <w:szCs w:val="28"/>
          <w:lang w:bidi="ru-RU"/>
        </w:rPr>
        <w:t xml:space="preserve">, </w:t>
      </w:r>
      <w:r w:rsidR="004D6740" w:rsidRPr="004D6740">
        <w:rPr>
          <w:rFonts w:ascii="Times New Roman" w:hAnsi="Times New Roman"/>
          <w:bCs/>
          <w:sz w:val="28"/>
          <w:szCs w:val="28"/>
          <w:lang w:bidi="ru-RU"/>
        </w:rPr>
        <w:t>органы записи актов гражданского состояния</w:t>
      </w:r>
      <w:r w:rsidR="004D6740">
        <w:rPr>
          <w:rFonts w:ascii="Times New Roman" w:hAnsi="Times New Roman"/>
          <w:bCs/>
          <w:sz w:val="28"/>
          <w:szCs w:val="28"/>
          <w:lang w:bidi="ru-RU"/>
        </w:rPr>
        <w:t>,</w:t>
      </w:r>
      <w:r w:rsidR="004D6740" w:rsidRPr="004D6740">
        <w:rPr>
          <w:rFonts w:ascii="Times New Roman" w:hAnsi="Times New Roman"/>
          <w:sz w:val="28"/>
          <w:szCs w:val="28"/>
        </w:rPr>
        <w:t xml:space="preserve"> </w:t>
      </w:r>
      <w:r w:rsidR="004D6740" w:rsidRPr="004D6740">
        <w:rPr>
          <w:rFonts w:ascii="Times New Roman" w:hAnsi="Times New Roman"/>
          <w:bCs/>
          <w:sz w:val="28"/>
          <w:szCs w:val="28"/>
          <w:lang w:bidi="ru-RU"/>
        </w:rPr>
        <w:t>органы опеки и попечительства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44060" w:rsidRPr="00244060" w:rsidRDefault="00244060" w:rsidP="00244060">
      <w:pPr>
        <w:widowControl w:val="0"/>
        <w:autoSpaceDE w:val="0"/>
        <w:autoSpaceDN w:val="0"/>
        <w:spacing w:after="0" w:line="240" w:lineRule="auto"/>
        <w:ind w:firstLine="567"/>
        <w:jc w:val="both"/>
        <w:rPr>
          <w:rFonts w:ascii="Times New Roman" w:hAnsi="Times New Roman"/>
          <w:sz w:val="28"/>
          <w:szCs w:val="28"/>
          <w:highlight w:val="yellow"/>
        </w:rPr>
      </w:pPr>
      <w:r>
        <w:rPr>
          <w:rFonts w:ascii="Times New Roman" w:hAnsi="Times New Roman"/>
          <w:sz w:val="28"/>
          <w:szCs w:val="28"/>
        </w:rPr>
        <w:t xml:space="preserve">2.5. </w:t>
      </w:r>
      <w:r w:rsidRPr="00244060">
        <w:rPr>
          <w:rFonts w:ascii="Times New Roman" w:hAnsi="Times New Roman"/>
          <w:sz w:val="28"/>
          <w:szCs w:val="28"/>
        </w:rPr>
        <w:t xml:space="preserve">Результатом предоставления муниципальной услуги являются:   </w:t>
      </w:r>
    </w:p>
    <w:p w:rsidR="00244060" w:rsidRPr="00076ECF" w:rsidRDefault="00244060" w:rsidP="00244060">
      <w:pPr>
        <w:pStyle w:val="ab"/>
        <w:ind w:firstLine="284"/>
        <w:jc w:val="both"/>
        <w:rPr>
          <w:rFonts w:ascii="Times New Roman" w:hAnsi="Times New Roman"/>
          <w:sz w:val="28"/>
          <w:szCs w:val="28"/>
          <w:lang w:eastAsia="ru-RU"/>
        </w:rPr>
      </w:pPr>
      <w:r>
        <w:rPr>
          <w:rFonts w:ascii="Times New Roman" w:hAnsi="Times New Roman"/>
          <w:sz w:val="28"/>
          <w:szCs w:val="28"/>
          <w:lang w:eastAsia="ru-RU"/>
        </w:rPr>
        <w:t xml:space="preserve">        - </w:t>
      </w:r>
      <w:r w:rsidR="00D8171A">
        <w:rPr>
          <w:rFonts w:ascii="Times New Roman" w:hAnsi="Times New Roman"/>
          <w:sz w:val="28"/>
          <w:szCs w:val="28"/>
          <w:lang w:eastAsia="ru-RU"/>
        </w:rPr>
        <w:t>п</w:t>
      </w:r>
      <w:r w:rsidRPr="00076ECF">
        <w:rPr>
          <w:rFonts w:ascii="Times New Roman" w:hAnsi="Times New Roman"/>
          <w:sz w:val="28"/>
          <w:szCs w:val="28"/>
          <w:lang w:eastAsia="ru-RU"/>
        </w:rPr>
        <w:t>редоставление информации из Реестра муниципальной собственности Барабанщиковского сельского поселения</w:t>
      </w:r>
    </w:p>
    <w:p w:rsidR="00244060" w:rsidRPr="00076ECF" w:rsidRDefault="00244060" w:rsidP="00244060">
      <w:pPr>
        <w:pStyle w:val="ab"/>
        <w:ind w:firstLine="284"/>
        <w:jc w:val="both"/>
        <w:rPr>
          <w:rFonts w:ascii="Times New Roman" w:hAnsi="Times New Roman"/>
          <w:sz w:val="28"/>
          <w:szCs w:val="28"/>
          <w:lang w:eastAsia="ru-RU"/>
        </w:rPr>
      </w:pPr>
      <w:r>
        <w:rPr>
          <w:rFonts w:ascii="Times New Roman" w:hAnsi="Times New Roman"/>
          <w:sz w:val="28"/>
          <w:szCs w:val="28"/>
          <w:lang w:eastAsia="ru-RU"/>
        </w:rPr>
        <w:t xml:space="preserve">        -    м</w:t>
      </w:r>
      <w:r w:rsidRPr="00076ECF">
        <w:rPr>
          <w:rFonts w:ascii="Times New Roman" w:hAnsi="Times New Roman"/>
          <w:sz w:val="28"/>
          <w:szCs w:val="28"/>
          <w:lang w:eastAsia="ru-RU"/>
        </w:rPr>
        <w:t>отивированное решение об отказе в предоставлении информации.</w:t>
      </w: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B0B14" w:rsidRDefault="000F1FBA" w:rsidP="000F1FBA">
      <w:pPr>
        <w:widowControl w:val="0"/>
        <w:autoSpaceDE w:val="0"/>
        <w:autoSpaceDN w:val="0"/>
        <w:spacing w:after="0" w:line="240" w:lineRule="auto"/>
        <w:ind w:firstLine="567"/>
        <w:jc w:val="both"/>
        <w:rPr>
          <w:rFonts w:ascii="Times New Roman" w:hAnsi="Times New Roman"/>
          <w:sz w:val="28"/>
          <w:szCs w:val="28"/>
        </w:rPr>
      </w:pPr>
      <w:r w:rsidRPr="00AB0B14">
        <w:rPr>
          <w:rFonts w:ascii="Times New Roman" w:hAnsi="Times New Roman"/>
          <w:sz w:val="28"/>
          <w:szCs w:val="28"/>
        </w:rPr>
        <w:t xml:space="preserve">2.8. Перечень документов, обязательных к предоставлению заявителем, </w:t>
      </w:r>
      <w:r w:rsidRPr="00AB0B14">
        <w:rPr>
          <w:rFonts w:ascii="Times New Roman" w:hAnsi="Times New Roman"/>
          <w:sz w:val="28"/>
          <w:szCs w:val="28"/>
        </w:rPr>
        <w:lastRenderedPageBreak/>
        <w:t xml:space="preserve">для получения </w:t>
      </w:r>
      <w:r w:rsidRPr="00AB0B14">
        <w:rPr>
          <w:rFonts w:ascii="Times New Roman" w:hAnsi="Times New Roman"/>
          <w:bCs/>
          <w:sz w:val="28"/>
          <w:szCs w:val="28"/>
        </w:rPr>
        <w:t>муниципальной услуги</w:t>
      </w:r>
      <w:r w:rsidRPr="00AB0B14">
        <w:rPr>
          <w:rFonts w:ascii="Times New Roman" w:hAnsi="Times New Roman"/>
          <w:sz w:val="28"/>
          <w:szCs w:val="28"/>
        </w:rPr>
        <w:t xml:space="preserve">: </w:t>
      </w:r>
    </w:p>
    <w:p w:rsidR="005B3D80" w:rsidRPr="00AB0B14" w:rsidRDefault="005B3D80" w:rsidP="005B3D80">
      <w:pPr>
        <w:widowControl w:val="0"/>
        <w:autoSpaceDE w:val="0"/>
        <w:autoSpaceDN w:val="0"/>
        <w:spacing w:after="0" w:line="240" w:lineRule="auto"/>
        <w:ind w:firstLine="567"/>
        <w:jc w:val="both"/>
        <w:rPr>
          <w:rFonts w:ascii="Times New Roman" w:hAnsi="Times New Roman"/>
          <w:sz w:val="28"/>
          <w:szCs w:val="28"/>
        </w:rPr>
      </w:pPr>
      <w:r w:rsidRPr="00AB0B14">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B0B14">
        <w:rPr>
          <w:rFonts w:ascii="Times New Roman" w:hAnsi="Times New Roman"/>
          <w:sz w:val="28"/>
          <w:szCs w:val="28"/>
        </w:rPr>
        <w:t xml:space="preserve">1) </w:t>
      </w:r>
      <w:r w:rsidR="00E11AFD" w:rsidRPr="00AB0B14">
        <w:rPr>
          <w:rFonts w:ascii="Times New Roman" w:hAnsi="Times New Roman"/>
          <w:iCs/>
          <w:sz w:val="28"/>
          <w:szCs w:val="28"/>
        </w:rPr>
        <w:t xml:space="preserve">заявление, примерная форма которого приведена в </w:t>
      </w:r>
      <w:r w:rsidR="00E11AFD" w:rsidRPr="00D8171A">
        <w:rPr>
          <w:rFonts w:ascii="Times New Roman" w:hAnsi="Times New Roman"/>
          <w:iCs/>
          <w:sz w:val="28"/>
          <w:szCs w:val="28"/>
          <w:highlight w:val="yellow"/>
        </w:rPr>
        <w:t>приложении № 1</w:t>
      </w:r>
      <w:r w:rsidR="00E11AFD" w:rsidRPr="00AB0B14">
        <w:rPr>
          <w:rFonts w:ascii="Times New Roman" w:hAnsi="Times New Roman"/>
          <w:iCs/>
          <w:sz w:val="28"/>
          <w:szCs w:val="28"/>
        </w:rPr>
        <w:t xml:space="preserve"> к настоящему администрат</w:t>
      </w:r>
      <w:r w:rsidR="00212D1B" w:rsidRPr="00AB0B14">
        <w:rPr>
          <w:rFonts w:ascii="Times New Roman" w:hAnsi="Times New Roman"/>
          <w:iCs/>
          <w:sz w:val="28"/>
          <w:szCs w:val="28"/>
        </w:rPr>
        <w:t>ивному регламенту.</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предоставленного земельного участка; </w:t>
      </w:r>
    </w:p>
    <w:p w:rsidR="006E750D"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lastRenderedPageBreak/>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документ, подтверждающий личность заявителя (при личном обращении заявителя в</w:t>
      </w:r>
      <w:r w:rsidR="004D6740">
        <w:rPr>
          <w:rFonts w:ascii="Times New Roman" w:hAnsi="Times New Roman"/>
          <w:iCs/>
          <w:sz w:val="28"/>
          <w:szCs w:val="28"/>
        </w:rPr>
        <w:t xml:space="preserve"> Уполномоченный орган</w:t>
      </w:r>
      <w:r w:rsidR="00E11AFD" w:rsidRPr="00E11AFD">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B7BC7" w:rsidRPr="00BE51F8" w:rsidRDefault="00CB7BC7" w:rsidP="00CB7BC7">
      <w:pPr>
        <w:pStyle w:val="ab"/>
        <w:ind w:firstLine="284"/>
        <w:jc w:val="both"/>
        <w:rPr>
          <w:rFonts w:ascii="Times New Roman" w:hAnsi="Times New Roman"/>
          <w:sz w:val="28"/>
          <w:szCs w:val="28"/>
        </w:rPr>
      </w:pPr>
      <w:r w:rsidRPr="00BE51F8">
        <w:rPr>
          <w:rFonts w:ascii="Times New Roman" w:hAnsi="Times New Roman"/>
          <w:sz w:val="28"/>
          <w:szCs w:val="28"/>
          <w:bdr w:val="none" w:sz="0" w:space="0" w:color="auto" w:frame="1"/>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B7BC7" w:rsidRPr="00BE51F8" w:rsidRDefault="00CB7BC7" w:rsidP="00CB7BC7">
      <w:pPr>
        <w:pStyle w:val="ab"/>
        <w:ind w:firstLine="284"/>
        <w:jc w:val="both"/>
        <w:rPr>
          <w:rFonts w:ascii="Times New Roman" w:hAnsi="Times New Roman"/>
          <w:sz w:val="28"/>
          <w:szCs w:val="28"/>
        </w:rPr>
      </w:pPr>
      <w:r w:rsidRPr="00BE51F8">
        <w:rPr>
          <w:rFonts w:ascii="Times New Roman" w:hAnsi="Times New Roman"/>
          <w:sz w:val="28"/>
          <w:szCs w:val="28"/>
          <w:bdr w:val="none" w:sz="0" w:space="0" w:color="auto" w:frame="1"/>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7BC7" w:rsidRPr="00CB7BC7" w:rsidRDefault="00CB7BC7" w:rsidP="00CB7BC7">
      <w:pPr>
        <w:pStyle w:val="ab"/>
        <w:ind w:firstLine="284"/>
        <w:jc w:val="both"/>
        <w:rPr>
          <w:rFonts w:ascii="Times New Roman" w:hAnsi="Times New Roman"/>
          <w:sz w:val="28"/>
          <w:szCs w:val="28"/>
        </w:rPr>
      </w:pPr>
      <w:r w:rsidRPr="00BE51F8">
        <w:rPr>
          <w:rFonts w:ascii="Times New Roman" w:hAnsi="Times New Roman"/>
          <w:sz w:val="28"/>
          <w:szCs w:val="28"/>
          <w:bdr w:val="none" w:sz="0" w:space="0" w:color="auto" w:frame="1"/>
        </w:rPr>
        <w:t xml:space="preserve">- подготовленные некоммерческой организацией, созданной гражданами, </w:t>
      </w:r>
      <w:r w:rsidRPr="00BE51F8">
        <w:rPr>
          <w:rFonts w:ascii="Times New Roman" w:hAnsi="Times New Roman"/>
          <w:sz w:val="28"/>
          <w:szCs w:val="28"/>
          <w:bdr w:val="none" w:sz="0" w:space="0" w:color="auto" w:frame="1"/>
        </w:rPr>
        <w:lastRenderedPageBreak/>
        <w:t>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A32DAF" w:rsidRDefault="00EA5E61" w:rsidP="00A32DAF">
      <w:pPr>
        <w:pStyle w:val="ab"/>
        <w:ind w:firstLine="284"/>
        <w:jc w:val="both"/>
        <w:rPr>
          <w:rFonts w:ascii="Times New Roman" w:hAnsi="Times New Roman"/>
          <w:sz w:val="28"/>
          <w:szCs w:val="28"/>
          <w:bdr w:val="none" w:sz="0" w:space="0" w:color="auto" w:frame="1"/>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r w:rsidR="00A32DAF" w:rsidRPr="00A32DAF">
        <w:rPr>
          <w:rFonts w:ascii="Times New Roman" w:hAnsi="Times New Roman"/>
          <w:sz w:val="28"/>
          <w:szCs w:val="28"/>
          <w:bdr w:val="none" w:sz="0" w:space="0" w:color="auto" w:frame="1"/>
        </w:rPr>
        <w:t xml:space="preserve"> </w:t>
      </w:r>
    </w:p>
    <w:p w:rsidR="00D96A30" w:rsidRDefault="00D96A30" w:rsidP="00D96A30">
      <w:pPr>
        <w:pStyle w:val="ab"/>
        <w:spacing w:line="240" w:lineRule="auto"/>
        <w:ind w:firstLine="284"/>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 выписка из ЕГРИП (для индивидуальных предпринимателей;</w:t>
      </w:r>
    </w:p>
    <w:p w:rsidR="00386351" w:rsidRPr="00A32DAF" w:rsidRDefault="00386351" w:rsidP="00D96A30">
      <w:pPr>
        <w:pStyle w:val="ab"/>
        <w:spacing w:after="0" w:line="240" w:lineRule="auto"/>
        <w:ind w:firstLine="540"/>
        <w:jc w:val="both"/>
        <w:rPr>
          <w:rFonts w:ascii="Times New Roman" w:hAnsi="Times New Roman"/>
          <w:sz w:val="28"/>
          <w:szCs w:val="28"/>
        </w:rPr>
      </w:pPr>
      <w:r w:rsidRPr="00D96A30">
        <w:rPr>
          <w:rFonts w:ascii="Times New Roman" w:hAnsi="Times New Roman"/>
          <w:sz w:val="28"/>
          <w:szCs w:val="28"/>
        </w:rPr>
        <w:t>- выписк</w:t>
      </w:r>
      <w:r w:rsidR="00D96A30">
        <w:rPr>
          <w:rFonts w:ascii="Times New Roman" w:hAnsi="Times New Roman"/>
          <w:sz w:val="28"/>
          <w:szCs w:val="28"/>
        </w:rPr>
        <w:t>а</w:t>
      </w:r>
      <w:r w:rsidRPr="00D96A30">
        <w:rPr>
          <w:rFonts w:ascii="Times New Roman" w:hAnsi="Times New Roman"/>
          <w:sz w:val="28"/>
          <w:szCs w:val="28"/>
        </w:rPr>
        <w:t xml:space="preserve"> из Единого государственного реестра юридических лиц в отношении юридического лица, обратившегося с заявлением;</w:t>
      </w:r>
    </w:p>
    <w:p w:rsidR="004D6740" w:rsidRPr="00212D1B" w:rsidRDefault="004D6740" w:rsidP="006E750D">
      <w:pPr>
        <w:widowControl w:val="0"/>
        <w:autoSpaceDE w:val="0"/>
        <w:autoSpaceDN w:val="0"/>
        <w:spacing w:after="0" w:line="240" w:lineRule="auto"/>
        <w:ind w:firstLine="567"/>
        <w:jc w:val="both"/>
        <w:rPr>
          <w:rFonts w:ascii="Times New Roman" w:hAnsi="Times New Roman"/>
          <w:sz w:val="28"/>
          <w:szCs w:val="28"/>
        </w:rPr>
      </w:pPr>
      <w:bookmarkStart w:id="4" w:name="Par140"/>
      <w:bookmarkEnd w:id="4"/>
      <w:r w:rsidRPr="00A32DAF">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1D63EF">
        <w:rPr>
          <w:rFonts w:ascii="Times New Roman" w:hAnsi="Times New Roman"/>
          <w:sz w:val="28"/>
          <w:szCs w:val="28"/>
        </w:rPr>
        <w:lastRenderedPageBreak/>
        <w:t>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F532FB" w:rsidRPr="00D9634F" w:rsidRDefault="00D96A30" w:rsidP="00D96A30">
      <w:pPr>
        <w:pStyle w:val="ab"/>
        <w:ind w:firstLine="284"/>
        <w:jc w:val="both"/>
        <w:rPr>
          <w:rFonts w:ascii="Times New Roman" w:hAnsi="Times New Roman"/>
          <w:sz w:val="28"/>
          <w:szCs w:val="28"/>
          <w:lang w:eastAsia="ru-RU"/>
        </w:rPr>
      </w:pPr>
      <w:r w:rsidRPr="00076ECF">
        <w:rPr>
          <w:rFonts w:ascii="Times New Roman" w:hAnsi="Times New Roman"/>
          <w:sz w:val="28"/>
          <w:szCs w:val="28"/>
          <w:lang w:eastAsia="ru-RU"/>
        </w:rPr>
        <w:t>- не представление заявителем документов, подтверждающих необходимость оказания заявителю муниципальной услуги;</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7B2856">
        <w:rPr>
          <w:rFonts w:ascii="Times New Roman" w:hAnsi="Times New Roman"/>
          <w:sz w:val="28"/>
          <w:szCs w:val="28"/>
        </w:rPr>
        <w:lastRenderedPageBreak/>
        <w:t>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7B2856">
        <w:rPr>
          <w:rFonts w:ascii="Times New Roman" w:hAnsi="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w:t>
      </w:r>
      <w:r w:rsidRPr="007B2856">
        <w:rPr>
          <w:rFonts w:ascii="Times New Roman" w:hAnsi="Times New Roman"/>
          <w:sz w:val="28"/>
          <w:szCs w:val="28"/>
        </w:rPr>
        <w:lastRenderedPageBreak/>
        <w:t>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w:t>
      </w:r>
      <w:r w:rsidRPr="007B2856">
        <w:rPr>
          <w:rFonts w:ascii="Times New Roman" w:hAnsi="Times New Roman"/>
          <w:sz w:val="28"/>
          <w:szCs w:val="28"/>
        </w:rPr>
        <w:lastRenderedPageBreak/>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w:t>
      </w:r>
      <w:r w:rsidRPr="00533813">
        <w:rPr>
          <w:rFonts w:ascii="Times New Roman" w:hAnsi="Times New Roman"/>
          <w:sz w:val="28"/>
          <w:szCs w:val="28"/>
        </w:rPr>
        <w:lastRenderedPageBreak/>
        <w:t xml:space="preserve">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w:t>
      </w:r>
      <w:r w:rsidRPr="00533813">
        <w:rPr>
          <w:rFonts w:ascii="Times New Roman" w:hAnsi="Times New Roman"/>
          <w:sz w:val="28"/>
          <w:szCs w:val="28"/>
        </w:rPr>
        <w:lastRenderedPageBreak/>
        <w:t xml:space="preserve">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5" w:name="_Hlk102041466"/>
      <w:r w:rsidRPr="00533813">
        <w:rPr>
          <w:rFonts w:ascii="Times New Roman" w:hAnsi="Times New Roman"/>
          <w:sz w:val="28"/>
          <w:szCs w:val="28"/>
        </w:rPr>
        <w:t>Уполномоченного органа</w:t>
      </w:r>
      <w:bookmarkEnd w:id="5"/>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6" w:name="p28"/>
      <w:bookmarkEnd w:id="6"/>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7" w:name="_Hlk102041734"/>
      <w:r w:rsidRPr="00533813">
        <w:rPr>
          <w:rFonts w:ascii="Times New Roman" w:hAnsi="Times New Roman"/>
          <w:sz w:val="28"/>
          <w:szCs w:val="28"/>
        </w:rPr>
        <w:t xml:space="preserve">руководителю </w:t>
      </w:r>
      <w:r w:rsidRPr="00533813">
        <w:rPr>
          <w:rFonts w:ascii="Times New Roman" w:hAnsi="Times New Roman"/>
          <w:sz w:val="28"/>
          <w:szCs w:val="28"/>
        </w:rPr>
        <w:lastRenderedPageBreak/>
        <w:t>Уполномоченного органа.</w:t>
      </w:r>
    </w:p>
    <w:bookmarkEnd w:id="7"/>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bookmarkStart w:id="8" w:name="_GoBack"/>
      <w:bookmarkEnd w:id="8"/>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7B2856">
        <w:rPr>
          <w:rFonts w:ascii="Times New Roman" w:hAnsi="Times New Roman"/>
          <w:sz w:val="28"/>
          <w:szCs w:val="28"/>
        </w:rPr>
        <w:lastRenderedPageBreak/>
        <w:t>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регистрацию заявления и направление заявителю уведомления о </w:t>
      </w:r>
      <w:r w:rsidRPr="007B2856">
        <w:rPr>
          <w:rFonts w:ascii="Times New Roman" w:hAnsi="Times New Roman"/>
          <w:sz w:val="28"/>
          <w:szCs w:val="28"/>
        </w:rPr>
        <w:lastRenderedPageBreak/>
        <w:t>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w:t>
      </w:r>
      <w:r w:rsidRPr="007B2856">
        <w:rPr>
          <w:rFonts w:ascii="Times New Roman" w:hAnsi="Times New Roman"/>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w:t>
      </w:r>
      <w:r w:rsidRPr="007B2856">
        <w:rPr>
          <w:rFonts w:ascii="Times New Roman" w:hAnsi="Times New Roman"/>
          <w:sz w:val="28"/>
          <w:szCs w:val="28"/>
        </w:rPr>
        <w:lastRenderedPageBreak/>
        <w:t>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соблюдение </w:t>
      </w:r>
      <w:r w:rsidRPr="007B2856">
        <w:rPr>
          <w:rFonts w:ascii="Times New Roman" w:hAnsi="Times New Roman"/>
          <w:sz w:val="28"/>
          <w:szCs w:val="28"/>
        </w:rPr>
        <w:lastRenderedPageBreak/>
        <w:t>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w:t>
      </w:r>
      <w:r w:rsidRPr="007B2856">
        <w:rPr>
          <w:rFonts w:ascii="Times New Roman" w:hAnsi="Times New Roman"/>
          <w:sz w:val="28"/>
          <w:szCs w:val="28"/>
        </w:rPr>
        <w:lastRenderedPageBreak/>
        <w:t>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40D83">
        <w:rPr>
          <w:rFonts w:ascii="Times New Roman" w:hAnsi="Times New Roman"/>
          <w:sz w:val="28"/>
          <w:szCs w:val="28"/>
        </w:rPr>
        <w:lastRenderedPageBreak/>
        <w:t>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его </w:t>
      </w:r>
      <w:r w:rsidRPr="00F40D83">
        <w:rPr>
          <w:rFonts w:ascii="Times New Roman" w:hAnsi="Times New Roman"/>
          <w:sz w:val="28"/>
          <w:szCs w:val="28"/>
        </w:rPr>
        <w:lastRenderedPageBreak/>
        <w:t>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Pr="00F40D83">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w:t>
      </w:r>
      <w:r w:rsidRPr="007B2856">
        <w:rPr>
          <w:rFonts w:ascii="Times New Roman" w:hAnsi="Times New Roman"/>
          <w:sz w:val="28"/>
          <w:szCs w:val="28"/>
        </w:rPr>
        <w:lastRenderedPageBreak/>
        <w:t>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w:t>
      </w:r>
      <w:r w:rsidRPr="007B2856">
        <w:rPr>
          <w:rFonts w:ascii="Times New Roman" w:hAnsi="Times New Roman"/>
          <w:sz w:val="28"/>
          <w:szCs w:val="28"/>
        </w:rPr>
        <w:lastRenderedPageBreak/>
        <w:t>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w:t>
      </w:r>
      <w:r w:rsidRPr="007B2856">
        <w:rPr>
          <w:rFonts w:ascii="Times New Roman" w:hAnsi="Times New Roman"/>
          <w:sz w:val="28"/>
          <w:szCs w:val="28"/>
        </w:rPr>
        <w:lastRenderedPageBreak/>
        <w:t>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E1AF2" w:rsidRDefault="00EB6B96" w:rsidP="00D9634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10" w:name="_Hlk98148241"/>
      <w:bookmarkStart w:id="11" w:name="_Toc486608800"/>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9E7C60" w:rsidRDefault="009E7C60" w:rsidP="009E7C60">
      <w:pPr>
        <w:spacing w:after="0" w:line="240" w:lineRule="auto"/>
        <w:ind w:left="5670"/>
        <w:rPr>
          <w:rFonts w:ascii="Times New Roman" w:hAnsi="Times New Roman"/>
          <w:sz w:val="28"/>
          <w:szCs w:val="28"/>
        </w:rPr>
      </w:pPr>
    </w:p>
    <w:p w:rsidR="009E7C60" w:rsidRPr="00BE5BDB" w:rsidRDefault="009E7C60" w:rsidP="009E7C60">
      <w:pPr>
        <w:spacing w:after="0" w:line="240" w:lineRule="auto"/>
        <w:ind w:left="5670"/>
        <w:rPr>
          <w:rFonts w:ascii="Times New Roman" w:hAnsi="Times New Roman"/>
          <w:sz w:val="24"/>
          <w:szCs w:val="24"/>
        </w:rPr>
      </w:pPr>
      <w:r w:rsidRPr="00BE5BDB">
        <w:rPr>
          <w:rFonts w:ascii="Times New Roman" w:hAnsi="Times New Roman"/>
          <w:sz w:val="24"/>
          <w:szCs w:val="24"/>
        </w:rPr>
        <w:t xml:space="preserve">ПРИЛОЖЕНИЕ № 1 </w:t>
      </w:r>
    </w:p>
    <w:p w:rsidR="009E7C60" w:rsidRPr="00BE5BDB" w:rsidRDefault="009E7C60" w:rsidP="009E7C60">
      <w:pPr>
        <w:spacing w:after="0" w:line="240" w:lineRule="auto"/>
        <w:ind w:left="5670"/>
        <w:rPr>
          <w:rFonts w:ascii="Times New Roman" w:hAnsi="Times New Roman"/>
          <w:sz w:val="24"/>
          <w:szCs w:val="24"/>
        </w:rPr>
      </w:pPr>
      <w:r w:rsidRPr="00BE5BDB">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sz w:val="24"/>
          <w:szCs w:val="24"/>
        </w:rPr>
        <w:t xml:space="preserve">Предоставление  информации об объектах учета из реестра муниципального имущества </w:t>
      </w:r>
      <w:r w:rsidRPr="00BE5BDB">
        <w:rPr>
          <w:rFonts w:ascii="Times New Roman" w:hAnsi="Times New Roman"/>
          <w:sz w:val="24"/>
          <w:szCs w:val="24"/>
        </w:rPr>
        <w:t xml:space="preserve">" </w:t>
      </w:r>
    </w:p>
    <w:p w:rsidR="00864D19" w:rsidRPr="004A5B01" w:rsidRDefault="00864D19" w:rsidP="004A5B01">
      <w:pPr>
        <w:pStyle w:val="ab"/>
        <w:spacing w:line="240" w:lineRule="auto"/>
        <w:jc w:val="right"/>
        <w:rPr>
          <w:rFonts w:ascii="Times New Roman" w:hAnsi="Times New Roman"/>
          <w:sz w:val="24"/>
          <w:szCs w:val="24"/>
          <w:lang w:eastAsia="ru-RU"/>
        </w:rPr>
      </w:pPr>
    </w:p>
    <w:p w:rsidR="004A5B01" w:rsidRDefault="004A5B01" w:rsidP="00864D19">
      <w:pPr>
        <w:pStyle w:val="ab"/>
        <w:jc w:val="center"/>
        <w:rPr>
          <w:rFonts w:ascii="Times New Roman" w:hAnsi="Times New Roman"/>
          <w:sz w:val="28"/>
          <w:szCs w:val="28"/>
          <w:lang w:eastAsia="ru-RU"/>
        </w:rPr>
      </w:pPr>
    </w:p>
    <w:p w:rsidR="00864D19" w:rsidRPr="00076ECF" w:rsidRDefault="00864D19" w:rsidP="00864D19">
      <w:pPr>
        <w:pStyle w:val="ab"/>
        <w:rPr>
          <w:rFonts w:ascii="Times New Roman" w:hAnsi="Times New Roman"/>
          <w:sz w:val="28"/>
          <w:szCs w:val="28"/>
          <w:lang w:eastAsia="ru-RU"/>
        </w:rPr>
      </w:pPr>
      <w:r w:rsidRPr="00076ECF">
        <w:rPr>
          <w:rFonts w:ascii="Times New Roman" w:hAnsi="Times New Roman"/>
          <w:sz w:val="28"/>
          <w:szCs w:val="28"/>
          <w:lang w:eastAsia="ru-RU"/>
        </w:rPr>
        <w:t xml:space="preserve">Главе </w:t>
      </w:r>
      <w:r>
        <w:rPr>
          <w:rFonts w:ascii="Times New Roman" w:hAnsi="Times New Roman"/>
          <w:sz w:val="28"/>
          <w:szCs w:val="28"/>
          <w:lang w:eastAsia="ru-RU"/>
        </w:rPr>
        <w:t xml:space="preserve"> Администрации </w:t>
      </w:r>
      <w:r w:rsidRPr="00076ECF">
        <w:rPr>
          <w:rFonts w:ascii="Times New Roman" w:hAnsi="Times New Roman"/>
          <w:sz w:val="28"/>
          <w:szCs w:val="28"/>
          <w:lang w:eastAsia="ru-RU"/>
        </w:rPr>
        <w:t>Барабанщиковского сельского  поселения_________________________________________________________</w:t>
      </w:r>
      <w:r w:rsidRPr="00076ECF">
        <w:rPr>
          <w:rFonts w:ascii="Times New Roman" w:hAnsi="Times New Roman"/>
          <w:sz w:val="28"/>
          <w:szCs w:val="28"/>
          <w:lang w:eastAsia="ru-RU"/>
        </w:rPr>
        <w:br/>
      </w:r>
      <w:r w:rsidR="00B47255">
        <w:rPr>
          <w:rFonts w:ascii="Times New Roman" w:hAnsi="Times New Roman"/>
          <w:sz w:val="28"/>
          <w:szCs w:val="28"/>
          <w:vertAlign w:val="superscript"/>
          <w:lang w:eastAsia="ru-RU"/>
        </w:rPr>
        <w:t xml:space="preserve">                                        </w:t>
      </w:r>
      <w:r w:rsidRPr="00076ECF">
        <w:rPr>
          <w:rFonts w:ascii="Times New Roman" w:hAnsi="Times New Roman"/>
          <w:sz w:val="28"/>
          <w:szCs w:val="28"/>
          <w:vertAlign w:val="superscript"/>
          <w:lang w:eastAsia="ru-RU"/>
        </w:rPr>
        <w:t>(Ф.И.О. заявителя либо полное наименование юридического лица )</w:t>
      </w:r>
    </w:p>
    <w:p w:rsidR="00864D19" w:rsidRPr="00076ECF" w:rsidRDefault="00864D19" w:rsidP="00864D19">
      <w:pPr>
        <w:pStyle w:val="ab"/>
        <w:rPr>
          <w:rFonts w:ascii="Times New Roman" w:hAnsi="Times New Roman"/>
          <w:sz w:val="28"/>
          <w:szCs w:val="28"/>
          <w:lang w:eastAsia="ru-RU"/>
        </w:rPr>
      </w:pPr>
      <w:r w:rsidRPr="00076ECF">
        <w:rPr>
          <w:rFonts w:ascii="Times New Roman" w:hAnsi="Times New Roman"/>
          <w:sz w:val="28"/>
          <w:szCs w:val="28"/>
          <w:lang w:eastAsia="ru-RU"/>
        </w:rPr>
        <w:t>____________________________________________________________</w:t>
      </w:r>
      <w:r w:rsidRPr="00076ECF">
        <w:rPr>
          <w:rFonts w:ascii="Times New Roman" w:hAnsi="Times New Roman"/>
          <w:sz w:val="28"/>
          <w:szCs w:val="28"/>
          <w:vertAlign w:val="superscript"/>
          <w:lang w:eastAsia="ru-RU"/>
        </w:rPr>
        <w:br/>
        <w:t> (адрес проживания или юридический и фактический адрес лиц, заинтересованных в получении информации, контактный телефон)</w:t>
      </w:r>
    </w:p>
    <w:p w:rsidR="00864D19" w:rsidRPr="00076ECF" w:rsidRDefault="00864D19" w:rsidP="00864D19">
      <w:pPr>
        <w:pStyle w:val="ab"/>
        <w:rPr>
          <w:rFonts w:ascii="Times New Roman" w:hAnsi="Times New Roman"/>
          <w:sz w:val="28"/>
          <w:szCs w:val="28"/>
          <w:lang w:eastAsia="ru-RU"/>
        </w:rPr>
      </w:pPr>
      <w:r w:rsidRPr="00076ECF">
        <w:rPr>
          <w:rFonts w:ascii="Times New Roman" w:hAnsi="Times New Roman"/>
          <w:sz w:val="28"/>
          <w:szCs w:val="28"/>
          <w:lang w:eastAsia="ru-RU"/>
        </w:rPr>
        <w:t xml:space="preserve">Прошу предоставить информацию о муниципальном имуществе </w:t>
      </w:r>
      <w:r w:rsidRPr="00076ECF">
        <w:rPr>
          <w:rFonts w:ascii="Times New Roman" w:hAnsi="Times New Roman"/>
          <w:sz w:val="28"/>
          <w:szCs w:val="28"/>
          <w:lang w:eastAsia="ru-RU"/>
        </w:rPr>
        <w:br/>
        <w:t xml:space="preserve">_____________________________________________________________________________ </w:t>
      </w:r>
      <w:r w:rsidRPr="00076ECF">
        <w:rPr>
          <w:rFonts w:ascii="Times New Roman" w:hAnsi="Times New Roman"/>
          <w:sz w:val="28"/>
          <w:szCs w:val="28"/>
          <w:vertAlign w:val="superscript"/>
          <w:lang w:eastAsia="ru-RU"/>
        </w:rPr>
        <w:t>(характеристика объекта учета, содержащаяся в Реестре муниципальной собственности Барабанщиковского сельского  поселения, в отношении которого запрашивается информация (наименование объекта, местоположение (адресный ориентир)</w:t>
      </w:r>
    </w:p>
    <w:p w:rsidR="00864D19" w:rsidRPr="00076ECF" w:rsidRDefault="00864D19" w:rsidP="00864D19">
      <w:pPr>
        <w:pStyle w:val="ab"/>
        <w:rPr>
          <w:rFonts w:ascii="Times New Roman" w:hAnsi="Times New Roman"/>
          <w:sz w:val="28"/>
          <w:szCs w:val="28"/>
          <w:lang w:eastAsia="ru-RU"/>
        </w:rPr>
      </w:pPr>
      <w:r w:rsidRPr="00076ECF">
        <w:rPr>
          <w:rFonts w:ascii="Times New Roman" w:hAnsi="Times New Roman"/>
          <w:sz w:val="28"/>
          <w:szCs w:val="28"/>
          <w:lang w:eastAsia="ru-RU"/>
        </w:rPr>
        <w:t> </w:t>
      </w:r>
    </w:p>
    <w:p w:rsidR="00864D19" w:rsidRPr="00076ECF" w:rsidRDefault="00864D19" w:rsidP="00864D19">
      <w:pPr>
        <w:pStyle w:val="ab"/>
        <w:rPr>
          <w:rFonts w:ascii="Times New Roman" w:hAnsi="Times New Roman"/>
          <w:sz w:val="28"/>
          <w:szCs w:val="28"/>
          <w:lang w:eastAsia="ru-RU"/>
        </w:rPr>
      </w:pPr>
      <w:r w:rsidRPr="00076ECF">
        <w:rPr>
          <w:rFonts w:ascii="Times New Roman" w:hAnsi="Times New Roman"/>
          <w:sz w:val="28"/>
          <w:szCs w:val="28"/>
          <w:lang w:eastAsia="ru-RU"/>
        </w:rPr>
        <w:t>для (в cвязи) __________________________________________________________________</w:t>
      </w:r>
      <w:r w:rsidRPr="00076ECF">
        <w:rPr>
          <w:rFonts w:ascii="Times New Roman" w:hAnsi="Times New Roman"/>
          <w:sz w:val="28"/>
          <w:szCs w:val="28"/>
          <w:lang w:eastAsia="ru-RU"/>
        </w:rPr>
        <w:br/>
      </w:r>
      <w:r w:rsidRPr="00076ECF">
        <w:rPr>
          <w:rFonts w:ascii="Times New Roman" w:hAnsi="Times New Roman"/>
          <w:sz w:val="28"/>
          <w:szCs w:val="28"/>
          <w:vertAlign w:val="superscript"/>
          <w:lang w:eastAsia="ru-RU"/>
        </w:rPr>
        <w:t>(цель получения информации)</w:t>
      </w:r>
    </w:p>
    <w:p w:rsidR="00864D19" w:rsidRPr="00076ECF" w:rsidRDefault="00864D19" w:rsidP="00864D19">
      <w:pPr>
        <w:pStyle w:val="ab"/>
        <w:rPr>
          <w:rFonts w:ascii="Times New Roman" w:hAnsi="Times New Roman"/>
          <w:sz w:val="28"/>
          <w:szCs w:val="28"/>
          <w:lang w:eastAsia="ru-RU"/>
        </w:rPr>
      </w:pPr>
      <w:r w:rsidRPr="00076ECF">
        <w:rPr>
          <w:rFonts w:ascii="Times New Roman" w:hAnsi="Times New Roman"/>
          <w:sz w:val="28"/>
          <w:szCs w:val="28"/>
          <w:lang w:eastAsia="ru-RU"/>
        </w:rPr>
        <w:t>Количество экземпляров информации;</w:t>
      </w:r>
    </w:p>
    <w:p w:rsidR="00864D19" w:rsidRPr="00076ECF" w:rsidRDefault="00864D19" w:rsidP="00864D19">
      <w:pPr>
        <w:pStyle w:val="ab"/>
        <w:rPr>
          <w:rFonts w:ascii="Times New Roman" w:hAnsi="Times New Roman"/>
          <w:sz w:val="28"/>
          <w:szCs w:val="28"/>
          <w:lang w:eastAsia="ru-RU"/>
        </w:rPr>
      </w:pPr>
      <w:r w:rsidRPr="00076ECF">
        <w:rPr>
          <w:rFonts w:ascii="Times New Roman" w:hAnsi="Times New Roman"/>
          <w:sz w:val="28"/>
          <w:szCs w:val="28"/>
          <w:lang w:eastAsia="ru-RU"/>
        </w:rPr>
        <w:t>Способ получения информации (в случае необходимости доставки по почте указывается почтовый адрес доставки). </w:t>
      </w:r>
    </w:p>
    <w:tbl>
      <w:tblPr>
        <w:tblW w:w="0" w:type="auto"/>
        <w:tblCellSpacing w:w="0" w:type="dxa"/>
        <w:tblCellMar>
          <w:left w:w="0" w:type="dxa"/>
          <w:right w:w="0" w:type="dxa"/>
        </w:tblCellMar>
        <w:tblLook w:val="04A0"/>
      </w:tblPr>
      <w:tblGrid>
        <w:gridCol w:w="4740"/>
        <w:gridCol w:w="4605"/>
      </w:tblGrid>
      <w:tr w:rsidR="00864D19" w:rsidRPr="00076ECF" w:rsidTr="00DC0785">
        <w:trPr>
          <w:tblCellSpacing w:w="0" w:type="dxa"/>
        </w:trPr>
        <w:tc>
          <w:tcPr>
            <w:tcW w:w="4740" w:type="dxa"/>
            <w:hideMark/>
          </w:tcPr>
          <w:p w:rsidR="00864D19" w:rsidRPr="00076ECF" w:rsidRDefault="00864D19" w:rsidP="00DC0785">
            <w:pPr>
              <w:pStyle w:val="ab"/>
              <w:rPr>
                <w:rFonts w:ascii="Times New Roman" w:hAnsi="Times New Roman"/>
                <w:sz w:val="28"/>
                <w:szCs w:val="28"/>
                <w:lang w:eastAsia="ru-RU"/>
              </w:rPr>
            </w:pPr>
            <w:r w:rsidRPr="00076ECF">
              <w:rPr>
                <w:rFonts w:ascii="Times New Roman" w:hAnsi="Times New Roman"/>
                <w:sz w:val="28"/>
                <w:szCs w:val="28"/>
                <w:lang w:eastAsia="ru-RU"/>
              </w:rPr>
              <w:t>_________________________________</w:t>
            </w:r>
          </w:p>
        </w:tc>
        <w:tc>
          <w:tcPr>
            <w:tcW w:w="4605" w:type="dxa"/>
            <w:hideMark/>
          </w:tcPr>
          <w:p w:rsidR="00864D19" w:rsidRPr="00076ECF" w:rsidRDefault="00864D19" w:rsidP="00DC0785">
            <w:pPr>
              <w:pStyle w:val="ab"/>
              <w:rPr>
                <w:rFonts w:ascii="Times New Roman" w:hAnsi="Times New Roman"/>
                <w:sz w:val="28"/>
                <w:szCs w:val="28"/>
                <w:lang w:eastAsia="ru-RU"/>
              </w:rPr>
            </w:pPr>
            <w:r w:rsidRPr="00076ECF">
              <w:rPr>
                <w:rFonts w:ascii="Times New Roman" w:hAnsi="Times New Roman"/>
                <w:sz w:val="28"/>
                <w:szCs w:val="28"/>
                <w:lang w:eastAsia="ru-RU"/>
              </w:rPr>
              <w:t>_______________________________</w:t>
            </w:r>
          </w:p>
        </w:tc>
      </w:tr>
      <w:tr w:rsidR="00864D19" w:rsidRPr="00076ECF" w:rsidTr="00DC0785">
        <w:trPr>
          <w:tblCellSpacing w:w="0" w:type="dxa"/>
        </w:trPr>
        <w:tc>
          <w:tcPr>
            <w:tcW w:w="4740" w:type="dxa"/>
            <w:vAlign w:val="center"/>
            <w:hideMark/>
          </w:tcPr>
          <w:p w:rsidR="00864D19" w:rsidRPr="00076ECF" w:rsidRDefault="00864D19" w:rsidP="00DC0785">
            <w:pPr>
              <w:pStyle w:val="ab"/>
              <w:rPr>
                <w:rFonts w:ascii="Times New Roman" w:hAnsi="Times New Roman"/>
                <w:sz w:val="28"/>
                <w:szCs w:val="28"/>
                <w:lang w:eastAsia="ru-RU"/>
              </w:rPr>
            </w:pPr>
            <w:r w:rsidRPr="00076ECF">
              <w:rPr>
                <w:rFonts w:ascii="Times New Roman" w:hAnsi="Times New Roman"/>
                <w:sz w:val="28"/>
                <w:szCs w:val="28"/>
                <w:vertAlign w:val="superscript"/>
                <w:lang w:eastAsia="ru-RU"/>
              </w:rPr>
              <w:t>(подпись заявителя или представителя, полномочия которого оформлены в порядке, установленном законодательством Российской Федерации)</w:t>
            </w:r>
          </w:p>
        </w:tc>
        <w:tc>
          <w:tcPr>
            <w:tcW w:w="4605" w:type="dxa"/>
            <w:hideMark/>
          </w:tcPr>
          <w:p w:rsidR="00864D19" w:rsidRPr="00076ECF" w:rsidRDefault="00864D19" w:rsidP="00DC0785">
            <w:pPr>
              <w:pStyle w:val="ab"/>
              <w:rPr>
                <w:rFonts w:ascii="Times New Roman" w:hAnsi="Times New Roman"/>
                <w:sz w:val="28"/>
                <w:szCs w:val="28"/>
                <w:lang w:eastAsia="ru-RU"/>
              </w:rPr>
            </w:pPr>
            <w:r w:rsidRPr="00076ECF">
              <w:rPr>
                <w:rFonts w:ascii="Times New Roman" w:hAnsi="Times New Roman"/>
                <w:sz w:val="28"/>
                <w:szCs w:val="28"/>
                <w:vertAlign w:val="superscript"/>
                <w:lang w:eastAsia="ru-RU"/>
              </w:rPr>
              <w:t>(Ф.И.О. заявителя)</w:t>
            </w:r>
          </w:p>
        </w:tc>
      </w:tr>
      <w:tr w:rsidR="00864D19" w:rsidRPr="00076ECF" w:rsidTr="00DC0785">
        <w:trPr>
          <w:tblCellSpacing w:w="0" w:type="dxa"/>
        </w:trPr>
        <w:tc>
          <w:tcPr>
            <w:tcW w:w="4740" w:type="dxa"/>
            <w:hideMark/>
          </w:tcPr>
          <w:p w:rsidR="00864D19" w:rsidRPr="00076ECF" w:rsidRDefault="00864D19" w:rsidP="00DC0785">
            <w:pPr>
              <w:pStyle w:val="ab"/>
              <w:rPr>
                <w:rFonts w:ascii="Times New Roman" w:hAnsi="Times New Roman"/>
                <w:sz w:val="28"/>
                <w:szCs w:val="28"/>
                <w:lang w:eastAsia="ru-RU"/>
              </w:rPr>
            </w:pPr>
            <w:r w:rsidRPr="00076ECF">
              <w:rPr>
                <w:rFonts w:ascii="Times New Roman" w:hAnsi="Times New Roman"/>
                <w:sz w:val="28"/>
                <w:szCs w:val="28"/>
                <w:lang w:eastAsia="ru-RU"/>
              </w:rPr>
              <w:t> </w:t>
            </w:r>
          </w:p>
        </w:tc>
        <w:tc>
          <w:tcPr>
            <w:tcW w:w="4605" w:type="dxa"/>
            <w:hideMark/>
          </w:tcPr>
          <w:p w:rsidR="00864D19" w:rsidRPr="00076ECF" w:rsidRDefault="00864D19" w:rsidP="00DC0785">
            <w:pPr>
              <w:pStyle w:val="ab"/>
              <w:rPr>
                <w:rFonts w:ascii="Times New Roman" w:hAnsi="Times New Roman"/>
                <w:sz w:val="28"/>
                <w:szCs w:val="28"/>
                <w:lang w:eastAsia="ru-RU"/>
              </w:rPr>
            </w:pPr>
            <w:r w:rsidRPr="00076ECF">
              <w:rPr>
                <w:rFonts w:ascii="Times New Roman" w:hAnsi="Times New Roman"/>
                <w:sz w:val="28"/>
                <w:szCs w:val="28"/>
                <w:lang w:eastAsia="ru-RU"/>
              </w:rPr>
              <w:t>"___" _________________ 20 _____г.</w:t>
            </w:r>
          </w:p>
        </w:tc>
      </w:tr>
    </w:tbl>
    <w:p w:rsidR="00864D19" w:rsidRPr="00076ECF" w:rsidRDefault="00864D19" w:rsidP="00864D19">
      <w:pPr>
        <w:pStyle w:val="ab"/>
        <w:rPr>
          <w:rFonts w:ascii="Times New Roman" w:hAnsi="Times New Roman"/>
          <w:sz w:val="28"/>
          <w:szCs w:val="28"/>
        </w:rPr>
      </w:pPr>
    </w:p>
    <w:bookmarkEnd w:id="10"/>
    <w:bookmarkEnd w:id="11"/>
    <w:p w:rsidR="00864D19" w:rsidRPr="00D9634F" w:rsidRDefault="00864D19" w:rsidP="00D9634F">
      <w:pPr>
        <w:widowControl w:val="0"/>
        <w:autoSpaceDE w:val="0"/>
        <w:autoSpaceDN w:val="0"/>
        <w:spacing w:after="0" w:line="240" w:lineRule="auto"/>
        <w:ind w:firstLine="567"/>
        <w:jc w:val="both"/>
        <w:rPr>
          <w:rFonts w:ascii="Times New Roman" w:hAnsi="Times New Roman"/>
          <w:sz w:val="28"/>
          <w:szCs w:val="28"/>
        </w:rPr>
      </w:pPr>
    </w:p>
    <w:sectPr w:rsidR="00864D19" w:rsidRPr="00D9634F" w:rsidSect="00BE5BDB">
      <w:headerReference w:type="even" r:id="rId20"/>
      <w:headerReference w:type="default" r:id="rId21"/>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9E" w:rsidRDefault="00AD029E" w:rsidP="00F717EA">
      <w:pPr>
        <w:spacing w:after="0" w:line="240" w:lineRule="auto"/>
      </w:pPr>
      <w:r>
        <w:separator/>
      </w:r>
    </w:p>
  </w:endnote>
  <w:endnote w:type="continuationSeparator" w:id="0">
    <w:p w:rsidR="00AD029E" w:rsidRDefault="00AD029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9E" w:rsidRDefault="00AD029E" w:rsidP="00F717EA">
      <w:pPr>
        <w:spacing w:after="0" w:line="240" w:lineRule="auto"/>
      </w:pPr>
      <w:r>
        <w:separator/>
      </w:r>
    </w:p>
  </w:footnote>
  <w:footnote w:type="continuationSeparator" w:id="0">
    <w:p w:rsidR="00AD029E" w:rsidRDefault="00AD029E"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09" w:rsidRDefault="00A96632" w:rsidP="00F76A37">
    <w:pPr>
      <w:pStyle w:val="a6"/>
      <w:framePr w:wrap="around" w:vAnchor="text" w:hAnchor="margin" w:xAlign="right" w:y="1"/>
      <w:rPr>
        <w:rStyle w:val="af"/>
        <w:rFonts w:eastAsiaTheme="majorEastAsia"/>
      </w:rPr>
    </w:pPr>
    <w:r>
      <w:rPr>
        <w:rStyle w:val="af"/>
        <w:rFonts w:eastAsiaTheme="majorEastAsia"/>
      </w:rPr>
      <w:fldChar w:fldCharType="begin"/>
    </w:r>
    <w:r w:rsidR="006C1009">
      <w:rPr>
        <w:rStyle w:val="af"/>
        <w:rFonts w:eastAsiaTheme="majorEastAsia"/>
      </w:rPr>
      <w:instrText xml:space="preserve">PAGE  </w:instrText>
    </w:r>
    <w:r>
      <w:rPr>
        <w:rStyle w:val="af"/>
        <w:rFonts w:eastAsiaTheme="majorEastAsia"/>
      </w:rPr>
      <w:fldChar w:fldCharType="end"/>
    </w:r>
  </w:p>
  <w:p w:rsidR="006C1009" w:rsidRDefault="006C1009" w:rsidP="00F76A3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09" w:rsidRDefault="006C1009" w:rsidP="00F76A37">
    <w:pPr>
      <w:pStyle w:val="a6"/>
      <w:framePr w:wrap="around" w:vAnchor="text" w:hAnchor="margin" w:xAlign="right" w:y="1"/>
      <w:rPr>
        <w:rStyle w:val="af"/>
        <w:rFonts w:eastAsiaTheme="majorEastAsia"/>
      </w:rPr>
    </w:pPr>
  </w:p>
  <w:p w:rsidR="006C1009" w:rsidRDefault="006C1009" w:rsidP="00F76A3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E4984"/>
    <w:multiLevelType w:val="hybridMultilevel"/>
    <w:tmpl w:val="4230A496"/>
    <w:lvl w:ilvl="0" w:tplc="4EB261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6117"/>
    <w:rsid w:val="0007192E"/>
    <w:rsid w:val="00072498"/>
    <w:rsid w:val="00080530"/>
    <w:rsid w:val="00083E99"/>
    <w:rsid w:val="0009574F"/>
    <w:rsid w:val="000971BE"/>
    <w:rsid w:val="000A314F"/>
    <w:rsid w:val="000B1C43"/>
    <w:rsid w:val="000B54EB"/>
    <w:rsid w:val="000B5C33"/>
    <w:rsid w:val="000C4279"/>
    <w:rsid w:val="000E11B7"/>
    <w:rsid w:val="000E7B00"/>
    <w:rsid w:val="000F1FBA"/>
    <w:rsid w:val="000F251E"/>
    <w:rsid w:val="00111088"/>
    <w:rsid w:val="00111E57"/>
    <w:rsid w:val="00116918"/>
    <w:rsid w:val="00127814"/>
    <w:rsid w:val="00144059"/>
    <w:rsid w:val="00146C18"/>
    <w:rsid w:val="00154168"/>
    <w:rsid w:val="00170DC8"/>
    <w:rsid w:val="00172EC1"/>
    <w:rsid w:val="0018760D"/>
    <w:rsid w:val="00192539"/>
    <w:rsid w:val="001A1339"/>
    <w:rsid w:val="001A39FB"/>
    <w:rsid w:val="001B375C"/>
    <w:rsid w:val="001C10EB"/>
    <w:rsid w:val="001C535E"/>
    <w:rsid w:val="001D4B05"/>
    <w:rsid w:val="001D63EF"/>
    <w:rsid w:val="001E382F"/>
    <w:rsid w:val="001F5611"/>
    <w:rsid w:val="002013DE"/>
    <w:rsid w:val="0020210B"/>
    <w:rsid w:val="00202B49"/>
    <w:rsid w:val="00212D1B"/>
    <w:rsid w:val="00215782"/>
    <w:rsid w:val="00216575"/>
    <w:rsid w:val="00221FD8"/>
    <w:rsid w:val="00225648"/>
    <w:rsid w:val="002267D7"/>
    <w:rsid w:val="00231904"/>
    <w:rsid w:val="00237533"/>
    <w:rsid w:val="002439F3"/>
    <w:rsid w:val="00244060"/>
    <w:rsid w:val="00260667"/>
    <w:rsid w:val="00275C03"/>
    <w:rsid w:val="0027722D"/>
    <w:rsid w:val="00284782"/>
    <w:rsid w:val="00287151"/>
    <w:rsid w:val="002913E7"/>
    <w:rsid w:val="00291844"/>
    <w:rsid w:val="00293A39"/>
    <w:rsid w:val="00297B37"/>
    <w:rsid w:val="002A2E41"/>
    <w:rsid w:val="002B282C"/>
    <w:rsid w:val="002C4F8E"/>
    <w:rsid w:val="002C6883"/>
    <w:rsid w:val="002C6CCD"/>
    <w:rsid w:val="002D1DE0"/>
    <w:rsid w:val="002D5D18"/>
    <w:rsid w:val="002E1AF2"/>
    <w:rsid w:val="002E2C81"/>
    <w:rsid w:val="002F4844"/>
    <w:rsid w:val="0030518F"/>
    <w:rsid w:val="00306107"/>
    <w:rsid w:val="00312424"/>
    <w:rsid w:val="00313261"/>
    <w:rsid w:val="00331925"/>
    <w:rsid w:val="003473BF"/>
    <w:rsid w:val="0037133C"/>
    <w:rsid w:val="003775C1"/>
    <w:rsid w:val="00386351"/>
    <w:rsid w:val="00387137"/>
    <w:rsid w:val="003959EC"/>
    <w:rsid w:val="003B43FC"/>
    <w:rsid w:val="003C77B1"/>
    <w:rsid w:val="003D3F6A"/>
    <w:rsid w:val="00414957"/>
    <w:rsid w:val="00416193"/>
    <w:rsid w:val="0042292D"/>
    <w:rsid w:val="00424314"/>
    <w:rsid w:val="0042548F"/>
    <w:rsid w:val="00434923"/>
    <w:rsid w:val="00445267"/>
    <w:rsid w:val="004876BF"/>
    <w:rsid w:val="004961BB"/>
    <w:rsid w:val="004A5B01"/>
    <w:rsid w:val="004C3085"/>
    <w:rsid w:val="004D6740"/>
    <w:rsid w:val="004E224A"/>
    <w:rsid w:val="004F204B"/>
    <w:rsid w:val="00500880"/>
    <w:rsid w:val="00514232"/>
    <w:rsid w:val="005207C4"/>
    <w:rsid w:val="00526008"/>
    <w:rsid w:val="00533813"/>
    <w:rsid w:val="00535647"/>
    <w:rsid w:val="0053619C"/>
    <w:rsid w:val="00541EC2"/>
    <w:rsid w:val="00545918"/>
    <w:rsid w:val="00554C5A"/>
    <w:rsid w:val="00556F82"/>
    <w:rsid w:val="00585A18"/>
    <w:rsid w:val="005B3D80"/>
    <w:rsid w:val="005D0B36"/>
    <w:rsid w:val="005D4988"/>
    <w:rsid w:val="005F2919"/>
    <w:rsid w:val="0060078C"/>
    <w:rsid w:val="00632D8A"/>
    <w:rsid w:val="0063678F"/>
    <w:rsid w:val="006634B4"/>
    <w:rsid w:val="00664D9F"/>
    <w:rsid w:val="006667D3"/>
    <w:rsid w:val="006716F5"/>
    <w:rsid w:val="006864A3"/>
    <w:rsid w:val="00692AFD"/>
    <w:rsid w:val="006A46FA"/>
    <w:rsid w:val="006B021D"/>
    <w:rsid w:val="006C08A4"/>
    <w:rsid w:val="006C1009"/>
    <w:rsid w:val="006C18A2"/>
    <w:rsid w:val="006C7BA5"/>
    <w:rsid w:val="006D73AC"/>
    <w:rsid w:val="006E58B9"/>
    <w:rsid w:val="006E750D"/>
    <w:rsid w:val="006F5429"/>
    <w:rsid w:val="00700A4C"/>
    <w:rsid w:val="00713FCD"/>
    <w:rsid w:val="00720D24"/>
    <w:rsid w:val="00727AC2"/>
    <w:rsid w:val="00733949"/>
    <w:rsid w:val="00737238"/>
    <w:rsid w:val="007538BF"/>
    <w:rsid w:val="00755770"/>
    <w:rsid w:val="00764DF1"/>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4172"/>
    <w:rsid w:val="008005FA"/>
    <w:rsid w:val="00812B71"/>
    <w:rsid w:val="0081400C"/>
    <w:rsid w:val="00816010"/>
    <w:rsid w:val="008304F4"/>
    <w:rsid w:val="00831422"/>
    <w:rsid w:val="00840405"/>
    <w:rsid w:val="00845566"/>
    <w:rsid w:val="00852431"/>
    <w:rsid w:val="00855311"/>
    <w:rsid w:val="00864D19"/>
    <w:rsid w:val="008654ED"/>
    <w:rsid w:val="00873F49"/>
    <w:rsid w:val="00874F73"/>
    <w:rsid w:val="0088111F"/>
    <w:rsid w:val="008B46A4"/>
    <w:rsid w:val="008D34F1"/>
    <w:rsid w:val="008F2B6D"/>
    <w:rsid w:val="009066F2"/>
    <w:rsid w:val="00910D5A"/>
    <w:rsid w:val="0091418E"/>
    <w:rsid w:val="00925B7E"/>
    <w:rsid w:val="00926971"/>
    <w:rsid w:val="00931371"/>
    <w:rsid w:val="009326E9"/>
    <w:rsid w:val="00952900"/>
    <w:rsid w:val="00952FD8"/>
    <w:rsid w:val="009554D4"/>
    <w:rsid w:val="00966001"/>
    <w:rsid w:val="00977560"/>
    <w:rsid w:val="00981042"/>
    <w:rsid w:val="009816B2"/>
    <w:rsid w:val="009A7243"/>
    <w:rsid w:val="009B11C5"/>
    <w:rsid w:val="009B2570"/>
    <w:rsid w:val="009B26D7"/>
    <w:rsid w:val="009B5835"/>
    <w:rsid w:val="009C3E3A"/>
    <w:rsid w:val="009D30A0"/>
    <w:rsid w:val="009D4981"/>
    <w:rsid w:val="009E3738"/>
    <w:rsid w:val="009E7C60"/>
    <w:rsid w:val="009F0B10"/>
    <w:rsid w:val="00A30E40"/>
    <w:rsid w:val="00A32DAF"/>
    <w:rsid w:val="00A5011A"/>
    <w:rsid w:val="00A51E62"/>
    <w:rsid w:val="00A76841"/>
    <w:rsid w:val="00A80683"/>
    <w:rsid w:val="00A8256E"/>
    <w:rsid w:val="00A92AC8"/>
    <w:rsid w:val="00A9450C"/>
    <w:rsid w:val="00A96632"/>
    <w:rsid w:val="00AA05DE"/>
    <w:rsid w:val="00AA35C8"/>
    <w:rsid w:val="00AA7B64"/>
    <w:rsid w:val="00AB0B14"/>
    <w:rsid w:val="00AB207A"/>
    <w:rsid w:val="00AB2CA1"/>
    <w:rsid w:val="00AB40A5"/>
    <w:rsid w:val="00AB5F12"/>
    <w:rsid w:val="00AD029E"/>
    <w:rsid w:val="00AD1C11"/>
    <w:rsid w:val="00AD2584"/>
    <w:rsid w:val="00AE1346"/>
    <w:rsid w:val="00AE7E1D"/>
    <w:rsid w:val="00B1126F"/>
    <w:rsid w:val="00B21976"/>
    <w:rsid w:val="00B2339D"/>
    <w:rsid w:val="00B2482A"/>
    <w:rsid w:val="00B24A89"/>
    <w:rsid w:val="00B26A79"/>
    <w:rsid w:val="00B47255"/>
    <w:rsid w:val="00B4737D"/>
    <w:rsid w:val="00B479CF"/>
    <w:rsid w:val="00B51D97"/>
    <w:rsid w:val="00B61FEF"/>
    <w:rsid w:val="00B63C7D"/>
    <w:rsid w:val="00B64E28"/>
    <w:rsid w:val="00B652BA"/>
    <w:rsid w:val="00B743F9"/>
    <w:rsid w:val="00B751EC"/>
    <w:rsid w:val="00B84024"/>
    <w:rsid w:val="00B84F1C"/>
    <w:rsid w:val="00B85F4E"/>
    <w:rsid w:val="00B90C16"/>
    <w:rsid w:val="00B92F0A"/>
    <w:rsid w:val="00BC26AD"/>
    <w:rsid w:val="00BD0E7C"/>
    <w:rsid w:val="00BE5BDB"/>
    <w:rsid w:val="00BF5ACF"/>
    <w:rsid w:val="00C058AD"/>
    <w:rsid w:val="00C3101A"/>
    <w:rsid w:val="00C435BB"/>
    <w:rsid w:val="00C60EEC"/>
    <w:rsid w:val="00C660C7"/>
    <w:rsid w:val="00C86582"/>
    <w:rsid w:val="00C96FE2"/>
    <w:rsid w:val="00CA7289"/>
    <w:rsid w:val="00CB0A10"/>
    <w:rsid w:val="00CB7BC7"/>
    <w:rsid w:val="00CD0C8B"/>
    <w:rsid w:val="00CE36C7"/>
    <w:rsid w:val="00CE59CB"/>
    <w:rsid w:val="00CE6066"/>
    <w:rsid w:val="00CF070C"/>
    <w:rsid w:val="00D03AAE"/>
    <w:rsid w:val="00D04886"/>
    <w:rsid w:val="00D0623B"/>
    <w:rsid w:val="00D062B3"/>
    <w:rsid w:val="00D06372"/>
    <w:rsid w:val="00D1455F"/>
    <w:rsid w:val="00D16057"/>
    <w:rsid w:val="00D35B5C"/>
    <w:rsid w:val="00D367BD"/>
    <w:rsid w:val="00D44502"/>
    <w:rsid w:val="00D52ED7"/>
    <w:rsid w:val="00D62C14"/>
    <w:rsid w:val="00D65E61"/>
    <w:rsid w:val="00D8171A"/>
    <w:rsid w:val="00D8238B"/>
    <w:rsid w:val="00D84CA4"/>
    <w:rsid w:val="00D860E9"/>
    <w:rsid w:val="00D87276"/>
    <w:rsid w:val="00D9634F"/>
    <w:rsid w:val="00D965B7"/>
    <w:rsid w:val="00D96A30"/>
    <w:rsid w:val="00DA6747"/>
    <w:rsid w:val="00DC3ECE"/>
    <w:rsid w:val="00DD2F68"/>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D25DD"/>
    <w:rsid w:val="00EE0FCA"/>
    <w:rsid w:val="00EE23FC"/>
    <w:rsid w:val="00EE6651"/>
    <w:rsid w:val="00EF1695"/>
    <w:rsid w:val="00EF3B58"/>
    <w:rsid w:val="00F14C9D"/>
    <w:rsid w:val="00F212CB"/>
    <w:rsid w:val="00F26F1C"/>
    <w:rsid w:val="00F40D83"/>
    <w:rsid w:val="00F435E5"/>
    <w:rsid w:val="00F463FF"/>
    <w:rsid w:val="00F4647B"/>
    <w:rsid w:val="00F532FB"/>
    <w:rsid w:val="00F53DAF"/>
    <w:rsid w:val="00F6311D"/>
    <w:rsid w:val="00F66D73"/>
    <w:rsid w:val="00F706D1"/>
    <w:rsid w:val="00F717EA"/>
    <w:rsid w:val="00F72F45"/>
    <w:rsid w:val="00F76A37"/>
    <w:rsid w:val="00F800F7"/>
    <w:rsid w:val="00F8048B"/>
    <w:rsid w:val="00F9780B"/>
    <w:rsid w:val="00FA5075"/>
    <w:rsid w:val="00FC634B"/>
    <w:rsid w:val="00FD0CBE"/>
    <w:rsid w:val="00FD1C8E"/>
    <w:rsid w:val="00FE2561"/>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qFormat/>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acciyzub6apcrdze6l.xn--p1ai/"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E9E4-700E-4E6F-9CFB-439A2FF2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34</Pages>
  <Words>12191</Words>
  <Characters>69489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34</cp:revision>
  <cp:lastPrinted>2022-12-06T06:02:00Z</cp:lastPrinted>
  <dcterms:created xsi:type="dcterms:W3CDTF">2022-06-30T07:33:00Z</dcterms:created>
  <dcterms:modified xsi:type="dcterms:W3CDTF">2023-05-04T06:55:00Z</dcterms:modified>
</cp:coreProperties>
</file>