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C6" w:rsidRDefault="00E967C6">
      <w:pPr>
        <w:pStyle w:val="ConsPlusTitle"/>
        <w:widowControl/>
        <w:jc w:val="center"/>
      </w:pPr>
    </w:p>
    <w:p w:rsidR="001E38F4" w:rsidRDefault="001E38F4" w:rsidP="001E38F4">
      <w:pPr>
        <w:keepNext/>
        <w:suppressAutoHyphens/>
        <w:spacing w:line="100" w:lineRule="atLeast"/>
        <w:ind w:firstLine="567"/>
        <w:jc w:val="right"/>
        <w:rPr>
          <w:rFonts w:eastAsia="Arial Unicode MS"/>
          <w:b/>
          <w:bCs/>
          <w:kern w:val="2"/>
          <w:sz w:val="28"/>
          <w:szCs w:val="28"/>
          <w:lang w:eastAsia="hi-IN" w:bidi="hi-IN"/>
        </w:rPr>
      </w:pPr>
      <w:r>
        <w:rPr>
          <w:rFonts w:eastAsia="Arial Unicode MS"/>
          <w:b/>
          <w:bCs/>
          <w:kern w:val="2"/>
          <w:sz w:val="28"/>
          <w:szCs w:val="28"/>
          <w:lang w:eastAsia="hi-IN" w:bidi="hi-IN"/>
        </w:rPr>
        <w:t>ПРОЕКТ</w:t>
      </w:r>
      <w:bookmarkStart w:id="0" w:name="_GoBack"/>
      <w:bookmarkEnd w:id="0"/>
    </w:p>
    <w:p w:rsidR="00523655" w:rsidRPr="00523655" w:rsidRDefault="00523655" w:rsidP="00523655">
      <w:pPr>
        <w:keepNext/>
        <w:suppressAutoHyphens/>
        <w:spacing w:line="100" w:lineRule="atLeast"/>
        <w:ind w:firstLine="567"/>
        <w:jc w:val="center"/>
        <w:rPr>
          <w:rFonts w:eastAsia="Arial Unicode MS"/>
          <w:b/>
          <w:bCs/>
          <w:kern w:val="2"/>
          <w:sz w:val="28"/>
          <w:szCs w:val="28"/>
          <w:lang w:eastAsia="hi-IN" w:bidi="hi-IN"/>
        </w:rPr>
      </w:pPr>
      <w:r w:rsidRPr="00523655">
        <w:rPr>
          <w:rFonts w:eastAsia="Arial Unicode MS"/>
          <w:b/>
          <w:bCs/>
          <w:kern w:val="2"/>
          <w:sz w:val="28"/>
          <w:szCs w:val="28"/>
          <w:lang w:eastAsia="hi-IN" w:bidi="hi-IN"/>
        </w:rPr>
        <w:t>РОССИЙСКАЯ ФЕДЕРАЦИЯ</w:t>
      </w:r>
    </w:p>
    <w:p w:rsidR="00523655" w:rsidRPr="00523655" w:rsidRDefault="00523655" w:rsidP="00523655">
      <w:pPr>
        <w:keepNext/>
        <w:suppressAutoHyphens/>
        <w:spacing w:line="100" w:lineRule="atLeast"/>
        <w:ind w:firstLine="567"/>
        <w:jc w:val="center"/>
        <w:rPr>
          <w:rFonts w:eastAsia="Arial Unicode MS"/>
          <w:b/>
          <w:bCs/>
          <w:kern w:val="2"/>
          <w:sz w:val="28"/>
          <w:szCs w:val="28"/>
          <w:lang w:eastAsia="hi-IN" w:bidi="hi-IN"/>
        </w:rPr>
      </w:pPr>
      <w:r w:rsidRPr="00523655">
        <w:rPr>
          <w:rFonts w:eastAsia="Arial Unicode MS"/>
          <w:b/>
          <w:bCs/>
          <w:kern w:val="2"/>
          <w:sz w:val="28"/>
          <w:szCs w:val="28"/>
          <w:lang w:eastAsia="hi-IN" w:bidi="hi-IN"/>
        </w:rPr>
        <w:t>РОСТОВСКАЯ ОБЛАСТЬ</w:t>
      </w:r>
    </w:p>
    <w:p w:rsidR="00523655" w:rsidRPr="00523655" w:rsidRDefault="00523655" w:rsidP="00523655">
      <w:pPr>
        <w:keepNext/>
        <w:suppressAutoHyphens/>
        <w:spacing w:line="100" w:lineRule="atLeast"/>
        <w:ind w:firstLine="567"/>
        <w:jc w:val="center"/>
        <w:rPr>
          <w:rFonts w:eastAsia="Arial Unicode MS"/>
          <w:b/>
          <w:bCs/>
          <w:kern w:val="2"/>
          <w:sz w:val="28"/>
          <w:szCs w:val="28"/>
          <w:lang w:eastAsia="hi-IN" w:bidi="hi-IN"/>
        </w:rPr>
      </w:pPr>
      <w:r w:rsidRPr="00523655">
        <w:rPr>
          <w:rFonts w:eastAsia="Arial Unicode MS"/>
          <w:b/>
          <w:bCs/>
          <w:kern w:val="2"/>
          <w:sz w:val="28"/>
          <w:szCs w:val="28"/>
          <w:lang w:eastAsia="hi-IN" w:bidi="hi-IN"/>
        </w:rPr>
        <w:t>МУНИЦИПАЛЬНОЕ ОБРАЗОВАНИЕ</w:t>
      </w:r>
    </w:p>
    <w:p w:rsidR="00523655" w:rsidRPr="00523655" w:rsidRDefault="00523655" w:rsidP="00523655">
      <w:pPr>
        <w:keepNext/>
        <w:suppressAutoHyphens/>
        <w:spacing w:line="100" w:lineRule="atLeast"/>
        <w:ind w:firstLine="567"/>
        <w:jc w:val="center"/>
        <w:rPr>
          <w:rFonts w:eastAsia="Arial Unicode MS"/>
          <w:b/>
          <w:bCs/>
          <w:kern w:val="2"/>
          <w:sz w:val="28"/>
          <w:szCs w:val="28"/>
          <w:lang w:eastAsia="hi-IN" w:bidi="hi-IN"/>
        </w:rPr>
      </w:pPr>
      <w:r w:rsidRPr="00523655">
        <w:rPr>
          <w:rFonts w:eastAsia="Arial Unicode MS"/>
          <w:b/>
          <w:bCs/>
          <w:kern w:val="2"/>
          <w:sz w:val="28"/>
          <w:szCs w:val="28"/>
          <w:lang w:eastAsia="hi-IN" w:bidi="hi-IN"/>
        </w:rPr>
        <w:t>«БАРАБАНЩИКОВСКОЕ СЕЛЬСКОЕ ПОСЕЛЕНИЕ»</w:t>
      </w:r>
    </w:p>
    <w:p w:rsidR="00523655" w:rsidRPr="00523655" w:rsidRDefault="00523655" w:rsidP="00523655">
      <w:pPr>
        <w:keepNext/>
        <w:suppressAutoHyphens/>
        <w:spacing w:line="100" w:lineRule="atLeast"/>
        <w:ind w:firstLine="567"/>
        <w:jc w:val="center"/>
        <w:rPr>
          <w:rFonts w:eastAsia="Arial Unicode MS"/>
          <w:b/>
          <w:bCs/>
          <w:kern w:val="2"/>
          <w:sz w:val="28"/>
          <w:szCs w:val="28"/>
          <w:lang w:eastAsia="hi-IN" w:bidi="hi-IN"/>
        </w:rPr>
      </w:pPr>
      <w:r w:rsidRPr="00523655">
        <w:rPr>
          <w:rFonts w:eastAsia="Arial Unicode MS"/>
          <w:b/>
          <w:bCs/>
          <w:kern w:val="2"/>
          <w:sz w:val="28"/>
          <w:szCs w:val="28"/>
          <w:lang w:eastAsia="hi-IN" w:bidi="hi-IN"/>
        </w:rPr>
        <w:t>АДМИНИСТРАЦИЯ БАРАБАНЩИКОВСКОГО СЕЛЬСКОГО</w:t>
      </w:r>
      <w:r w:rsidRPr="00523655">
        <w:rPr>
          <w:rFonts w:eastAsia="Arial Unicode MS"/>
          <w:b/>
          <w:bCs/>
          <w:kern w:val="2"/>
          <w:sz w:val="26"/>
          <w:szCs w:val="26"/>
          <w:lang w:eastAsia="hi-IN" w:bidi="hi-IN"/>
        </w:rPr>
        <w:t xml:space="preserve"> </w:t>
      </w:r>
      <w:r w:rsidRPr="00523655">
        <w:rPr>
          <w:rFonts w:eastAsia="Arial Unicode MS"/>
          <w:b/>
          <w:bCs/>
          <w:kern w:val="2"/>
          <w:sz w:val="28"/>
          <w:szCs w:val="28"/>
          <w:lang w:eastAsia="hi-IN" w:bidi="hi-IN"/>
        </w:rPr>
        <w:t>ПОСЕЛЕНИЯ</w:t>
      </w:r>
    </w:p>
    <w:p w:rsidR="00523655" w:rsidRPr="00523655" w:rsidRDefault="00523655" w:rsidP="00523655">
      <w:pPr>
        <w:keepNext/>
        <w:suppressAutoHyphens/>
        <w:spacing w:before="240" w:after="260" w:line="100" w:lineRule="atLeast"/>
        <w:ind w:firstLine="567"/>
        <w:jc w:val="center"/>
        <w:rPr>
          <w:rFonts w:eastAsia="Arial Unicode MS"/>
          <w:b/>
          <w:bCs/>
          <w:kern w:val="2"/>
          <w:sz w:val="28"/>
          <w:szCs w:val="28"/>
          <w:lang w:eastAsia="hi-IN" w:bidi="hi-IN"/>
        </w:rPr>
      </w:pPr>
      <w:r w:rsidRPr="00523655">
        <w:rPr>
          <w:rFonts w:eastAsia="Arial Unicode MS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523655" w:rsidRPr="00523655" w:rsidRDefault="00523655" w:rsidP="00523655">
      <w:pPr>
        <w:tabs>
          <w:tab w:val="left" w:pos="4275"/>
        </w:tabs>
        <w:spacing w:after="260"/>
        <w:rPr>
          <w:sz w:val="28"/>
          <w:szCs w:val="28"/>
        </w:rPr>
      </w:pPr>
      <w:r w:rsidRPr="00523655">
        <w:rPr>
          <w:sz w:val="28"/>
          <w:szCs w:val="28"/>
        </w:rPr>
        <w:t>«</w:t>
      </w:r>
      <w:r>
        <w:rPr>
          <w:sz w:val="28"/>
          <w:szCs w:val="28"/>
        </w:rPr>
        <w:t xml:space="preserve">  </w:t>
      </w:r>
      <w:r w:rsidRPr="00523655">
        <w:rPr>
          <w:sz w:val="28"/>
          <w:szCs w:val="28"/>
        </w:rPr>
        <w:t xml:space="preserve">» </w:t>
      </w:r>
      <w:r w:rsidR="001E38F4">
        <w:rPr>
          <w:sz w:val="28"/>
          <w:szCs w:val="28"/>
        </w:rPr>
        <w:t>марта</w:t>
      </w:r>
      <w:r w:rsidRPr="00523655">
        <w:rPr>
          <w:sz w:val="28"/>
          <w:szCs w:val="28"/>
        </w:rPr>
        <w:t xml:space="preserve"> 2025 г.                                 №</w:t>
      </w:r>
      <w:r>
        <w:rPr>
          <w:sz w:val="28"/>
          <w:szCs w:val="28"/>
        </w:rPr>
        <w:t xml:space="preserve">    </w:t>
      </w:r>
      <w:r w:rsidRPr="00523655">
        <w:rPr>
          <w:sz w:val="28"/>
          <w:szCs w:val="28"/>
        </w:rPr>
        <w:t xml:space="preserve">                               х. Щеглов</w:t>
      </w:r>
    </w:p>
    <w:p w:rsidR="00907A62" w:rsidRPr="00123570" w:rsidRDefault="00907A62" w:rsidP="00907A62">
      <w:pPr>
        <w:tabs>
          <w:tab w:val="left" w:pos="2564"/>
        </w:tabs>
        <w:spacing w:line="276" w:lineRule="auto"/>
        <w:jc w:val="center"/>
        <w:rPr>
          <w:sz w:val="28"/>
          <w:szCs w:val="28"/>
        </w:rPr>
      </w:pPr>
    </w:p>
    <w:p w:rsidR="00F27F6F" w:rsidRPr="005E7F02" w:rsidRDefault="00F27F6F" w:rsidP="00F27F6F">
      <w:pPr>
        <w:jc w:val="center"/>
        <w:rPr>
          <w:b/>
          <w:sz w:val="28"/>
          <w:szCs w:val="28"/>
        </w:rPr>
      </w:pPr>
      <w:r w:rsidRPr="005E7F02">
        <w:rPr>
          <w:b/>
          <w:sz w:val="28"/>
          <w:szCs w:val="28"/>
        </w:rPr>
        <w:t>О внесении изменений</w:t>
      </w:r>
    </w:p>
    <w:p w:rsidR="00F27F6F" w:rsidRDefault="00F27F6F" w:rsidP="00F27F6F">
      <w:pPr>
        <w:jc w:val="center"/>
        <w:rPr>
          <w:b/>
          <w:sz w:val="28"/>
          <w:szCs w:val="28"/>
        </w:rPr>
      </w:pPr>
      <w:r w:rsidRPr="005E7F02">
        <w:rPr>
          <w:b/>
          <w:sz w:val="28"/>
          <w:szCs w:val="28"/>
        </w:rPr>
        <w:t xml:space="preserve">в постановление от </w:t>
      </w:r>
      <w:r>
        <w:rPr>
          <w:b/>
          <w:sz w:val="28"/>
          <w:szCs w:val="28"/>
        </w:rPr>
        <w:t>0</w:t>
      </w:r>
      <w:r w:rsidR="00523655">
        <w:rPr>
          <w:b/>
          <w:sz w:val="28"/>
          <w:szCs w:val="28"/>
        </w:rPr>
        <w:t>3</w:t>
      </w:r>
      <w:r w:rsidRPr="005E7F02">
        <w:rPr>
          <w:b/>
          <w:sz w:val="28"/>
          <w:szCs w:val="28"/>
        </w:rPr>
        <w:t>.</w:t>
      </w:r>
      <w:r w:rsidR="00523655">
        <w:rPr>
          <w:b/>
          <w:sz w:val="28"/>
          <w:szCs w:val="28"/>
        </w:rPr>
        <w:t>10</w:t>
      </w:r>
      <w:r w:rsidRPr="005E7F02">
        <w:rPr>
          <w:b/>
          <w:sz w:val="28"/>
          <w:szCs w:val="28"/>
        </w:rPr>
        <w:t>.201</w:t>
      </w:r>
      <w:r w:rsidR="00523655">
        <w:rPr>
          <w:b/>
          <w:sz w:val="28"/>
          <w:szCs w:val="28"/>
        </w:rPr>
        <w:t>2</w:t>
      </w:r>
      <w:r w:rsidRPr="005E7F02">
        <w:rPr>
          <w:b/>
          <w:sz w:val="28"/>
          <w:szCs w:val="28"/>
        </w:rPr>
        <w:t xml:space="preserve"> № </w:t>
      </w:r>
      <w:r>
        <w:rPr>
          <w:b/>
          <w:sz w:val="28"/>
          <w:szCs w:val="28"/>
        </w:rPr>
        <w:t>8</w:t>
      </w:r>
      <w:r w:rsidR="0052365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</w:p>
    <w:p w:rsidR="00F27F6F" w:rsidRPr="005D096C" w:rsidRDefault="00F27F6F" w:rsidP="00F27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5D096C">
        <w:rPr>
          <w:b/>
          <w:bCs/>
          <w:sz w:val="28"/>
          <w:szCs w:val="28"/>
        </w:rPr>
        <w:t>О порядке ведения реестра расходных обязательств</w:t>
      </w:r>
    </w:p>
    <w:p w:rsidR="00F27F6F" w:rsidRPr="007A2D58" w:rsidRDefault="00523655" w:rsidP="00F27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Барабанщиковск</w:t>
      </w:r>
      <w:r w:rsidR="00F27F6F" w:rsidRPr="005D096C">
        <w:rPr>
          <w:b/>
          <w:bCs/>
          <w:sz w:val="28"/>
          <w:szCs w:val="28"/>
        </w:rPr>
        <w:t>ого сельского поселения</w:t>
      </w:r>
      <w:r w:rsidR="00F27F6F">
        <w:rPr>
          <w:b/>
          <w:bCs/>
          <w:sz w:val="28"/>
          <w:szCs w:val="28"/>
        </w:rPr>
        <w:t>»</w:t>
      </w:r>
    </w:p>
    <w:p w:rsidR="00C32FDB" w:rsidRDefault="00C32FDB" w:rsidP="002538C8">
      <w:pPr>
        <w:ind w:firstLine="540"/>
        <w:jc w:val="both"/>
        <w:rPr>
          <w:sz w:val="28"/>
          <w:szCs w:val="28"/>
        </w:rPr>
      </w:pPr>
    </w:p>
    <w:p w:rsidR="00D4412F" w:rsidRDefault="00D4412F" w:rsidP="002538C8">
      <w:pPr>
        <w:ind w:firstLine="540"/>
        <w:jc w:val="both"/>
        <w:rPr>
          <w:sz w:val="28"/>
          <w:szCs w:val="28"/>
        </w:rPr>
      </w:pPr>
    </w:p>
    <w:p w:rsidR="00E967C6" w:rsidRPr="00907A62" w:rsidRDefault="00F27F6F" w:rsidP="002538C8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приведения правового акта в соответствие с действующим законодательством</w:t>
      </w:r>
      <w:r w:rsidR="00C32FDB">
        <w:rPr>
          <w:sz w:val="28"/>
          <w:szCs w:val="28"/>
        </w:rPr>
        <w:t xml:space="preserve"> Администрация </w:t>
      </w:r>
      <w:r w:rsidR="00523655">
        <w:rPr>
          <w:sz w:val="28"/>
          <w:szCs w:val="28"/>
        </w:rPr>
        <w:t>Барабанщиковск</w:t>
      </w:r>
      <w:r w:rsidR="00907A62">
        <w:rPr>
          <w:sz w:val="28"/>
          <w:szCs w:val="28"/>
        </w:rPr>
        <w:t>ого</w:t>
      </w:r>
      <w:r w:rsidR="000B07B1">
        <w:rPr>
          <w:sz w:val="28"/>
          <w:szCs w:val="28"/>
        </w:rPr>
        <w:t xml:space="preserve"> сельского поселения</w:t>
      </w:r>
      <w:r w:rsidR="002538C8">
        <w:rPr>
          <w:sz w:val="28"/>
          <w:szCs w:val="28"/>
        </w:rPr>
        <w:t xml:space="preserve"> </w:t>
      </w:r>
      <w:r w:rsidR="00E967C6" w:rsidRPr="006C01CF">
        <w:rPr>
          <w:sz w:val="28"/>
          <w:szCs w:val="28"/>
        </w:rPr>
        <w:t xml:space="preserve"> </w:t>
      </w:r>
      <w:r w:rsidR="00E967C6" w:rsidRPr="00907A62">
        <w:rPr>
          <w:b/>
          <w:sz w:val="28"/>
          <w:szCs w:val="28"/>
        </w:rPr>
        <w:t>постановля</w:t>
      </w:r>
      <w:r w:rsidR="00C32FDB" w:rsidRPr="00907A62">
        <w:rPr>
          <w:b/>
          <w:sz w:val="28"/>
          <w:szCs w:val="28"/>
        </w:rPr>
        <w:t>ет</w:t>
      </w:r>
      <w:r w:rsidR="00E967C6" w:rsidRPr="00907A62">
        <w:rPr>
          <w:b/>
          <w:sz w:val="28"/>
          <w:szCs w:val="28"/>
        </w:rPr>
        <w:t>:</w:t>
      </w:r>
    </w:p>
    <w:p w:rsidR="00D4412F" w:rsidRDefault="00D4412F" w:rsidP="00B3336C">
      <w:pPr>
        <w:pStyle w:val="ConsPlusTitle"/>
        <w:widowControl/>
        <w:ind w:firstLine="540"/>
        <w:rPr>
          <w:b w:val="0"/>
          <w:sz w:val="28"/>
          <w:szCs w:val="28"/>
        </w:rPr>
      </w:pPr>
    </w:p>
    <w:p w:rsidR="00E967C6" w:rsidRPr="00B3336C" w:rsidRDefault="00E967C6" w:rsidP="00F27F6F">
      <w:pPr>
        <w:pStyle w:val="ConsPlusTitle"/>
        <w:ind w:firstLine="540"/>
        <w:rPr>
          <w:b w:val="0"/>
          <w:sz w:val="28"/>
          <w:szCs w:val="28"/>
        </w:rPr>
      </w:pPr>
      <w:r w:rsidRPr="00B3336C">
        <w:rPr>
          <w:b w:val="0"/>
          <w:sz w:val="28"/>
          <w:szCs w:val="28"/>
        </w:rPr>
        <w:t xml:space="preserve">1. </w:t>
      </w:r>
      <w:r w:rsidR="00F27F6F">
        <w:rPr>
          <w:b w:val="0"/>
          <w:sz w:val="28"/>
          <w:szCs w:val="28"/>
        </w:rPr>
        <w:t>Внести в постановление от 0</w:t>
      </w:r>
      <w:r w:rsidR="00523655">
        <w:rPr>
          <w:b w:val="0"/>
          <w:sz w:val="28"/>
          <w:szCs w:val="28"/>
        </w:rPr>
        <w:t>3</w:t>
      </w:r>
      <w:r w:rsidR="00F27F6F">
        <w:rPr>
          <w:b w:val="0"/>
          <w:sz w:val="28"/>
          <w:szCs w:val="28"/>
        </w:rPr>
        <w:t>.</w:t>
      </w:r>
      <w:r w:rsidR="00523655">
        <w:rPr>
          <w:b w:val="0"/>
          <w:sz w:val="28"/>
          <w:szCs w:val="28"/>
        </w:rPr>
        <w:t>10</w:t>
      </w:r>
      <w:r w:rsidR="00F27F6F">
        <w:rPr>
          <w:b w:val="0"/>
          <w:sz w:val="28"/>
          <w:szCs w:val="28"/>
        </w:rPr>
        <w:t>.201</w:t>
      </w:r>
      <w:r w:rsidR="00523655">
        <w:rPr>
          <w:b w:val="0"/>
          <w:sz w:val="28"/>
          <w:szCs w:val="28"/>
        </w:rPr>
        <w:t>2</w:t>
      </w:r>
      <w:r w:rsidR="00F27F6F">
        <w:rPr>
          <w:b w:val="0"/>
          <w:sz w:val="28"/>
          <w:szCs w:val="28"/>
        </w:rPr>
        <w:t xml:space="preserve"> №8</w:t>
      </w:r>
      <w:r w:rsidR="00523655">
        <w:rPr>
          <w:b w:val="0"/>
          <w:sz w:val="28"/>
          <w:szCs w:val="28"/>
        </w:rPr>
        <w:t>2</w:t>
      </w:r>
      <w:r w:rsidR="00F27F6F">
        <w:rPr>
          <w:b w:val="0"/>
          <w:sz w:val="28"/>
          <w:szCs w:val="28"/>
        </w:rPr>
        <w:t xml:space="preserve">  </w:t>
      </w:r>
      <w:r w:rsidR="00F27F6F" w:rsidRPr="00F27F6F">
        <w:rPr>
          <w:b w:val="0"/>
          <w:sz w:val="28"/>
          <w:szCs w:val="28"/>
        </w:rPr>
        <w:t>«О порядке ведения реестра расходных обязательств</w:t>
      </w:r>
      <w:r w:rsidR="00F27F6F">
        <w:rPr>
          <w:b w:val="0"/>
          <w:sz w:val="28"/>
          <w:szCs w:val="28"/>
        </w:rPr>
        <w:t xml:space="preserve"> </w:t>
      </w:r>
      <w:r w:rsidR="00523655">
        <w:rPr>
          <w:b w:val="0"/>
          <w:sz w:val="28"/>
          <w:szCs w:val="28"/>
        </w:rPr>
        <w:t>Барабанщиковск</w:t>
      </w:r>
      <w:r w:rsidR="00F27F6F" w:rsidRPr="00F27F6F">
        <w:rPr>
          <w:b w:val="0"/>
          <w:sz w:val="28"/>
          <w:szCs w:val="28"/>
        </w:rPr>
        <w:t>ого сельского поселения»</w:t>
      </w:r>
      <w:r w:rsidR="00F27F6F">
        <w:rPr>
          <w:b w:val="0"/>
          <w:sz w:val="28"/>
          <w:szCs w:val="28"/>
        </w:rPr>
        <w:t xml:space="preserve"> изменения </w:t>
      </w:r>
      <w:r w:rsidR="00A21C1B">
        <w:rPr>
          <w:b w:val="0"/>
          <w:sz w:val="28"/>
          <w:szCs w:val="28"/>
        </w:rPr>
        <w:t>согласно приложению</w:t>
      </w:r>
      <w:r w:rsidRPr="00B3336C">
        <w:rPr>
          <w:b w:val="0"/>
          <w:sz w:val="28"/>
          <w:szCs w:val="28"/>
        </w:rPr>
        <w:t>.</w:t>
      </w:r>
    </w:p>
    <w:p w:rsidR="00D4412F" w:rsidRDefault="00D44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67C6" w:rsidRPr="00F96D80" w:rsidRDefault="00A21C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67C6" w:rsidRPr="00F96D80">
        <w:rPr>
          <w:sz w:val="28"/>
          <w:szCs w:val="28"/>
        </w:rPr>
        <w:t xml:space="preserve">. </w:t>
      </w:r>
      <w:proofErr w:type="gramStart"/>
      <w:r w:rsidR="00E967C6" w:rsidRPr="00F96D80">
        <w:rPr>
          <w:sz w:val="28"/>
          <w:szCs w:val="28"/>
        </w:rPr>
        <w:t>Контроль за</w:t>
      </w:r>
      <w:proofErr w:type="gramEnd"/>
      <w:r w:rsidR="00E967C6" w:rsidRPr="00F96D80">
        <w:rPr>
          <w:sz w:val="28"/>
          <w:szCs w:val="28"/>
        </w:rPr>
        <w:t xml:space="preserve"> исполнением постановления </w:t>
      </w:r>
      <w:r w:rsidR="009B44C9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D4412F" w:rsidRDefault="00D4412F" w:rsidP="004F126F">
      <w:pPr>
        <w:autoSpaceDE w:val="0"/>
        <w:autoSpaceDN w:val="0"/>
        <w:adjustRightInd w:val="0"/>
        <w:rPr>
          <w:sz w:val="28"/>
          <w:szCs w:val="28"/>
        </w:rPr>
      </w:pPr>
    </w:p>
    <w:p w:rsidR="00010BFC" w:rsidRDefault="00010BFC">
      <w:pPr>
        <w:autoSpaceDE w:val="0"/>
        <w:autoSpaceDN w:val="0"/>
        <w:adjustRightInd w:val="0"/>
        <w:rPr>
          <w:sz w:val="28"/>
          <w:szCs w:val="28"/>
        </w:rPr>
      </w:pPr>
    </w:p>
    <w:p w:rsidR="00010BFC" w:rsidRDefault="00010BFC">
      <w:pPr>
        <w:autoSpaceDE w:val="0"/>
        <w:autoSpaceDN w:val="0"/>
        <w:adjustRightInd w:val="0"/>
        <w:rPr>
          <w:sz w:val="28"/>
          <w:szCs w:val="28"/>
        </w:rPr>
      </w:pPr>
    </w:p>
    <w:p w:rsidR="00010BFC" w:rsidRDefault="00010BFC">
      <w:pPr>
        <w:autoSpaceDE w:val="0"/>
        <w:autoSpaceDN w:val="0"/>
        <w:adjustRightInd w:val="0"/>
        <w:rPr>
          <w:sz w:val="28"/>
          <w:szCs w:val="28"/>
        </w:rPr>
      </w:pPr>
    </w:p>
    <w:p w:rsidR="00010BFC" w:rsidRDefault="00010BFC">
      <w:pPr>
        <w:autoSpaceDE w:val="0"/>
        <w:autoSpaceDN w:val="0"/>
        <w:adjustRightInd w:val="0"/>
        <w:rPr>
          <w:sz w:val="28"/>
          <w:szCs w:val="28"/>
        </w:rPr>
      </w:pPr>
    </w:p>
    <w:p w:rsidR="003F7A3A" w:rsidRPr="00781F38" w:rsidRDefault="00F27F6F" w:rsidP="003F7A3A">
      <w:pPr>
        <w:pStyle w:val="a5"/>
        <w:shd w:val="clear" w:color="auto" w:fill="auto"/>
        <w:tabs>
          <w:tab w:val="left" w:pos="976"/>
        </w:tabs>
        <w:spacing w:before="0" w:after="0" w:line="321" w:lineRule="exact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t>Г</w:t>
      </w:r>
      <w:r w:rsidR="003F7A3A" w:rsidRPr="00781F3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F7A3A" w:rsidRPr="00781F38">
        <w:rPr>
          <w:sz w:val="28"/>
          <w:szCs w:val="28"/>
        </w:rPr>
        <w:t xml:space="preserve"> Администрации </w:t>
      </w:r>
    </w:p>
    <w:p w:rsidR="003F7A3A" w:rsidRPr="00F97736" w:rsidRDefault="00523655" w:rsidP="003F7A3A">
      <w:pPr>
        <w:pStyle w:val="a5"/>
        <w:shd w:val="clear" w:color="auto" w:fill="auto"/>
        <w:tabs>
          <w:tab w:val="left" w:pos="976"/>
        </w:tabs>
        <w:spacing w:before="0" w:after="0" w:line="321" w:lineRule="exact"/>
        <w:ind w:right="20"/>
        <w:jc w:val="left"/>
        <w:rPr>
          <w:rFonts w:cs="Arial Unicode MS"/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3F7A3A" w:rsidRPr="00781F38">
        <w:rPr>
          <w:sz w:val="28"/>
          <w:szCs w:val="28"/>
        </w:rPr>
        <w:t xml:space="preserve">ого сельского поселения                            </w:t>
      </w:r>
      <w:r>
        <w:rPr>
          <w:sz w:val="28"/>
          <w:szCs w:val="28"/>
        </w:rPr>
        <w:t>С.Ф. Ващенко</w:t>
      </w:r>
    </w:p>
    <w:p w:rsidR="00B3336C" w:rsidRDefault="00B333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6755E" w:rsidRDefault="0066755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3336C" w:rsidRDefault="00B333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D0AD0" w:rsidRDefault="004D0A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10BFC" w:rsidRDefault="00010BF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10BFC" w:rsidRDefault="00010BF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27F6F" w:rsidRDefault="00F27F6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23655" w:rsidRDefault="0052365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27F6F" w:rsidRDefault="00F27F6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27F6F" w:rsidRDefault="00F27F6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27F6F" w:rsidRDefault="00F27F6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27F6F" w:rsidRDefault="00F27F6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23655" w:rsidRDefault="00F27F6F">
      <w:pPr>
        <w:autoSpaceDE w:val="0"/>
        <w:autoSpaceDN w:val="0"/>
        <w:adjustRightInd w:val="0"/>
        <w:jc w:val="right"/>
        <w:outlineLvl w:val="0"/>
      </w:pPr>
      <w:r>
        <w:t xml:space="preserve">Приложение </w:t>
      </w:r>
    </w:p>
    <w:p w:rsidR="00F27F6F" w:rsidRDefault="00F27F6F">
      <w:pPr>
        <w:autoSpaceDE w:val="0"/>
        <w:autoSpaceDN w:val="0"/>
        <w:adjustRightInd w:val="0"/>
        <w:jc w:val="right"/>
        <w:outlineLvl w:val="0"/>
      </w:pPr>
      <w:r>
        <w:t>к постановлению</w:t>
      </w:r>
    </w:p>
    <w:p w:rsidR="00F27F6F" w:rsidRDefault="00F27F6F">
      <w:pPr>
        <w:autoSpaceDE w:val="0"/>
        <w:autoSpaceDN w:val="0"/>
        <w:adjustRightInd w:val="0"/>
        <w:jc w:val="right"/>
        <w:outlineLvl w:val="0"/>
      </w:pPr>
      <w:r>
        <w:t xml:space="preserve">Администрации </w:t>
      </w:r>
      <w:r w:rsidR="00523655">
        <w:t>Барабанщиковск</w:t>
      </w:r>
      <w:r>
        <w:t>ого с/</w:t>
      </w:r>
      <w:proofErr w:type="gramStart"/>
      <w:r>
        <w:t>п</w:t>
      </w:r>
      <w:proofErr w:type="gramEnd"/>
    </w:p>
    <w:p w:rsidR="00F27F6F" w:rsidRDefault="00F27F6F">
      <w:pPr>
        <w:autoSpaceDE w:val="0"/>
        <w:autoSpaceDN w:val="0"/>
        <w:adjustRightInd w:val="0"/>
        <w:jc w:val="right"/>
        <w:outlineLvl w:val="0"/>
      </w:pPr>
      <w:r>
        <w:t>.0</w:t>
      </w:r>
      <w:r w:rsidR="001E38F4">
        <w:t>3</w:t>
      </w:r>
      <w:r>
        <w:t>.2025 №</w:t>
      </w:r>
    </w:p>
    <w:p w:rsidR="00F27F6F" w:rsidRDefault="00F27F6F">
      <w:pPr>
        <w:autoSpaceDE w:val="0"/>
        <w:autoSpaceDN w:val="0"/>
        <w:adjustRightInd w:val="0"/>
        <w:jc w:val="right"/>
        <w:outlineLvl w:val="0"/>
      </w:pPr>
    </w:p>
    <w:p w:rsidR="00F27F6F" w:rsidRDefault="00F27F6F" w:rsidP="00F27F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F27F6F" w:rsidRDefault="00F27F6F" w:rsidP="00F27F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вносимые в постановление Администрации </w:t>
      </w:r>
      <w:r w:rsidR="00523655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</w:t>
      </w:r>
    </w:p>
    <w:p w:rsidR="00F27F6F" w:rsidRDefault="00F27F6F" w:rsidP="00F27F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Pr="00F27F6F">
        <w:rPr>
          <w:sz w:val="28"/>
          <w:szCs w:val="28"/>
        </w:rPr>
        <w:t>0</w:t>
      </w:r>
      <w:r w:rsidR="00523655">
        <w:rPr>
          <w:sz w:val="28"/>
          <w:szCs w:val="28"/>
        </w:rPr>
        <w:t>3</w:t>
      </w:r>
      <w:r w:rsidRPr="00F27F6F">
        <w:rPr>
          <w:sz w:val="28"/>
          <w:szCs w:val="28"/>
        </w:rPr>
        <w:t>.</w:t>
      </w:r>
      <w:r w:rsidR="00523655">
        <w:rPr>
          <w:sz w:val="28"/>
          <w:szCs w:val="28"/>
        </w:rPr>
        <w:t>10</w:t>
      </w:r>
      <w:r w:rsidRPr="00F27F6F">
        <w:rPr>
          <w:sz w:val="28"/>
          <w:szCs w:val="28"/>
        </w:rPr>
        <w:t>.201</w:t>
      </w:r>
      <w:r w:rsidR="00523655">
        <w:rPr>
          <w:sz w:val="28"/>
          <w:szCs w:val="28"/>
        </w:rPr>
        <w:t>2</w:t>
      </w:r>
      <w:r w:rsidRPr="00F27F6F">
        <w:rPr>
          <w:sz w:val="28"/>
          <w:szCs w:val="28"/>
        </w:rPr>
        <w:t xml:space="preserve"> №8</w:t>
      </w:r>
      <w:r w:rsidR="00523655">
        <w:rPr>
          <w:sz w:val="28"/>
          <w:szCs w:val="28"/>
        </w:rPr>
        <w:t>2</w:t>
      </w:r>
      <w:r w:rsidRPr="00F27F6F">
        <w:rPr>
          <w:sz w:val="28"/>
          <w:szCs w:val="28"/>
        </w:rPr>
        <w:t xml:space="preserve">  «О порядке ведения реестра расходных обязательств </w:t>
      </w:r>
      <w:r w:rsidR="00523655">
        <w:rPr>
          <w:sz w:val="28"/>
          <w:szCs w:val="28"/>
        </w:rPr>
        <w:t>Барабанщиковск</w:t>
      </w:r>
      <w:r w:rsidRPr="00F27F6F">
        <w:rPr>
          <w:sz w:val="28"/>
          <w:szCs w:val="28"/>
        </w:rPr>
        <w:t>ого сельского поселения»</w:t>
      </w:r>
    </w:p>
    <w:p w:rsidR="00F27F6F" w:rsidRDefault="00F27F6F" w:rsidP="00F27F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27F6F" w:rsidRPr="00F27F6F" w:rsidRDefault="00F27F6F" w:rsidP="00F27F6F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1. Приложение изложить в редакции:</w:t>
      </w:r>
    </w:p>
    <w:p w:rsidR="00F27F6F" w:rsidRDefault="00F27F6F">
      <w:pPr>
        <w:autoSpaceDE w:val="0"/>
        <w:autoSpaceDN w:val="0"/>
        <w:adjustRightInd w:val="0"/>
        <w:jc w:val="right"/>
        <w:outlineLvl w:val="0"/>
      </w:pPr>
    </w:p>
    <w:p w:rsidR="00E967C6" w:rsidRPr="003F7A3A" w:rsidRDefault="00F27F6F">
      <w:pPr>
        <w:autoSpaceDE w:val="0"/>
        <w:autoSpaceDN w:val="0"/>
        <w:adjustRightInd w:val="0"/>
        <w:jc w:val="right"/>
        <w:outlineLvl w:val="0"/>
      </w:pPr>
      <w:r>
        <w:t>«</w:t>
      </w:r>
      <w:r w:rsidR="00E967C6" w:rsidRPr="003F7A3A">
        <w:t>Приложение</w:t>
      </w:r>
    </w:p>
    <w:p w:rsidR="00E967C6" w:rsidRPr="003F7A3A" w:rsidRDefault="00E967C6">
      <w:pPr>
        <w:autoSpaceDE w:val="0"/>
        <w:autoSpaceDN w:val="0"/>
        <w:adjustRightInd w:val="0"/>
        <w:jc w:val="right"/>
      </w:pPr>
      <w:r w:rsidRPr="003F7A3A">
        <w:t>к постановлению</w:t>
      </w:r>
    </w:p>
    <w:p w:rsidR="000F3842" w:rsidRPr="003F7A3A" w:rsidRDefault="000F3842">
      <w:pPr>
        <w:autoSpaceDE w:val="0"/>
        <w:autoSpaceDN w:val="0"/>
        <w:adjustRightInd w:val="0"/>
        <w:jc w:val="right"/>
      </w:pPr>
      <w:r w:rsidRPr="003F7A3A">
        <w:t xml:space="preserve">Администрации </w:t>
      </w:r>
      <w:r w:rsidR="00523655">
        <w:t>Барабанщиковск</w:t>
      </w:r>
      <w:r w:rsidR="00907A62" w:rsidRPr="003F7A3A">
        <w:t>ого</w:t>
      </w:r>
    </w:p>
    <w:p w:rsidR="00010BFC" w:rsidRPr="003F7A3A" w:rsidRDefault="00010BFC">
      <w:pPr>
        <w:autoSpaceDE w:val="0"/>
        <w:autoSpaceDN w:val="0"/>
        <w:adjustRightInd w:val="0"/>
        <w:jc w:val="right"/>
      </w:pPr>
      <w:r w:rsidRPr="003F7A3A">
        <w:t>сельского поселения</w:t>
      </w:r>
    </w:p>
    <w:p w:rsidR="00E967C6" w:rsidRPr="003F7A3A" w:rsidRDefault="00E967C6">
      <w:pPr>
        <w:autoSpaceDE w:val="0"/>
        <w:autoSpaceDN w:val="0"/>
        <w:adjustRightInd w:val="0"/>
        <w:jc w:val="right"/>
      </w:pPr>
      <w:r w:rsidRPr="003F7A3A">
        <w:t>от</w:t>
      </w:r>
      <w:r w:rsidR="004210DC" w:rsidRPr="003F7A3A">
        <w:t xml:space="preserve"> </w:t>
      </w:r>
      <w:r w:rsidR="004D0AD0" w:rsidRPr="003F7A3A">
        <w:t>0</w:t>
      </w:r>
      <w:r w:rsidR="00523655">
        <w:t>3</w:t>
      </w:r>
      <w:r w:rsidR="004D0AD0" w:rsidRPr="003F7A3A">
        <w:t>.</w:t>
      </w:r>
      <w:r w:rsidR="00523655">
        <w:t>10</w:t>
      </w:r>
      <w:r w:rsidR="004D0AD0" w:rsidRPr="003F7A3A">
        <w:t>.</w:t>
      </w:r>
      <w:r w:rsidRPr="003F7A3A">
        <w:t>20</w:t>
      </w:r>
      <w:r w:rsidR="004210DC" w:rsidRPr="003F7A3A">
        <w:t>1</w:t>
      </w:r>
      <w:r w:rsidR="00523655">
        <w:t>2</w:t>
      </w:r>
      <w:r w:rsidRPr="003F7A3A">
        <w:t xml:space="preserve"> </w:t>
      </w:r>
      <w:r w:rsidR="000F3842" w:rsidRPr="003F7A3A">
        <w:t xml:space="preserve">№ </w:t>
      </w:r>
      <w:r w:rsidR="00F059B2" w:rsidRPr="003F7A3A">
        <w:t>8</w:t>
      </w:r>
      <w:r w:rsidR="00523655">
        <w:t>2</w:t>
      </w:r>
    </w:p>
    <w:p w:rsidR="00E967C6" w:rsidRDefault="00A21C1B" w:rsidP="004210DC">
      <w:pPr>
        <w:pStyle w:val="ConsPlusTitle"/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A21C1B" w:rsidRDefault="00A21C1B" w:rsidP="004210DC">
      <w:pPr>
        <w:pStyle w:val="ConsPlusTitle"/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 порядке ведения реестра расходных обязательств</w:t>
      </w:r>
    </w:p>
    <w:p w:rsidR="00A21C1B" w:rsidRPr="00F96D80" w:rsidRDefault="00523655" w:rsidP="004210DC">
      <w:pPr>
        <w:pStyle w:val="ConsPlusTitle"/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907A62">
        <w:rPr>
          <w:sz w:val="28"/>
          <w:szCs w:val="28"/>
        </w:rPr>
        <w:t>ого</w:t>
      </w:r>
      <w:r w:rsidR="00010BFC">
        <w:rPr>
          <w:sz w:val="28"/>
          <w:szCs w:val="28"/>
        </w:rPr>
        <w:t xml:space="preserve"> сельского поселения</w:t>
      </w:r>
    </w:p>
    <w:p w:rsidR="00E967C6" w:rsidRPr="00F96D80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7AD5" w:rsidRPr="00010BFC" w:rsidRDefault="00010BFC" w:rsidP="0001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A21C1B" w:rsidRPr="00010BFC">
        <w:rPr>
          <w:sz w:val="28"/>
          <w:szCs w:val="28"/>
        </w:rPr>
        <w:t xml:space="preserve">Реестр расходных обязательств </w:t>
      </w:r>
      <w:r w:rsidR="00523655">
        <w:rPr>
          <w:sz w:val="28"/>
          <w:szCs w:val="28"/>
        </w:rPr>
        <w:t>Барабанщиковск</w:t>
      </w:r>
      <w:r w:rsidR="00907A62">
        <w:rPr>
          <w:sz w:val="28"/>
          <w:szCs w:val="28"/>
        </w:rPr>
        <w:t>ого</w:t>
      </w:r>
      <w:r w:rsidRPr="00010BFC">
        <w:rPr>
          <w:sz w:val="28"/>
          <w:szCs w:val="28"/>
        </w:rPr>
        <w:t xml:space="preserve"> сельского поселения </w:t>
      </w:r>
      <w:r w:rsidR="00A21C1B" w:rsidRPr="00010BFC">
        <w:rPr>
          <w:sz w:val="28"/>
          <w:szCs w:val="28"/>
        </w:rPr>
        <w:t xml:space="preserve">ведется с целью учета расходных обязательств </w:t>
      </w:r>
      <w:r w:rsidR="00523655">
        <w:rPr>
          <w:sz w:val="28"/>
          <w:szCs w:val="28"/>
        </w:rPr>
        <w:t>Барабанщиковск</w:t>
      </w:r>
      <w:r w:rsidR="00907A62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 </w:t>
      </w:r>
      <w:r w:rsidR="00A21C1B" w:rsidRPr="00010BFC">
        <w:rPr>
          <w:sz w:val="28"/>
          <w:szCs w:val="28"/>
        </w:rPr>
        <w:t>и определения объема средств бюджета</w:t>
      </w:r>
      <w:r w:rsidR="0066755E" w:rsidRPr="00010BFC">
        <w:rPr>
          <w:sz w:val="28"/>
          <w:szCs w:val="28"/>
        </w:rPr>
        <w:t xml:space="preserve"> </w:t>
      </w:r>
      <w:r w:rsidR="00523655">
        <w:rPr>
          <w:sz w:val="28"/>
          <w:szCs w:val="28"/>
        </w:rPr>
        <w:t>Барабанщиковск</w:t>
      </w:r>
      <w:r w:rsidR="00907A62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</w:t>
      </w:r>
      <w:r w:rsidR="00A21C1B" w:rsidRPr="00010BFC">
        <w:rPr>
          <w:sz w:val="28"/>
          <w:szCs w:val="28"/>
        </w:rPr>
        <w:t>, необходимых для их исполнения.</w:t>
      </w:r>
    </w:p>
    <w:p w:rsidR="00A21C1B" w:rsidRDefault="00A21C1B" w:rsidP="00A21C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Данные реестра расходных обязательств </w:t>
      </w:r>
      <w:r w:rsidR="00523655">
        <w:rPr>
          <w:sz w:val="28"/>
          <w:szCs w:val="28"/>
        </w:rPr>
        <w:t>Барабанщиковск</w:t>
      </w:r>
      <w:r w:rsidR="00907A62">
        <w:rPr>
          <w:sz w:val="28"/>
          <w:szCs w:val="28"/>
        </w:rPr>
        <w:t>ого</w:t>
      </w:r>
      <w:r w:rsidR="00010BF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используются при разработке проекта бюджета </w:t>
      </w:r>
      <w:r w:rsidR="00010BFC">
        <w:rPr>
          <w:sz w:val="28"/>
          <w:szCs w:val="28"/>
        </w:rPr>
        <w:t>поселения</w:t>
      </w:r>
      <w:r>
        <w:rPr>
          <w:sz w:val="28"/>
          <w:szCs w:val="28"/>
        </w:rPr>
        <w:t>.</w:t>
      </w:r>
    </w:p>
    <w:p w:rsidR="00A21C1B" w:rsidRDefault="00010BFC" w:rsidP="0001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2.Сектор экономики и финансов </w:t>
      </w:r>
      <w:r w:rsidR="00A21C1B">
        <w:rPr>
          <w:sz w:val="28"/>
          <w:szCs w:val="28"/>
        </w:rPr>
        <w:t xml:space="preserve">Администрации </w:t>
      </w:r>
      <w:r w:rsidR="00523655">
        <w:rPr>
          <w:sz w:val="28"/>
          <w:szCs w:val="28"/>
        </w:rPr>
        <w:t>Барабанщиковск</w:t>
      </w:r>
      <w:r w:rsidR="00907A62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 </w:t>
      </w:r>
      <w:r w:rsidR="00A21C1B">
        <w:rPr>
          <w:sz w:val="28"/>
          <w:szCs w:val="28"/>
        </w:rPr>
        <w:t xml:space="preserve">ежегодно составляет реестр расходных обязательств </w:t>
      </w:r>
      <w:r w:rsidR="00523655">
        <w:rPr>
          <w:sz w:val="28"/>
          <w:szCs w:val="28"/>
        </w:rPr>
        <w:t>Барабанщиковск</w:t>
      </w:r>
      <w:r w:rsidR="00907A62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 </w:t>
      </w:r>
      <w:r w:rsidR="00BE389B" w:rsidRPr="00BE389B">
        <w:rPr>
          <w:sz w:val="28"/>
          <w:szCs w:val="28"/>
        </w:rPr>
        <w:t>по формам, утвержденным приказом Министерства финансов Российской Федерации от 03.03.2020 №34н «Об утверждении Порядка, форм и сроков представления реестра расходных обязательств субъектов Российской Федерации, сводов реестров расходных обязательств муниципальных образований, входящих в состав субъекта Российской Федерации» (далее – приказ Минфина Российской Федерации от 03.03.2020</w:t>
      </w:r>
      <w:proofErr w:type="gramEnd"/>
      <w:r w:rsidR="00BE389B" w:rsidRPr="00BE389B">
        <w:rPr>
          <w:sz w:val="28"/>
          <w:szCs w:val="28"/>
        </w:rPr>
        <w:t xml:space="preserve"> №</w:t>
      </w:r>
      <w:proofErr w:type="gramStart"/>
      <w:r w:rsidR="00BE389B" w:rsidRPr="00BE389B">
        <w:rPr>
          <w:sz w:val="28"/>
          <w:szCs w:val="28"/>
        </w:rPr>
        <w:t>34н), и в соответствии с Рекомендациями по заполнению форм реестра расходных обязательств субъектов Российской Федерации</w:t>
      </w:r>
      <w:r w:rsidR="00BE389B">
        <w:rPr>
          <w:sz w:val="28"/>
          <w:szCs w:val="28"/>
        </w:rPr>
        <w:t>.</w:t>
      </w:r>
      <w:proofErr w:type="gramEnd"/>
    </w:p>
    <w:p w:rsidR="00F02A17" w:rsidRDefault="002C413B" w:rsidP="002C41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35634">
        <w:rPr>
          <w:sz w:val="28"/>
          <w:szCs w:val="28"/>
        </w:rPr>
        <w:t>3.</w:t>
      </w:r>
      <w:r w:rsidR="00BE389B" w:rsidRPr="00BE389B">
        <w:t xml:space="preserve"> </w:t>
      </w:r>
      <w:r w:rsidR="00BE389B" w:rsidRPr="00BE389B">
        <w:rPr>
          <w:sz w:val="28"/>
          <w:szCs w:val="28"/>
        </w:rPr>
        <w:t>Формирование реестров расходных обязательств осуществляется главными распорядителями в подсистеме «АЦК-Планирование» единой автоматизированной системы управления общественными финансами (далее – информационная система «АЦК-Планирование») в соответствии с Инструкцией по вводу реестра расходных обязательств.</w:t>
      </w:r>
    </w:p>
    <w:p w:rsidR="00552995" w:rsidRDefault="00552995" w:rsidP="002C41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52995">
        <w:rPr>
          <w:sz w:val="28"/>
          <w:szCs w:val="28"/>
        </w:rPr>
        <w:t xml:space="preserve">Актуальные версии вышеуказанных Инструкций размещаются на официальном сайте министерства финансов Ростовской области в разделе </w:t>
      </w:r>
      <w:r w:rsidRPr="00552995">
        <w:rPr>
          <w:sz w:val="28"/>
          <w:szCs w:val="28"/>
        </w:rPr>
        <w:lastRenderedPageBreak/>
        <w:t>«Программное обеспечение», доступном для авторизированных пользователей.</w:t>
      </w:r>
    </w:p>
    <w:p w:rsidR="00A91D6C" w:rsidRDefault="00A91D6C" w:rsidP="002C41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</w:t>
      </w:r>
      <w:r w:rsidRPr="00A91D6C">
        <w:rPr>
          <w:sz w:val="28"/>
          <w:szCs w:val="28"/>
        </w:rPr>
        <w:t>Формирование и представление в финансовый отдел реестр</w:t>
      </w:r>
      <w:r>
        <w:rPr>
          <w:sz w:val="28"/>
          <w:szCs w:val="28"/>
        </w:rPr>
        <w:t>а</w:t>
      </w:r>
      <w:r w:rsidRPr="00A91D6C">
        <w:rPr>
          <w:sz w:val="28"/>
          <w:szCs w:val="28"/>
        </w:rPr>
        <w:t xml:space="preserve"> расходных обязательств и представление уведомления о завершении этапа формирования (представления) реестр</w:t>
      </w:r>
      <w:r>
        <w:rPr>
          <w:sz w:val="28"/>
          <w:szCs w:val="28"/>
        </w:rPr>
        <w:t>а</w:t>
      </w:r>
      <w:r w:rsidRPr="00A91D6C">
        <w:rPr>
          <w:sz w:val="28"/>
          <w:szCs w:val="28"/>
        </w:rPr>
        <w:t xml:space="preserve"> расходных обязательств по системе электронного документооборота и делопроизводства «Дело» осуществляется в срок до 10 марта текущего финансового года.</w:t>
      </w:r>
    </w:p>
    <w:p w:rsidR="00884097" w:rsidRPr="00F02A17" w:rsidRDefault="002C413B" w:rsidP="002C41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91D6C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BE389B">
        <w:rPr>
          <w:sz w:val="28"/>
          <w:szCs w:val="28"/>
        </w:rPr>
        <w:t xml:space="preserve"> </w:t>
      </w:r>
      <w:r w:rsidR="00795FA4">
        <w:rPr>
          <w:sz w:val="28"/>
          <w:szCs w:val="28"/>
        </w:rPr>
        <w:t xml:space="preserve">Реестр расходных обязательств </w:t>
      </w:r>
      <w:r w:rsidR="00523655">
        <w:rPr>
          <w:sz w:val="28"/>
          <w:szCs w:val="28"/>
        </w:rPr>
        <w:t>Барабанщиковск</w:t>
      </w:r>
      <w:r w:rsidR="00907A62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 </w:t>
      </w:r>
      <w:r w:rsidR="00795FA4">
        <w:rPr>
          <w:sz w:val="28"/>
          <w:szCs w:val="28"/>
        </w:rPr>
        <w:t>размещается (за исключением конфиденциальной информации и информации, отнесенной к государственной тайне) в информационно-</w:t>
      </w:r>
      <w:r>
        <w:rPr>
          <w:sz w:val="28"/>
          <w:szCs w:val="28"/>
        </w:rPr>
        <w:t>т</w:t>
      </w:r>
      <w:r w:rsidR="00795FA4">
        <w:rPr>
          <w:sz w:val="28"/>
          <w:szCs w:val="28"/>
        </w:rPr>
        <w:t>елекоммуникационной сети «Интернет»</w:t>
      </w:r>
      <w:r>
        <w:rPr>
          <w:sz w:val="28"/>
          <w:szCs w:val="28"/>
        </w:rPr>
        <w:t>.</w:t>
      </w:r>
    </w:p>
    <w:p w:rsidR="00A21C1B" w:rsidRDefault="00A21C1B" w:rsidP="00335214">
      <w:pPr>
        <w:rPr>
          <w:sz w:val="28"/>
          <w:szCs w:val="28"/>
        </w:rPr>
      </w:pPr>
    </w:p>
    <w:sectPr w:rsidR="00A21C1B" w:rsidSect="00523655">
      <w:type w:val="continuous"/>
      <w:pgSz w:w="11909" w:h="16834" w:code="9"/>
      <w:pgMar w:top="851" w:right="851" w:bottom="851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1A82"/>
    <w:multiLevelType w:val="hybridMultilevel"/>
    <w:tmpl w:val="632E7842"/>
    <w:lvl w:ilvl="0" w:tplc="A8EA99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C6"/>
    <w:rsid w:val="00010BFC"/>
    <w:rsid w:val="000212C9"/>
    <w:rsid w:val="000B07B1"/>
    <w:rsid w:val="000F3842"/>
    <w:rsid w:val="001B7AD5"/>
    <w:rsid w:val="001C007F"/>
    <w:rsid w:val="001C0970"/>
    <w:rsid w:val="001E38F4"/>
    <w:rsid w:val="001F4DE7"/>
    <w:rsid w:val="00234346"/>
    <w:rsid w:val="002538C8"/>
    <w:rsid w:val="00295337"/>
    <w:rsid w:val="002C413B"/>
    <w:rsid w:val="00335136"/>
    <w:rsid w:val="00335214"/>
    <w:rsid w:val="003C3B1E"/>
    <w:rsid w:val="003E1B8B"/>
    <w:rsid w:val="003F7A3A"/>
    <w:rsid w:val="004210DC"/>
    <w:rsid w:val="004A13B2"/>
    <w:rsid w:val="004D0AD0"/>
    <w:rsid w:val="004E280A"/>
    <w:rsid w:val="004F126F"/>
    <w:rsid w:val="004F1590"/>
    <w:rsid w:val="00502373"/>
    <w:rsid w:val="00523655"/>
    <w:rsid w:val="00525B9A"/>
    <w:rsid w:val="00542145"/>
    <w:rsid w:val="00552995"/>
    <w:rsid w:val="00597460"/>
    <w:rsid w:val="00624598"/>
    <w:rsid w:val="00631A5A"/>
    <w:rsid w:val="006345BE"/>
    <w:rsid w:val="0066755E"/>
    <w:rsid w:val="006901B7"/>
    <w:rsid w:val="006A33EE"/>
    <w:rsid w:val="006C01CF"/>
    <w:rsid w:val="006D2560"/>
    <w:rsid w:val="00795FA4"/>
    <w:rsid w:val="0085512C"/>
    <w:rsid w:val="00884097"/>
    <w:rsid w:val="00907A62"/>
    <w:rsid w:val="0092513D"/>
    <w:rsid w:val="00974178"/>
    <w:rsid w:val="009B44C9"/>
    <w:rsid w:val="009E33D7"/>
    <w:rsid w:val="009F0958"/>
    <w:rsid w:val="00A15532"/>
    <w:rsid w:val="00A21C1B"/>
    <w:rsid w:val="00A35B9B"/>
    <w:rsid w:val="00A61939"/>
    <w:rsid w:val="00A71BEE"/>
    <w:rsid w:val="00A81366"/>
    <w:rsid w:val="00A91D6C"/>
    <w:rsid w:val="00AA50F2"/>
    <w:rsid w:val="00AC5F10"/>
    <w:rsid w:val="00AF2628"/>
    <w:rsid w:val="00B3336C"/>
    <w:rsid w:val="00B363E0"/>
    <w:rsid w:val="00B450E2"/>
    <w:rsid w:val="00BE389B"/>
    <w:rsid w:val="00C32FDB"/>
    <w:rsid w:val="00C541F1"/>
    <w:rsid w:val="00CD7502"/>
    <w:rsid w:val="00CE7A4C"/>
    <w:rsid w:val="00CF4C05"/>
    <w:rsid w:val="00D04906"/>
    <w:rsid w:val="00D4412F"/>
    <w:rsid w:val="00D51182"/>
    <w:rsid w:val="00D651CD"/>
    <w:rsid w:val="00DA3F70"/>
    <w:rsid w:val="00DE7F8A"/>
    <w:rsid w:val="00E35634"/>
    <w:rsid w:val="00E967C6"/>
    <w:rsid w:val="00EA4A32"/>
    <w:rsid w:val="00EB49C8"/>
    <w:rsid w:val="00EC5D8E"/>
    <w:rsid w:val="00F02A17"/>
    <w:rsid w:val="00F059B2"/>
    <w:rsid w:val="00F27F6F"/>
    <w:rsid w:val="00F77395"/>
    <w:rsid w:val="00F96D80"/>
    <w:rsid w:val="00FD3F08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67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Знак Знак Знак1 Знак"/>
    <w:basedOn w:val="a"/>
    <w:rsid w:val="00631A5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CF4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1553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3F7A3A"/>
    <w:pPr>
      <w:shd w:val="clear" w:color="auto" w:fill="FFFFFF"/>
      <w:spacing w:before="420" w:after="360" w:line="240" w:lineRule="atLeast"/>
      <w:jc w:val="center"/>
    </w:pPr>
    <w:rPr>
      <w:rFonts w:eastAsia="Arial Unicode MS"/>
      <w:sz w:val="27"/>
      <w:szCs w:val="27"/>
    </w:rPr>
  </w:style>
  <w:style w:type="character" w:customStyle="1" w:styleId="a6">
    <w:name w:val="Основной текст Знак"/>
    <w:link w:val="a5"/>
    <w:uiPriority w:val="99"/>
    <w:rsid w:val="003F7A3A"/>
    <w:rPr>
      <w:rFonts w:eastAsia="Arial Unicode MS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67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Знак Знак Знак1 Знак"/>
    <w:basedOn w:val="a"/>
    <w:rsid w:val="00631A5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CF4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1553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3F7A3A"/>
    <w:pPr>
      <w:shd w:val="clear" w:color="auto" w:fill="FFFFFF"/>
      <w:spacing w:before="420" w:after="360" w:line="240" w:lineRule="atLeast"/>
      <w:jc w:val="center"/>
    </w:pPr>
    <w:rPr>
      <w:rFonts w:eastAsia="Arial Unicode MS"/>
      <w:sz w:val="27"/>
      <w:szCs w:val="27"/>
    </w:rPr>
  </w:style>
  <w:style w:type="character" w:customStyle="1" w:styleId="a6">
    <w:name w:val="Основной текст Знак"/>
    <w:link w:val="a5"/>
    <w:uiPriority w:val="99"/>
    <w:rsid w:val="003F7A3A"/>
    <w:rPr>
      <w:rFonts w:eastAsia="Arial Unicode MS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ВОЛГОДОНСКА</vt:lpstr>
    </vt:vector>
  </TitlesOfParts>
  <Company>Финансовый отдел Дубовского района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ВОЛГОДОНСКА</dc:title>
  <dc:creator>Пользователь</dc:creator>
  <cp:lastModifiedBy>Пользователь</cp:lastModifiedBy>
  <cp:revision>4</cp:revision>
  <cp:lastPrinted>2025-02-13T05:42:00Z</cp:lastPrinted>
  <dcterms:created xsi:type="dcterms:W3CDTF">2025-02-13T06:09:00Z</dcterms:created>
  <dcterms:modified xsi:type="dcterms:W3CDTF">2025-03-06T08:24:00Z</dcterms:modified>
</cp:coreProperties>
</file>