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37" w:rsidRDefault="00493D74" w:rsidP="00FA3BFB">
      <w:pPr>
        <w:ind w:left="-650" w:firstLine="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31DF">
        <w:rPr>
          <w:b/>
          <w:sz w:val="28"/>
          <w:szCs w:val="28"/>
        </w:rPr>
        <w:t xml:space="preserve"> </w:t>
      </w:r>
    </w:p>
    <w:p w:rsidR="00346C37" w:rsidRDefault="00346C37" w:rsidP="00FA3BFB">
      <w:pPr>
        <w:ind w:left="-650" w:firstLine="416"/>
        <w:jc w:val="center"/>
        <w:rPr>
          <w:b/>
          <w:sz w:val="28"/>
          <w:szCs w:val="28"/>
        </w:rPr>
      </w:pPr>
    </w:p>
    <w:p w:rsidR="00346C37" w:rsidRDefault="00346C37" w:rsidP="00FA3BFB">
      <w:pPr>
        <w:ind w:left="-650" w:firstLine="416"/>
        <w:jc w:val="center"/>
        <w:rPr>
          <w:b/>
          <w:sz w:val="28"/>
          <w:szCs w:val="28"/>
        </w:rPr>
      </w:pPr>
    </w:p>
    <w:p w:rsidR="00732493" w:rsidRPr="00FA3BFB" w:rsidRDefault="00AA40B6" w:rsidP="00FA3BFB">
      <w:pPr>
        <w:ind w:left="-650" w:firstLine="416"/>
        <w:jc w:val="center"/>
        <w:rPr>
          <w:b/>
          <w:sz w:val="28"/>
          <w:szCs w:val="28"/>
        </w:rPr>
      </w:pPr>
      <w:r w:rsidRPr="00FA3BFB">
        <w:rPr>
          <w:b/>
          <w:sz w:val="28"/>
          <w:szCs w:val="28"/>
        </w:rPr>
        <w:t xml:space="preserve">Информация о проделанной работе Администрацией Барабанщиковского сельского поселения </w:t>
      </w:r>
      <w:r w:rsidR="00494E7D" w:rsidRPr="00FA3BFB">
        <w:rPr>
          <w:b/>
          <w:sz w:val="28"/>
          <w:szCs w:val="28"/>
        </w:rPr>
        <w:t xml:space="preserve"> за </w:t>
      </w:r>
      <w:r w:rsidR="000614CF" w:rsidRPr="00FA3BFB">
        <w:rPr>
          <w:b/>
          <w:sz w:val="28"/>
          <w:szCs w:val="28"/>
        </w:rPr>
        <w:t xml:space="preserve"> </w:t>
      </w:r>
      <w:r w:rsidR="00494E7D" w:rsidRPr="00FA3BFB">
        <w:rPr>
          <w:b/>
          <w:sz w:val="28"/>
          <w:szCs w:val="28"/>
        </w:rPr>
        <w:t>202</w:t>
      </w:r>
      <w:r w:rsidR="001A4CE4">
        <w:rPr>
          <w:b/>
          <w:sz w:val="28"/>
          <w:szCs w:val="28"/>
        </w:rPr>
        <w:t>5</w:t>
      </w:r>
      <w:r w:rsidR="00494E7D" w:rsidRPr="00FA3BFB">
        <w:rPr>
          <w:b/>
          <w:sz w:val="28"/>
          <w:szCs w:val="28"/>
        </w:rPr>
        <w:t>год</w:t>
      </w:r>
    </w:p>
    <w:p w:rsidR="00732493" w:rsidRDefault="002147F1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E4024" w:rsidRPr="008E4024" w:rsidRDefault="00732493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4024" w:rsidRPr="008E4024">
        <w:rPr>
          <w:sz w:val="28"/>
          <w:szCs w:val="28"/>
        </w:rPr>
        <w:t xml:space="preserve">В рамках направлений по оптимизации работы с населением,   Администрация </w:t>
      </w:r>
      <w:r w:rsidR="008E4024">
        <w:rPr>
          <w:sz w:val="28"/>
          <w:szCs w:val="28"/>
        </w:rPr>
        <w:t xml:space="preserve">Барабанщиковского </w:t>
      </w:r>
      <w:r w:rsidR="008E4024" w:rsidRPr="008E4024">
        <w:rPr>
          <w:sz w:val="28"/>
          <w:szCs w:val="28"/>
        </w:rPr>
        <w:t xml:space="preserve">сельского  поселения представляет отчет главы Администрации поселения за </w:t>
      </w:r>
      <w:r w:rsidR="000614CF">
        <w:rPr>
          <w:sz w:val="28"/>
          <w:szCs w:val="28"/>
        </w:rPr>
        <w:t>202</w:t>
      </w:r>
      <w:r w:rsidR="001A4CE4">
        <w:rPr>
          <w:sz w:val="28"/>
          <w:szCs w:val="28"/>
        </w:rPr>
        <w:t>5</w:t>
      </w:r>
      <w:r w:rsidR="000614CF">
        <w:rPr>
          <w:sz w:val="28"/>
          <w:szCs w:val="28"/>
        </w:rPr>
        <w:t>год</w:t>
      </w:r>
      <w:r w:rsidR="008E4024" w:rsidRPr="008E4024">
        <w:rPr>
          <w:sz w:val="28"/>
          <w:szCs w:val="28"/>
        </w:rPr>
        <w:t xml:space="preserve">. </w:t>
      </w:r>
    </w:p>
    <w:p w:rsidR="008E4024" w:rsidRPr="008E4024" w:rsidRDefault="008E4024" w:rsidP="00FA3BFB">
      <w:pPr>
        <w:ind w:left="-650" w:firstLine="416"/>
        <w:jc w:val="both"/>
        <w:rPr>
          <w:sz w:val="28"/>
          <w:szCs w:val="28"/>
        </w:rPr>
      </w:pPr>
      <w:r w:rsidRPr="008E4024">
        <w:rPr>
          <w:sz w:val="28"/>
          <w:szCs w:val="28"/>
        </w:rPr>
        <w:t>Главными задачами в работе Администрации поселения  в отчетном периоде 202</w:t>
      </w:r>
      <w:r w:rsidR="001A4CE4">
        <w:rPr>
          <w:sz w:val="28"/>
          <w:szCs w:val="28"/>
        </w:rPr>
        <w:t>5</w:t>
      </w:r>
      <w:r w:rsidRPr="008E4024">
        <w:rPr>
          <w:sz w:val="28"/>
          <w:szCs w:val="28"/>
        </w:rPr>
        <w:t xml:space="preserve"> года было исполнение полномочий закрепленных  131 - ФЗ «Об общих принципах организации местного самоуправления в РФ», Областным законом 436-ЗС «О местном самоуправлении в Ростовской области», другими федеральными и областными правовыми актами. </w:t>
      </w:r>
    </w:p>
    <w:p w:rsidR="008E4024" w:rsidRPr="008E4024" w:rsidRDefault="005C1977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>На т</w:t>
      </w:r>
      <w:r w:rsidR="008E4024" w:rsidRPr="008E4024">
        <w:rPr>
          <w:sz w:val="28"/>
          <w:szCs w:val="28"/>
        </w:rPr>
        <w:t>ерритори</w:t>
      </w:r>
      <w:r w:rsidR="007F0CFA">
        <w:rPr>
          <w:sz w:val="28"/>
          <w:szCs w:val="28"/>
        </w:rPr>
        <w:t xml:space="preserve">и </w:t>
      </w:r>
      <w:r w:rsidR="008E4024" w:rsidRPr="008E4024">
        <w:rPr>
          <w:sz w:val="28"/>
          <w:szCs w:val="28"/>
        </w:rPr>
        <w:t xml:space="preserve"> </w:t>
      </w:r>
      <w:r w:rsidR="008E4024" w:rsidRPr="001A175D">
        <w:rPr>
          <w:sz w:val="28"/>
          <w:szCs w:val="28"/>
        </w:rPr>
        <w:t xml:space="preserve">Барабанщиковского </w:t>
      </w:r>
      <w:r w:rsidR="008E4024" w:rsidRPr="008E402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6 населенных хуторов.</w:t>
      </w:r>
      <w:r w:rsidR="008E4024">
        <w:rPr>
          <w:sz w:val="28"/>
          <w:szCs w:val="28"/>
        </w:rPr>
        <w:t xml:space="preserve">  Администрация  поселения  расположена в х. Щеглов</w:t>
      </w:r>
      <w:r>
        <w:rPr>
          <w:sz w:val="28"/>
          <w:szCs w:val="28"/>
        </w:rPr>
        <w:t>.</w:t>
      </w:r>
      <w:r w:rsidR="008E4024" w:rsidRPr="008E4024">
        <w:rPr>
          <w:sz w:val="28"/>
          <w:szCs w:val="28"/>
        </w:rPr>
        <w:t xml:space="preserve">  Общая численность населения составляет 1</w:t>
      </w:r>
      <w:r w:rsidR="008E4024">
        <w:rPr>
          <w:sz w:val="28"/>
          <w:szCs w:val="28"/>
        </w:rPr>
        <w:t>0</w:t>
      </w:r>
      <w:r w:rsidR="00FA3BFB">
        <w:rPr>
          <w:sz w:val="28"/>
          <w:szCs w:val="28"/>
        </w:rPr>
        <w:t>1</w:t>
      </w:r>
      <w:r w:rsidR="00C971DF">
        <w:rPr>
          <w:sz w:val="28"/>
          <w:szCs w:val="28"/>
        </w:rPr>
        <w:t>5</w:t>
      </w:r>
      <w:r w:rsidR="008E4024" w:rsidRPr="008E4024">
        <w:rPr>
          <w:sz w:val="28"/>
          <w:szCs w:val="28"/>
        </w:rPr>
        <w:t xml:space="preserve"> человека. Число родившихся за отчетный период  </w:t>
      </w:r>
      <w:r w:rsidR="00FA3BFB">
        <w:rPr>
          <w:sz w:val="28"/>
          <w:szCs w:val="28"/>
        </w:rPr>
        <w:t xml:space="preserve">          </w:t>
      </w:r>
      <w:r w:rsidR="0063734A">
        <w:rPr>
          <w:sz w:val="28"/>
          <w:szCs w:val="28"/>
        </w:rPr>
        <w:t>5</w:t>
      </w:r>
      <w:r w:rsidR="00FA3BFB">
        <w:rPr>
          <w:sz w:val="28"/>
          <w:szCs w:val="28"/>
        </w:rPr>
        <w:t xml:space="preserve"> </w:t>
      </w:r>
      <w:r w:rsidR="008E4024" w:rsidRPr="008E4024">
        <w:rPr>
          <w:sz w:val="28"/>
          <w:szCs w:val="28"/>
        </w:rPr>
        <w:t>человек, число умерших –</w:t>
      </w:r>
      <w:r w:rsidR="0063734A">
        <w:rPr>
          <w:sz w:val="28"/>
          <w:szCs w:val="28"/>
        </w:rPr>
        <w:t>7</w:t>
      </w:r>
      <w:r w:rsidR="008E4024" w:rsidRPr="008E4024">
        <w:rPr>
          <w:sz w:val="28"/>
          <w:szCs w:val="28"/>
        </w:rPr>
        <w:t xml:space="preserve"> человек. </w:t>
      </w:r>
    </w:p>
    <w:p w:rsidR="00E509D4" w:rsidRDefault="008A2DA7" w:rsidP="00FA3BFB">
      <w:pPr>
        <w:ind w:left="-650" w:firstLine="416"/>
        <w:jc w:val="both"/>
        <w:rPr>
          <w:rFonts w:eastAsia="Calibri"/>
          <w:sz w:val="28"/>
          <w:szCs w:val="28"/>
          <w:lang w:eastAsia="zh-CN"/>
        </w:rPr>
      </w:pPr>
      <w:r w:rsidRPr="008A2DA7">
        <w:rPr>
          <w:sz w:val="28"/>
          <w:szCs w:val="28"/>
        </w:rPr>
        <w:t xml:space="preserve">За отчетный период в администрации поселения совершено </w:t>
      </w:r>
      <w:r w:rsidR="00FA3BFB">
        <w:rPr>
          <w:sz w:val="28"/>
          <w:szCs w:val="28"/>
        </w:rPr>
        <w:t>9</w:t>
      </w:r>
      <w:r w:rsidR="005C1977">
        <w:rPr>
          <w:sz w:val="28"/>
          <w:szCs w:val="28"/>
        </w:rPr>
        <w:t xml:space="preserve"> нотариальных  действий,  в</w:t>
      </w:r>
      <w:r w:rsidRPr="008A2DA7">
        <w:rPr>
          <w:sz w:val="28"/>
          <w:szCs w:val="28"/>
        </w:rPr>
        <w:t>ыдано справок</w:t>
      </w:r>
      <w:r w:rsidR="00A06A73">
        <w:rPr>
          <w:sz w:val="28"/>
          <w:szCs w:val="28"/>
        </w:rPr>
        <w:t xml:space="preserve"> </w:t>
      </w:r>
      <w:r w:rsidRPr="008A2DA7">
        <w:rPr>
          <w:sz w:val="28"/>
          <w:szCs w:val="28"/>
        </w:rPr>
        <w:t xml:space="preserve"> </w:t>
      </w:r>
      <w:r w:rsidR="00C971DF">
        <w:rPr>
          <w:sz w:val="28"/>
          <w:szCs w:val="28"/>
        </w:rPr>
        <w:t>1</w:t>
      </w:r>
      <w:r w:rsidR="001A4CE4">
        <w:rPr>
          <w:sz w:val="28"/>
          <w:szCs w:val="28"/>
        </w:rPr>
        <w:t>2</w:t>
      </w:r>
      <w:r w:rsidR="00C971DF">
        <w:rPr>
          <w:sz w:val="28"/>
          <w:szCs w:val="28"/>
        </w:rPr>
        <w:t>0</w:t>
      </w:r>
      <w:r w:rsidR="00FA3BFB">
        <w:rPr>
          <w:sz w:val="28"/>
          <w:szCs w:val="28"/>
        </w:rPr>
        <w:t>шт,</w:t>
      </w:r>
      <w:r w:rsidRPr="008A2DA7">
        <w:rPr>
          <w:sz w:val="28"/>
          <w:szCs w:val="28"/>
        </w:rPr>
        <w:t xml:space="preserve">  </w:t>
      </w:r>
      <w:r w:rsidR="00A06A73">
        <w:rPr>
          <w:sz w:val="28"/>
          <w:szCs w:val="28"/>
        </w:rPr>
        <w:t xml:space="preserve"> </w:t>
      </w:r>
      <w:r w:rsidR="00C971DF">
        <w:rPr>
          <w:sz w:val="28"/>
          <w:szCs w:val="28"/>
        </w:rPr>
        <w:t>9</w:t>
      </w:r>
      <w:r w:rsidR="001A4CE4">
        <w:rPr>
          <w:sz w:val="28"/>
          <w:szCs w:val="28"/>
        </w:rPr>
        <w:t>0</w:t>
      </w:r>
      <w:r w:rsidRPr="008A2DA7">
        <w:rPr>
          <w:sz w:val="28"/>
          <w:szCs w:val="28"/>
        </w:rPr>
        <w:t xml:space="preserve"> выписок из </w:t>
      </w:r>
      <w:proofErr w:type="spellStart"/>
      <w:r w:rsidRPr="008A2DA7">
        <w:rPr>
          <w:sz w:val="28"/>
          <w:szCs w:val="28"/>
        </w:rPr>
        <w:t>похозяйственных</w:t>
      </w:r>
      <w:proofErr w:type="spellEnd"/>
      <w:r w:rsidRPr="008A2DA7">
        <w:rPr>
          <w:sz w:val="28"/>
          <w:szCs w:val="28"/>
        </w:rPr>
        <w:t xml:space="preserve"> книг, </w:t>
      </w:r>
      <w:r w:rsidR="001A4CE4">
        <w:rPr>
          <w:sz w:val="28"/>
          <w:szCs w:val="28"/>
        </w:rPr>
        <w:t>55</w:t>
      </w:r>
      <w:r>
        <w:rPr>
          <w:sz w:val="28"/>
          <w:szCs w:val="28"/>
        </w:rPr>
        <w:t xml:space="preserve"> постановлений, </w:t>
      </w:r>
      <w:r w:rsidR="001A4CE4">
        <w:rPr>
          <w:sz w:val="28"/>
          <w:szCs w:val="28"/>
        </w:rPr>
        <w:t>79</w:t>
      </w:r>
      <w:r w:rsidRPr="008A2DA7">
        <w:rPr>
          <w:sz w:val="28"/>
          <w:szCs w:val="28"/>
        </w:rPr>
        <w:t xml:space="preserve"> распоряжения по основной деятельности и </w:t>
      </w:r>
      <w:r w:rsidR="001A4CE4">
        <w:rPr>
          <w:sz w:val="28"/>
          <w:szCs w:val="28"/>
        </w:rPr>
        <w:t>50</w:t>
      </w:r>
      <w:r w:rsidRPr="008A2DA7">
        <w:rPr>
          <w:sz w:val="28"/>
          <w:szCs w:val="28"/>
        </w:rPr>
        <w:t xml:space="preserve"> распоряжений по административно-хозяйственной деятельности.</w:t>
      </w:r>
      <w:r w:rsidR="00E509D4" w:rsidRPr="00E509D4">
        <w:rPr>
          <w:rFonts w:eastAsia="Calibri"/>
          <w:sz w:val="28"/>
          <w:szCs w:val="28"/>
          <w:lang w:eastAsia="zh-CN"/>
        </w:rPr>
        <w:t xml:space="preserve"> </w:t>
      </w:r>
    </w:p>
    <w:p w:rsidR="006F2CDC" w:rsidRDefault="00015261" w:rsidP="00015261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Барабанщиковского поселения расположено сельхоз  предприятие СПК </w:t>
      </w:r>
      <w:proofErr w:type="gramStart"/>
      <w:r>
        <w:rPr>
          <w:sz w:val="28"/>
          <w:szCs w:val="28"/>
        </w:rPr>
        <w:t>к-з</w:t>
      </w:r>
      <w:proofErr w:type="gramEnd"/>
      <w:r>
        <w:rPr>
          <w:sz w:val="28"/>
          <w:szCs w:val="28"/>
        </w:rPr>
        <w:t xml:space="preserve"> «Восход» председатель колхоза Попов В.Н. .Основным видом деятельности является производство и  реализация сельхоз продукции.</w:t>
      </w:r>
    </w:p>
    <w:p w:rsidR="00676B4C" w:rsidRPr="00015261" w:rsidRDefault="00676B4C" w:rsidP="00015261">
      <w:pPr>
        <w:ind w:left="-650" w:firstLine="416"/>
        <w:jc w:val="both"/>
        <w:rPr>
          <w:sz w:val="28"/>
          <w:szCs w:val="28"/>
        </w:rPr>
      </w:pPr>
    </w:p>
    <w:p w:rsidR="006F2CDC" w:rsidRPr="006F2CDC" w:rsidRDefault="006F2CDC" w:rsidP="00676B4C">
      <w:pPr>
        <w:ind w:left="-650"/>
        <w:jc w:val="center"/>
        <w:rPr>
          <w:b/>
          <w:sz w:val="28"/>
          <w:szCs w:val="28"/>
        </w:rPr>
      </w:pPr>
      <w:r w:rsidRPr="006F2CDC">
        <w:rPr>
          <w:b/>
          <w:sz w:val="28"/>
          <w:szCs w:val="28"/>
        </w:rPr>
        <w:t>Исполнение бюджета по доходам: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Доходы  местного бюджета за </w:t>
      </w:r>
      <w:r w:rsidR="000614CF">
        <w:rPr>
          <w:sz w:val="28"/>
          <w:szCs w:val="28"/>
        </w:rPr>
        <w:t>202</w:t>
      </w:r>
      <w:r w:rsidR="00BF617F">
        <w:rPr>
          <w:sz w:val="28"/>
          <w:szCs w:val="28"/>
        </w:rPr>
        <w:t xml:space="preserve">5 </w:t>
      </w:r>
      <w:r w:rsidR="000614CF">
        <w:rPr>
          <w:sz w:val="28"/>
          <w:szCs w:val="28"/>
        </w:rPr>
        <w:t xml:space="preserve">год </w:t>
      </w:r>
      <w:r w:rsidRPr="006F2CDC">
        <w:rPr>
          <w:sz w:val="28"/>
          <w:szCs w:val="28"/>
        </w:rPr>
        <w:t xml:space="preserve">исполнены в сумме </w:t>
      </w:r>
      <w:r w:rsidR="00676B4C">
        <w:rPr>
          <w:sz w:val="28"/>
          <w:szCs w:val="28"/>
        </w:rPr>
        <w:t>12 722,0</w:t>
      </w:r>
      <w:r w:rsidRPr="006F2CDC">
        <w:rPr>
          <w:sz w:val="28"/>
          <w:szCs w:val="28"/>
        </w:rPr>
        <w:t xml:space="preserve"> тыс. рублей  при  плановых назначениях </w:t>
      </w:r>
      <w:r w:rsidR="00676B4C">
        <w:rPr>
          <w:sz w:val="28"/>
          <w:szCs w:val="28"/>
        </w:rPr>
        <w:t>11 881,2</w:t>
      </w:r>
      <w:r w:rsidRPr="006F2CDC">
        <w:rPr>
          <w:sz w:val="28"/>
          <w:szCs w:val="28"/>
        </w:rPr>
        <w:t xml:space="preserve"> тыс. рублей, что составило </w:t>
      </w:r>
      <w:r w:rsidR="00676B4C">
        <w:rPr>
          <w:sz w:val="28"/>
          <w:szCs w:val="28"/>
        </w:rPr>
        <w:t>107,1</w:t>
      </w:r>
      <w:r w:rsidRPr="006F2CDC">
        <w:rPr>
          <w:sz w:val="28"/>
          <w:szCs w:val="28"/>
        </w:rPr>
        <w:t>%.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        Доходы бюджета Барабанщиковского сельского поселения Дубовского района сложились из </w:t>
      </w:r>
      <w:r w:rsidR="00676B4C">
        <w:rPr>
          <w:sz w:val="28"/>
          <w:szCs w:val="28"/>
        </w:rPr>
        <w:t>4 169,0</w:t>
      </w:r>
      <w:r w:rsidRPr="006F2CDC">
        <w:rPr>
          <w:sz w:val="28"/>
          <w:szCs w:val="28"/>
        </w:rPr>
        <w:t xml:space="preserve"> тыс. рублей налоговых и неналоговых доходов и </w:t>
      </w:r>
      <w:r w:rsidR="00676B4C">
        <w:rPr>
          <w:sz w:val="28"/>
          <w:szCs w:val="28"/>
        </w:rPr>
        <w:t>8 553,0</w:t>
      </w:r>
      <w:r w:rsidRPr="006F2CDC">
        <w:rPr>
          <w:sz w:val="28"/>
          <w:szCs w:val="28"/>
        </w:rPr>
        <w:t xml:space="preserve"> тыс. рублей безвозмездных поступлений.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Большую долю в общей сумме доходов занимают следующие виды налогов и сборов:</w:t>
      </w:r>
    </w:p>
    <w:p w:rsidR="00676B4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- безвозмездные поступления– </w:t>
      </w:r>
      <w:r w:rsidR="00676B4C">
        <w:rPr>
          <w:sz w:val="28"/>
          <w:szCs w:val="28"/>
        </w:rPr>
        <w:t>67,2</w:t>
      </w:r>
      <w:r w:rsidRPr="006F2CDC">
        <w:rPr>
          <w:sz w:val="28"/>
          <w:szCs w:val="28"/>
        </w:rPr>
        <w:t>%; - налоги на имущество –</w:t>
      </w:r>
      <w:r w:rsidR="00676B4C">
        <w:rPr>
          <w:sz w:val="28"/>
          <w:szCs w:val="28"/>
        </w:rPr>
        <w:t>23,5</w:t>
      </w:r>
      <w:r w:rsidRPr="006F2CDC">
        <w:rPr>
          <w:sz w:val="28"/>
          <w:szCs w:val="28"/>
        </w:rPr>
        <w:t xml:space="preserve">%; - налоги на  доходы – </w:t>
      </w:r>
      <w:r w:rsidR="00676B4C">
        <w:rPr>
          <w:sz w:val="28"/>
          <w:szCs w:val="28"/>
        </w:rPr>
        <w:t>5,4%.</w:t>
      </w:r>
    </w:p>
    <w:p w:rsidR="006F2CDC" w:rsidRPr="00676B4C" w:rsidRDefault="006F2CDC" w:rsidP="00676B4C">
      <w:pPr>
        <w:ind w:left="-650"/>
        <w:jc w:val="center"/>
        <w:rPr>
          <w:b/>
          <w:sz w:val="28"/>
          <w:szCs w:val="28"/>
        </w:rPr>
      </w:pPr>
      <w:r w:rsidRPr="00676B4C">
        <w:rPr>
          <w:b/>
          <w:sz w:val="28"/>
          <w:szCs w:val="28"/>
        </w:rPr>
        <w:t>Исполнение бюджета по расходам: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Исполнение местного бюджета по расходам за</w:t>
      </w:r>
      <w:r w:rsidRPr="000614CF">
        <w:rPr>
          <w:sz w:val="28"/>
          <w:szCs w:val="28"/>
          <w:u w:val="single"/>
        </w:rPr>
        <w:t xml:space="preserve"> </w:t>
      </w:r>
      <w:r w:rsidR="000614CF">
        <w:rPr>
          <w:sz w:val="28"/>
          <w:szCs w:val="28"/>
        </w:rPr>
        <w:t>202</w:t>
      </w:r>
      <w:r w:rsidR="00676B4C">
        <w:rPr>
          <w:sz w:val="28"/>
          <w:szCs w:val="28"/>
        </w:rPr>
        <w:t>5</w:t>
      </w:r>
      <w:r w:rsidR="000614CF">
        <w:rPr>
          <w:sz w:val="28"/>
          <w:szCs w:val="28"/>
        </w:rPr>
        <w:t xml:space="preserve">года </w:t>
      </w:r>
      <w:r w:rsidRPr="006F2CDC">
        <w:rPr>
          <w:sz w:val="28"/>
          <w:szCs w:val="28"/>
        </w:rPr>
        <w:t xml:space="preserve">составило </w:t>
      </w:r>
      <w:r w:rsidR="00676B4C">
        <w:rPr>
          <w:sz w:val="28"/>
          <w:szCs w:val="28"/>
        </w:rPr>
        <w:t>12 391,0</w:t>
      </w:r>
      <w:r w:rsidRPr="006F2CDC">
        <w:rPr>
          <w:sz w:val="28"/>
          <w:szCs w:val="28"/>
        </w:rPr>
        <w:t xml:space="preserve"> тыс. рублей при плановых назначениях </w:t>
      </w:r>
      <w:r w:rsidR="00676B4C">
        <w:rPr>
          <w:sz w:val="28"/>
          <w:szCs w:val="28"/>
        </w:rPr>
        <w:t>12 673,9</w:t>
      </w:r>
      <w:r w:rsidRPr="006F2CDC">
        <w:rPr>
          <w:sz w:val="28"/>
          <w:szCs w:val="28"/>
        </w:rPr>
        <w:t xml:space="preserve"> тыс. рублей, что составило </w:t>
      </w:r>
      <w:r w:rsidR="00676B4C">
        <w:rPr>
          <w:sz w:val="28"/>
          <w:szCs w:val="28"/>
        </w:rPr>
        <w:t>97,8</w:t>
      </w:r>
      <w:r w:rsidRPr="006F2CDC">
        <w:rPr>
          <w:sz w:val="28"/>
          <w:szCs w:val="28"/>
        </w:rPr>
        <w:t>%.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В отчетном периоде бюджетная политика в части расходов была направлена на финансовое обеспечение социальных и экономических задач сельского поселения.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lastRenderedPageBreak/>
        <w:t xml:space="preserve">      Так, в общей сумме расходов бюджета сельского поселения за </w:t>
      </w:r>
      <w:r w:rsidR="000614CF">
        <w:rPr>
          <w:sz w:val="28"/>
          <w:szCs w:val="28"/>
        </w:rPr>
        <w:t>202</w:t>
      </w:r>
      <w:r w:rsidR="00676B4C">
        <w:rPr>
          <w:sz w:val="28"/>
          <w:szCs w:val="28"/>
        </w:rPr>
        <w:t>5</w:t>
      </w:r>
      <w:r w:rsidR="000614CF">
        <w:rPr>
          <w:sz w:val="28"/>
          <w:szCs w:val="28"/>
        </w:rPr>
        <w:t xml:space="preserve">года </w:t>
      </w:r>
      <w:r w:rsidRPr="006F2CDC">
        <w:rPr>
          <w:sz w:val="28"/>
          <w:szCs w:val="28"/>
        </w:rPr>
        <w:t xml:space="preserve">наибольший удельный вес занимают расходы следующих разделов бюджетной классификации  «Общегосударственные вопросы» - </w:t>
      </w:r>
      <w:r w:rsidR="00676B4C">
        <w:rPr>
          <w:sz w:val="28"/>
          <w:szCs w:val="28"/>
        </w:rPr>
        <w:t>70,6</w:t>
      </w:r>
      <w:r w:rsidRPr="006F2CDC">
        <w:rPr>
          <w:sz w:val="28"/>
          <w:szCs w:val="28"/>
        </w:rPr>
        <w:t xml:space="preserve">%,  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>«Национальная оборона» - 1,</w:t>
      </w:r>
      <w:r w:rsidR="00676B4C">
        <w:rPr>
          <w:sz w:val="28"/>
          <w:szCs w:val="28"/>
        </w:rPr>
        <w:t>3</w:t>
      </w:r>
      <w:r w:rsidRPr="006F2CDC">
        <w:rPr>
          <w:sz w:val="28"/>
          <w:szCs w:val="28"/>
        </w:rPr>
        <w:t>%,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«Жилищно-коммунальное хозяйство» - </w:t>
      </w:r>
      <w:r w:rsidR="00676B4C">
        <w:rPr>
          <w:sz w:val="28"/>
          <w:szCs w:val="28"/>
        </w:rPr>
        <w:t>9,9</w:t>
      </w:r>
      <w:r w:rsidRPr="006F2CDC">
        <w:rPr>
          <w:sz w:val="28"/>
          <w:szCs w:val="28"/>
        </w:rPr>
        <w:t>%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>«Культура, кинематография» -</w:t>
      </w:r>
      <w:r w:rsidR="00676B4C">
        <w:rPr>
          <w:sz w:val="28"/>
          <w:szCs w:val="28"/>
        </w:rPr>
        <w:t>15,3</w:t>
      </w:r>
      <w:r w:rsidRPr="006F2CDC">
        <w:rPr>
          <w:sz w:val="28"/>
          <w:szCs w:val="28"/>
        </w:rPr>
        <w:t xml:space="preserve">%, </w:t>
      </w:r>
    </w:p>
    <w:p w:rsid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«Социальная политика» - </w:t>
      </w:r>
      <w:r w:rsidR="00676B4C">
        <w:rPr>
          <w:sz w:val="28"/>
          <w:szCs w:val="28"/>
        </w:rPr>
        <w:t>1,4</w:t>
      </w:r>
      <w:r w:rsidR="000A1373">
        <w:rPr>
          <w:sz w:val="28"/>
          <w:szCs w:val="28"/>
        </w:rPr>
        <w:t>%,</w:t>
      </w:r>
    </w:p>
    <w:p w:rsidR="000A1373" w:rsidRDefault="000A1373" w:rsidP="00FA3BFB">
      <w:pPr>
        <w:ind w:left="-650"/>
        <w:jc w:val="both"/>
        <w:rPr>
          <w:sz w:val="28"/>
          <w:szCs w:val="28"/>
        </w:rPr>
      </w:pPr>
      <w:r>
        <w:rPr>
          <w:sz w:val="28"/>
          <w:szCs w:val="28"/>
        </w:rPr>
        <w:t>«Национальная экономика»-</w:t>
      </w:r>
      <w:r w:rsidR="00676B4C">
        <w:rPr>
          <w:sz w:val="28"/>
          <w:szCs w:val="28"/>
        </w:rPr>
        <w:t>1,1</w:t>
      </w:r>
      <w:r>
        <w:rPr>
          <w:sz w:val="28"/>
          <w:szCs w:val="28"/>
        </w:rPr>
        <w:t>%,</w:t>
      </w:r>
    </w:p>
    <w:p w:rsidR="000A1373" w:rsidRDefault="000A1373" w:rsidP="00FA3BFB">
      <w:pPr>
        <w:ind w:left="-650"/>
        <w:jc w:val="both"/>
        <w:rPr>
          <w:sz w:val="28"/>
          <w:szCs w:val="28"/>
        </w:rPr>
      </w:pPr>
      <w:r>
        <w:rPr>
          <w:sz w:val="28"/>
          <w:szCs w:val="28"/>
        </w:rPr>
        <w:t>«Физическая культура и спорт»-0,1%,</w:t>
      </w:r>
    </w:p>
    <w:p w:rsidR="000A1373" w:rsidRPr="006F2CDC" w:rsidRDefault="000A1373" w:rsidP="00FA3BFB">
      <w:pPr>
        <w:ind w:left="-650"/>
        <w:jc w:val="both"/>
        <w:rPr>
          <w:sz w:val="28"/>
          <w:szCs w:val="28"/>
        </w:rPr>
      </w:pPr>
      <w:r>
        <w:rPr>
          <w:sz w:val="28"/>
          <w:szCs w:val="28"/>
        </w:rPr>
        <w:t>«Национальная безопасность и правоохранительная  деятельность»-0,</w:t>
      </w:r>
      <w:r w:rsidR="00DC1629">
        <w:rPr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Просроченная кредиторская задолженность на конец отчетного периода отсутствует.</w:t>
      </w:r>
    </w:p>
    <w:p w:rsidR="006F2CDC" w:rsidRPr="006F2CDC" w:rsidRDefault="006F2CDC" w:rsidP="00676B4C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Расходы местного бюджета по разделу «Общегосударственные вопросы» исполнены в сумме </w:t>
      </w:r>
      <w:r w:rsidR="00676B4C">
        <w:rPr>
          <w:sz w:val="28"/>
          <w:szCs w:val="28"/>
        </w:rPr>
        <w:t xml:space="preserve">8 751,4 тыс. рублей. </w:t>
      </w:r>
      <w:r w:rsidRPr="006F2CDC">
        <w:rPr>
          <w:sz w:val="28"/>
          <w:szCs w:val="28"/>
        </w:rPr>
        <w:t>Данные средства направлены на содержание и материально-техническое обеспечение деятельности аппарата Администрации Барабанщ</w:t>
      </w:r>
      <w:r w:rsidR="00676B4C">
        <w:rPr>
          <w:sz w:val="28"/>
          <w:szCs w:val="28"/>
        </w:rPr>
        <w:t xml:space="preserve">иковского сельского поселения, </w:t>
      </w:r>
      <w:r w:rsidRPr="006F2CDC">
        <w:rPr>
          <w:sz w:val="28"/>
          <w:szCs w:val="28"/>
        </w:rPr>
        <w:t>оплату расходов членск</w:t>
      </w:r>
      <w:r w:rsidR="00676B4C">
        <w:rPr>
          <w:sz w:val="28"/>
          <w:szCs w:val="28"/>
        </w:rPr>
        <w:t>их</w:t>
      </w:r>
      <w:r w:rsidRPr="006F2CDC">
        <w:rPr>
          <w:sz w:val="28"/>
          <w:szCs w:val="28"/>
        </w:rPr>
        <w:t xml:space="preserve"> взнос</w:t>
      </w:r>
      <w:r w:rsidR="00676B4C">
        <w:rPr>
          <w:sz w:val="28"/>
          <w:szCs w:val="28"/>
        </w:rPr>
        <w:t>ов</w:t>
      </w:r>
      <w:r w:rsidRPr="006F2CDC">
        <w:rPr>
          <w:sz w:val="28"/>
          <w:szCs w:val="28"/>
        </w:rPr>
        <w:t xml:space="preserve"> в Ассоциацию муниципальных образований, оплату налогов, ведение сайта, </w:t>
      </w:r>
      <w:r w:rsidR="00676B4C">
        <w:rPr>
          <w:sz w:val="28"/>
          <w:szCs w:val="28"/>
        </w:rPr>
        <w:t>публикацию информационных материалов в газете «Светоч»</w:t>
      </w:r>
      <w:r w:rsidRPr="006F2CDC">
        <w:rPr>
          <w:sz w:val="28"/>
          <w:szCs w:val="28"/>
        </w:rPr>
        <w:t xml:space="preserve">.  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Расходы местного бюджета по разделу "Национальная оборона" составили </w:t>
      </w:r>
      <w:r w:rsidR="00676B4C">
        <w:rPr>
          <w:sz w:val="28"/>
          <w:szCs w:val="28"/>
        </w:rPr>
        <w:t>165,4</w:t>
      </w:r>
      <w:r w:rsidRPr="006F2CDC">
        <w:rPr>
          <w:sz w:val="28"/>
          <w:szCs w:val="28"/>
        </w:rPr>
        <w:t xml:space="preserve"> тыс. рублей. Данные средства  направлены на содержание и материально-техническое обеспечение деятельности инспектора ВУС. 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Расходы местного бюджета по разделу "Национальная безопасность и правоохранительная деятельность" составили </w:t>
      </w:r>
      <w:r w:rsidR="00676B4C">
        <w:rPr>
          <w:sz w:val="28"/>
          <w:szCs w:val="28"/>
        </w:rPr>
        <w:t>37,3</w:t>
      </w:r>
      <w:r w:rsidRPr="006F2CDC">
        <w:rPr>
          <w:sz w:val="28"/>
          <w:szCs w:val="28"/>
        </w:rPr>
        <w:t xml:space="preserve"> тыс. рублей. Данные средства  направлены на </w:t>
      </w:r>
      <w:r w:rsidR="006927DE">
        <w:rPr>
          <w:sz w:val="28"/>
          <w:szCs w:val="28"/>
        </w:rPr>
        <w:t>огнезащитную обработку</w:t>
      </w:r>
      <w:r w:rsidR="00BE50A7">
        <w:rPr>
          <w:sz w:val="28"/>
          <w:szCs w:val="28"/>
        </w:rPr>
        <w:t xml:space="preserve"> деревянной конструкции кровли</w:t>
      </w:r>
      <w:r w:rsidRPr="006F2CDC">
        <w:rPr>
          <w:sz w:val="28"/>
          <w:szCs w:val="28"/>
        </w:rPr>
        <w:t xml:space="preserve">, перезарядку огнетушителей, страхование ДПД, приобретение стенда по антитерроризму. 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CE53ED">
        <w:rPr>
          <w:sz w:val="28"/>
          <w:szCs w:val="28"/>
        </w:rPr>
        <w:t xml:space="preserve">Расходы местного бюджета по разделу "Национальная экономика" составили </w:t>
      </w:r>
      <w:r w:rsidR="003A12FF" w:rsidRPr="00CE53ED">
        <w:rPr>
          <w:sz w:val="28"/>
          <w:szCs w:val="28"/>
        </w:rPr>
        <w:t>130,8</w:t>
      </w:r>
      <w:r w:rsidRPr="00CE53ED">
        <w:rPr>
          <w:sz w:val="28"/>
          <w:szCs w:val="28"/>
        </w:rPr>
        <w:t xml:space="preserve"> тыс. рублей. Данные средства  направлены на зимнее содержание дорог, </w:t>
      </w:r>
      <w:proofErr w:type="spellStart"/>
      <w:r w:rsidRPr="00CE53ED">
        <w:rPr>
          <w:sz w:val="28"/>
          <w:szCs w:val="28"/>
        </w:rPr>
        <w:t>обкос</w:t>
      </w:r>
      <w:proofErr w:type="spellEnd"/>
      <w:r w:rsidRPr="00CE53ED">
        <w:rPr>
          <w:sz w:val="28"/>
          <w:szCs w:val="28"/>
        </w:rPr>
        <w:t xml:space="preserve"> дорог и</w:t>
      </w:r>
      <w:r w:rsidR="00CE53ED" w:rsidRPr="00CE53ED">
        <w:rPr>
          <w:sz w:val="28"/>
          <w:szCs w:val="28"/>
        </w:rPr>
        <w:t xml:space="preserve"> на разработку проектов организации дорожного движения в Барабанщиковском сельском поселении</w:t>
      </w:r>
      <w:r w:rsidRPr="00CE53ED">
        <w:rPr>
          <w:sz w:val="28"/>
          <w:szCs w:val="28"/>
        </w:rPr>
        <w:t>.</w:t>
      </w:r>
      <w:r w:rsidRPr="006F2CDC">
        <w:rPr>
          <w:sz w:val="28"/>
          <w:szCs w:val="28"/>
        </w:rPr>
        <w:t xml:space="preserve"> </w:t>
      </w:r>
    </w:p>
    <w:p w:rsidR="006F2CDC" w:rsidRPr="006F2CDC" w:rsidRDefault="006F2CDC" w:rsidP="00015261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</w:t>
      </w:r>
      <w:r w:rsidRPr="008C3453">
        <w:rPr>
          <w:sz w:val="28"/>
          <w:szCs w:val="28"/>
        </w:rPr>
        <w:t>Кассовые расходы бюджета по разделу "Жилищно-коммунальное хозяйство"  составили в сумме</w:t>
      </w:r>
      <w:r w:rsidRPr="006F2CDC">
        <w:rPr>
          <w:sz w:val="28"/>
          <w:szCs w:val="28"/>
        </w:rPr>
        <w:t xml:space="preserve"> </w:t>
      </w:r>
      <w:r w:rsidR="008C3453">
        <w:rPr>
          <w:sz w:val="28"/>
          <w:szCs w:val="28"/>
        </w:rPr>
        <w:t>1 230,8</w:t>
      </w:r>
      <w:r w:rsidRPr="006F2CDC">
        <w:rPr>
          <w:sz w:val="28"/>
          <w:szCs w:val="28"/>
        </w:rPr>
        <w:t xml:space="preserve"> тыс. рублей. </w:t>
      </w:r>
      <w:proofErr w:type="gramStart"/>
      <w:r w:rsidRPr="006F2CDC">
        <w:rPr>
          <w:sz w:val="28"/>
          <w:szCs w:val="28"/>
        </w:rPr>
        <w:t>Данные средства направлены на оплату уличного освещения, благоустройств</w:t>
      </w:r>
      <w:r w:rsidR="008C3453">
        <w:rPr>
          <w:sz w:val="28"/>
          <w:szCs w:val="28"/>
        </w:rPr>
        <w:t xml:space="preserve">а, </w:t>
      </w:r>
      <w:r w:rsidRPr="006F2CDC">
        <w:rPr>
          <w:sz w:val="28"/>
          <w:szCs w:val="28"/>
        </w:rPr>
        <w:t xml:space="preserve">санитарную очистку </w:t>
      </w:r>
      <w:r w:rsidR="008C3453">
        <w:rPr>
          <w:sz w:val="28"/>
          <w:szCs w:val="28"/>
        </w:rPr>
        <w:t>территории сельского поселения и работ по монтажу сетей уличного освещения в х. Щеглов (выделенных из резервного фонда Администрации Дубовского района).</w:t>
      </w:r>
      <w:proofErr w:type="gramEnd"/>
    </w:p>
    <w:p w:rsidR="008C3453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 Расходы местного бюджета по разделу "Культура, кинематография" в отчетном периоде исполнены в сумме </w:t>
      </w:r>
      <w:r w:rsidR="008C3453">
        <w:rPr>
          <w:sz w:val="28"/>
          <w:szCs w:val="28"/>
        </w:rPr>
        <w:t>1 892,2</w:t>
      </w:r>
      <w:r w:rsidRPr="006F2CDC">
        <w:rPr>
          <w:sz w:val="28"/>
          <w:szCs w:val="28"/>
        </w:rPr>
        <w:t xml:space="preserve"> тыс. рублей. </w:t>
      </w:r>
      <w:r w:rsidR="008C3453">
        <w:rPr>
          <w:sz w:val="28"/>
          <w:szCs w:val="28"/>
        </w:rPr>
        <w:t>Данные р</w:t>
      </w:r>
      <w:r w:rsidRPr="006F2CDC">
        <w:rPr>
          <w:sz w:val="28"/>
          <w:szCs w:val="28"/>
        </w:rPr>
        <w:t>асходы</w:t>
      </w:r>
      <w:r w:rsidR="008C3453">
        <w:rPr>
          <w:sz w:val="28"/>
          <w:szCs w:val="28"/>
        </w:rPr>
        <w:t xml:space="preserve"> направлены </w:t>
      </w:r>
      <w:r w:rsidRPr="006F2CDC">
        <w:rPr>
          <w:sz w:val="28"/>
          <w:szCs w:val="28"/>
        </w:rPr>
        <w:t>на текущее содержание сельского дома культуры</w:t>
      </w:r>
      <w:r w:rsidR="00DC1629">
        <w:rPr>
          <w:sz w:val="28"/>
          <w:szCs w:val="28"/>
        </w:rPr>
        <w:t>.</w:t>
      </w:r>
      <w:r w:rsidRPr="006F2CDC">
        <w:rPr>
          <w:sz w:val="28"/>
          <w:szCs w:val="28"/>
        </w:rPr>
        <w:t xml:space="preserve"> 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Расходы местного бюджета по разделу «Социальная политика» составили </w:t>
      </w:r>
      <w:r w:rsidR="00BE50A7">
        <w:rPr>
          <w:sz w:val="28"/>
          <w:szCs w:val="28"/>
        </w:rPr>
        <w:t xml:space="preserve"> </w:t>
      </w:r>
      <w:r w:rsidR="008C3453">
        <w:rPr>
          <w:sz w:val="28"/>
          <w:szCs w:val="28"/>
        </w:rPr>
        <w:t>173,0</w:t>
      </w:r>
      <w:r w:rsidRPr="006F2CDC">
        <w:rPr>
          <w:sz w:val="28"/>
          <w:szCs w:val="28"/>
        </w:rPr>
        <w:t xml:space="preserve"> тыс. рублей. Данные средства направлены на выплату муниципальной пенсии.</w:t>
      </w:r>
    </w:p>
    <w:p w:rsidR="006F2CDC" w:rsidRPr="006F2CDC" w:rsidRDefault="006F2CDC" w:rsidP="00FA3BFB">
      <w:pPr>
        <w:ind w:left="-650"/>
        <w:jc w:val="both"/>
        <w:rPr>
          <w:sz w:val="28"/>
          <w:szCs w:val="28"/>
        </w:rPr>
      </w:pPr>
      <w:r w:rsidRPr="006F2CDC">
        <w:rPr>
          <w:sz w:val="28"/>
          <w:szCs w:val="28"/>
        </w:rPr>
        <w:t xml:space="preserve">       Расходы местного бюджета по разделу «Физическая культура и спорт» составили </w:t>
      </w:r>
      <w:r w:rsidR="00BE50A7">
        <w:rPr>
          <w:sz w:val="28"/>
          <w:szCs w:val="28"/>
        </w:rPr>
        <w:t>10тыс.</w:t>
      </w:r>
      <w:r w:rsidR="00EB102E">
        <w:rPr>
          <w:sz w:val="28"/>
          <w:szCs w:val="28"/>
        </w:rPr>
        <w:t xml:space="preserve"> </w:t>
      </w:r>
      <w:r w:rsidRPr="006F2CDC">
        <w:rPr>
          <w:sz w:val="28"/>
          <w:szCs w:val="28"/>
        </w:rPr>
        <w:t xml:space="preserve"> рублей</w:t>
      </w:r>
      <w:r w:rsidR="00BE50A7">
        <w:rPr>
          <w:sz w:val="28"/>
          <w:szCs w:val="28"/>
        </w:rPr>
        <w:t>, на приобретение  спортивного инвентаря</w:t>
      </w:r>
      <w:r w:rsidRPr="006F2CDC">
        <w:rPr>
          <w:sz w:val="28"/>
          <w:szCs w:val="28"/>
        </w:rPr>
        <w:t xml:space="preserve">. </w:t>
      </w:r>
    </w:p>
    <w:p w:rsidR="006F2CDC" w:rsidRDefault="006F2CDC" w:rsidP="00FA3BFB">
      <w:pPr>
        <w:ind w:left="-650"/>
        <w:jc w:val="both"/>
        <w:rPr>
          <w:sz w:val="28"/>
          <w:szCs w:val="28"/>
          <w:lang w:eastAsia="ru-RU"/>
        </w:rPr>
      </w:pPr>
    </w:p>
    <w:p w:rsidR="00563DCA" w:rsidRDefault="00563DCA" w:rsidP="008C3453">
      <w:pPr>
        <w:ind w:left="-650"/>
        <w:jc w:val="center"/>
        <w:rPr>
          <w:b/>
          <w:sz w:val="28"/>
          <w:szCs w:val="28"/>
        </w:rPr>
      </w:pPr>
      <w:r w:rsidRPr="00563DCA">
        <w:rPr>
          <w:b/>
          <w:sz w:val="28"/>
          <w:szCs w:val="28"/>
        </w:rPr>
        <w:t>Имущественные и земельные отношения</w:t>
      </w:r>
    </w:p>
    <w:p w:rsidR="008C3453" w:rsidRPr="00563DCA" w:rsidRDefault="008C3453" w:rsidP="008C3453">
      <w:pPr>
        <w:ind w:left="-650"/>
        <w:jc w:val="center"/>
        <w:rPr>
          <w:b/>
          <w:sz w:val="28"/>
          <w:szCs w:val="28"/>
        </w:rPr>
      </w:pPr>
    </w:p>
    <w:p w:rsidR="00563DCA" w:rsidRPr="00563DCA" w:rsidRDefault="00563DCA" w:rsidP="00FA3BFB">
      <w:pPr>
        <w:ind w:left="-650"/>
        <w:jc w:val="both"/>
        <w:rPr>
          <w:sz w:val="28"/>
          <w:szCs w:val="28"/>
        </w:rPr>
      </w:pPr>
      <w:r w:rsidRPr="00563DCA">
        <w:rPr>
          <w:sz w:val="28"/>
          <w:szCs w:val="28"/>
        </w:rPr>
        <w:t xml:space="preserve">           В бюджет  </w:t>
      </w:r>
      <w:r>
        <w:rPr>
          <w:sz w:val="28"/>
          <w:szCs w:val="28"/>
        </w:rPr>
        <w:t>Барабанщиковского</w:t>
      </w:r>
      <w:r w:rsidRPr="00563DCA">
        <w:rPr>
          <w:sz w:val="28"/>
          <w:szCs w:val="28"/>
        </w:rPr>
        <w:t xml:space="preserve"> сельского поселения  поступает арендная плата по </w:t>
      </w:r>
      <w:r w:rsidR="005C1977">
        <w:rPr>
          <w:sz w:val="28"/>
          <w:szCs w:val="28"/>
        </w:rPr>
        <w:t>2</w:t>
      </w:r>
      <w:r w:rsidRPr="00563DCA">
        <w:rPr>
          <w:sz w:val="28"/>
          <w:szCs w:val="28"/>
        </w:rPr>
        <w:t xml:space="preserve"> договорам аренды объектам имущества, в том числе 2 дого</w:t>
      </w:r>
      <w:r w:rsidR="005C1977">
        <w:rPr>
          <w:sz w:val="28"/>
          <w:szCs w:val="28"/>
        </w:rPr>
        <w:t>вора аренды земельных участков.</w:t>
      </w:r>
      <w:r w:rsidR="00542197">
        <w:rPr>
          <w:sz w:val="28"/>
          <w:szCs w:val="28"/>
        </w:rPr>
        <w:t xml:space="preserve"> </w:t>
      </w:r>
      <w:r w:rsidRPr="00563DCA">
        <w:rPr>
          <w:sz w:val="28"/>
          <w:szCs w:val="28"/>
        </w:rPr>
        <w:t xml:space="preserve">Общая сумма заключенных договоров составляет </w:t>
      </w:r>
      <w:r w:rsidR="00F6566F">
        <w:rPr>
          <w:sz w:val="28"/>
          <w:szCs w:val="28"/>
        </w:rPr>
        <w:t>166</w:t>
      </w:r>
      <w:r w:rsidR="00DC1629">
        <w:rPr>
          <w:sz w:val="28"/>
          <w:szCs w:val="28"/>
        </w:rPr>
        <w:t>,0</w:t>
      </w:r>
      <w:r w:rsidRPr="00563DCA">
        <w:rPr>
          <w:sz w:val="28"/>
          <w:szCs w:val="28"/>
        </w:rPr>
        <w:t xml:space="preserve"> тыс. руб. Оплата по договорам аренды  по состоянию на 01.</w:t>
      </w:r>
      <w:r w:rsidR="008412A3">
        <w:rPr>
          <w:sz w:val="28"/>
          <w:szCs w:val="28"/>
        </w:rPr>
        <w:t>0</w:t>
      </w:r>
      <w:r w:rsidR="005C1977">
        <w:rPr>
          <w:sz w:val="28"/>
          <w:szCs w:val="28"/>
        </w:rPr>
        <w:t>1</w:t>
      </w:r>
      <w:r w:rsidRPr="00563DCA">
        <w:rPr>
          <w:sz w:val="28"/>
          <w:szCs w:val="28"/>
        </w:rPr>
        <w:t>.202</w:t>
      </w:r>
      <w:r w:rsidR="00F6566F">
        <w:rPr>
          <w:sz w:val="28"/>
          <w:szCs w:val="28"/>
        </w:rPr>
        <w:t>6</w:t>
      </w:r>
      <w:r w:rsidR="005C1977">
        <w:rPr>
          <w:sz w:val="28"/>
          <w:szCs w:val="28"/>
        </w:rPr>
        <w:t xml:space="preserve">  поступила в сумме </w:t>
      </w:r>
      <w:r w:rsidR="00F6566F">
        <w:rPr>
          <w:sz w:val="28"/>
          <w:szCs w:val="28"/>
        </w:rPr>
        <w:t>166</w:t>
      </w:r>
      <w:r w:rsidR="00DC1629">
        <w:rPr>
          <w:sz w:val="28"/>
          <w:szCs w:val="28"/>
        </w:rPr>
        <w:t>,0</w:t>
      </w:r>
      <w:r w:rsidRPr="00563DCA">
        <w:rPr>
          <w:sz w:val="28"/>
          <w:szCs w:val="28"/>
        </w:rPr>
        <w:t xml:space="preserve"> тыс.</w:t>
      </w:r>
      <w:r w:rsidR="00C636D6">
        <w:rPr>
          <w:sz w:val="28"/>
          <w:szCs w:val="28"/>
        </w:rPr>
        <w:t xml:space="preserve"> </w:t>
      </w:r>
      <w:r w:rsidRPr="00563DCA">
        <w:rPr>
          <w:sz w:val="28"/>
          <w:szCs w:val="28"/>
        </w:rPr>
        <w:t>руб.</w:t>
      </w:r>
    </w:p>
    <w:p w:rsidR="00563DCA" w:rsidRDefault="00563DCA" w:rsidP="00FA3BFB">
      <w:pPr>
        <w:ind w:left="-650"/>
        <w:jc w:val="both"/>
        <w:rPr>
          <w:sz w:val="28"/>
          <w:szCs w:val="28"/>
        </w:rPr>
      </w:pPr>
      <w:r w:rsidRPr="00563DCA">
        <w:rPr>
          <w:sz w:val="28"/>
          <w:szCs w:val="28"/>
        </w:rPr>
        <w:t xml:space="preserve">      Администрацией </w:t>
      </w:r>
      <w:r>
        <w:rPr>
          <w:sz w:val="28"/>
          <w:szCs w:val="28"/>
        </w:rPr>
        <w:t xml:space="preserve">Барабанщиковского </w:t>
      </w:r>
      <w:r w:rsidRPr="00563DCA">
        <w:rPr>
          <w:sz w:val="28"/>
          <w:szCs w:val="28"/>
        </w:rPr>
        <w:t>сельского поселения постоянно проводится работа по  погашению недоимки по нал</w:t>
      </w:r>
      <w:r>
        <w:rPr>
          <w:sz w:val="28"/>
          <w:szCs w:val="28"/>
        </w:rPr>
        <w:t xml:space="preserve">оговым платежам прошлых лет.  </w:t>
      </w:r>
      <w:r w:rsidR="00542197">
        <w:rPr>
          <w:sz w:val="28"/>
          <w:szCs w:val="28"/>
        </w:rPr>
        <w:t xml:space="preserve">За </w:t>
      </w:r>
      <w:r w:rsidRPr="00563DCA">
        <w:rPr>
          <w:sz w:val="28"/>
          <w:szCs w:val="28"/>
        </w:rPr>
        <w:t xml:space="preserve"> </w:t>
      </w:r>
      <w:r w:rsidR="000614CF">
        <w:rPr>
          <w:sz w:val="28"/>
          <w:szCs w:val="28"/>
        </w:rPr>
        <w:t>202</w:t>
      </w:r>
      <w:r w:rsidR="00F6566F">
        <w:rPr>
          <w:sz w:val="28"/>
          <w:szCs w:val="28"/>
        </w:rPr>
        <w:t>5</w:t>
      </w:r>
      <w:r w:rsidRPr="00563DCA">
        <w:rPr>
          <w:sz w:val="28"/>
          <w:szCs w:val="28"/>
        </w:rPr>
        <w:t xml:space="preserve"> года проведено </w:t>
      </w:r>
      <w:r w:rsidR="00542197">
        <w:rPr>
          <w:sz w:val="28"/>
          <w:szCs w:val="28"/>
        </w:rPr>
        <w:t>1</w:t>
      </w:r>
      <w:r w:rsidR="00C636D6">
        <w:rPr>
          <w:sz w:val="28"/>
          <w:szCs w:val="28"/>
        </w:rPr>
        <w:t>2</w:t>
      </w:r>
      <w:r w:rsidRPr="00563DCA">
        <w:rPr>
          <w:sz w:val="28"/>
          <w:szCs w:val="28"/>
        </w:rPr>
        <w:t xml:space="preserve"> заседаний координационной группы по собираемости налогов, сборов и других платежей в консолидированный бюджет Барабанщиковского сельского поселения и Дубовского района. На заседания координационной группы было приглашено </w:t>
      </w:r>
      <w:r w:rsidR="00EB102E">
        <w:rPr>
          <w:sz w:val="28"/>
          <w:szCs w:val="28"/>
        </w:rPr>
        <w:t>4</w:t>
      </w:r>
      <w:r w:rsidR="00C636D6">
        <w:rPr>
          <w:sz w:val="28"/>
          <w:szCs w:val="28"/>
        </w:rPr>
        <w:t>2</w:t>
      </w:r>
      <w:r w:rsidRPr="00563DCA">
        <w:rPr>
          <w:sz w:val="28"/>
          <w:szCs w:val="28"/>
        </w:rPr>
        <w:t xml:space="preserve"> налогоплательщика.  По результатам работы координационной группы сумма погашенной недоимки по налогам  составила </w:t>
      </w:r>
      <w:r w:rsidR="00DC1629">
        <w:rPr>
          <w:sz w:val="28"/>
          <w:szCs w:val="28"/>
        </w:rPr>
        <w:t xml:space="preserve">53,6 </w:t>
      </w:r>
      <w:proofErr w:type="spellStart"/>
      <w:r w:rsidRPr="00563DCA">
        <w:rPr>
          <w:sz w:val="28"/>
          <w:szCs w:val="28"/>
        </w:rPr>
        <w:t>тыс</w:t>
      </w:r>
      <w:proofErr w:type="gramStart"/>
      <w:r w:rsidRPr="00563DCA">
        <w:rPr>
          <w:sz w:val="28"/>
          <w:szCs w:val="28"/>
        </w:rPr>
        <w:t>.р</w:t>
      </w:r>
      <w:proofErr w:type="gramEnd"/>
      <w:r w:rsidRPr="00563DCA">
        <w:rPr>
          <w:sz w:val="28"/>
          <w:szCs w:val="28"/>
        </w:rPr>
        <w:t>уб</w:t>
      </w:r>
      <w:proofErr w:type="spellEnd"/>
      <w:r w:rsidRPr="00563DCA">
        <w:rPr>
          <w:sz w:val="28"/>
          <w:szCs w:val="28"/>
        </w:rPr>
        <w:t>.</w:t>
      </w:r>
      <w:r w:rsidR="00542197">
        <w:rPr>
          <w:sz w:val="28"/>
          <w:szCs w:val="28"/>
        </w:rPr>
        <w:t>.</w:t>
      </w:r>
      <w:r w:rsidRPr="0056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563DCA" w:rsidRPr="00563DCA" w:rsidRDefault="00563DCA" w:rsidP="00FA3BFB">
      <w:pPr>
        <w:ind w:left="-650"/>
        <w:jc w:val="both"/>
        <w:rPr>
          <w:sz w:val="28"/>
          <w:szCs w:val="28"/>
        </w:rPr>
      </w:pPr>
    </w:p>
    <w:p w:rsidR="00563DCA" w:rsidRPr="00563DCA" w:rsidRDefault="00563DCA" w:rsidP="008C3453">
      <w:pPr>
        <w:ind w:left="-650"/>
        <w:jc w:val="center"/>
        <w:rPr>
          <w:b/>
          <w:sz w:val="28"/>
          <w:szCs w:val="28"/>
        </w:rPr>
      </w:pPr>
      <w:r w:rsidRPr="00563DCA">
        <w:rPr>
          <w:b/>
          <w:sz w:val="28"/>
          <w:szCs w:val="28"/>
        </w:rPr>
        <w:t>Жилищно – коммунальное хозяйство и  благоустройство</w:t>
      </w:r>
    </w:p>
    <w:p w:rsidR="00563DCA" w:rsidRPr="00563DCA" w:rsidRDefault="00563DCA" w:rsidP="00FA3BFB">
      <w:pPr>
        <w:ind w:left="-650"/>
        <w:jc w:val="both"/>
        <w:rPr>
          <w:sz w:val="28"/>
          <w:szCs w:val="28"/>
        </w:rPr>
      </w:pPr>
      <w:r w:rsidRPr="00563DCA">
        <w:rPr>
          <w:sz w:val="28"/>
          <w:szCs w:val="28"/>
        </w:rPr>
        <w:t xml:space="preserve">      </w:t>
      </w:r>
    </w:p>
    <w:p w:rsidR="00732493" w:rsidRPr="00A7508E" w:rsidRDefault="00C636D6" w:rsidP="00FA3BFB">
      <w:pPr>
        <w:ind w:left="-6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3DCA" w:rsidRPr="00563DCA">
        <w:rPr>
          <w:sz w:val="28"/>
          <w:szCs w:val="28"/>
        </w:rPr>
        <w:t>Администрацией поселения были проведены ряд мероприятий по решению жилищно-</w:t>
      </w:r>
      <w:proofErr w:type="spellStart"/>
      <w:r w:rsidR="00563DCA" w:rsidRPr="00563DCA">
        <w:rPr>
          <w:sz w:val="28"/>
          <w:szCs w:val="28"/>
        </w:rPr>
        <w:t>комунальных</w:t>
      </w:r>
      <w:proofErr w:type="spellEnd"/>
      <w:r w:rsidR="00563DCA" w:rsidRPr="00563DCA">
        <w:rPr>
          <w:sz w:val="28"/>
          <w:szCs w:val="28"/>
        </w:rPr>
        <w:t xml:space="preserve"> вопросов  и благоустройству территории поселения</w:t>
      </w:r>
      <w:r w:rsidR="00305F02">
        <w:rPr>
          <w:sz w:val="28"/>
          <w:szCs w:val="28"/>
        </w:rPr>
        <w:t>.</w:t>
      </w:r>
      <w:r w:rsidR="00A7508E" w:rsidRPr="00A7508E">
        <w:t xml:space="preserve"> </w:t>
      </w:r>
      <w:r w:rsidR="00A7508E" w:rsidRPr="00A7508E">
        <w:rPr>
          <w:sz w:val="28"/>
          <w:szCs w:val="28"/>
        </w:rPr>
        <w:t>В 202</w:t>
      </w:r>
      <w:r w:rsidR="00F6566F">
        <w:rPr>
          <w:sz w:val="28"/>
          <w:szCs w:val="28"/>
        </w:rPr>
        <w:t>5</w:t>
      </w:r>
      <w:r w:rsidR="00A7508E" w:rsidRPr="00A7508E">
        <w:rPr>
          <w:sz w:val="28"/>
          <w:szCs w:val="28"/>
        </w:rPr>
        <w:t xml:space="preserve"> году  в течени</w:t>
      </w:r>
      <w:proofErr w:type="gramStart"/>
      <w:r w:rsidR="00A7508E" w:rsidRPr="00A7508E">
        <w:rPr>
          <w:sz w:val="28"/>
          <w:szCs w:val="28"/>
        </w:rPr>
        <w:t>и</w:t>
      </w:r>
      <w:proofErr w:type="gramEnd"/>
      <w:r w:rsidR="00A7508E" w:rsidRPr="00A7508E">
        <w:rPr>
          <w:sz w:val="28"/>
          <w:szCs w:val="28"/>
        </w:rPr>
        <w:t xml:space="preserve"> месяца проводилась уборка и покос травы на кладбищ</w:t>
      </w:r>
      <w:r w:rsidR="001F27C9">
        <w:rPr>
          <w:sz w:val="28"/>
          <w:szCs w:val="28"/>
        </w:rPr>
        <w:t>ах х. Кравцов , х. Щеглов</w:t>
      </w:r>
      <w:r w:rsidR="00A7508E" w:rsidRPr="00A7508E">
        <w:rPr>
          <w:sz w:val="28"/>
          <w:szCs w:val="28"/>
        </w:rPr>
        <w:t xml:space="preserve">. За </w:t>
      </w:r>
      <w:r w:rsidR="000614CF">
        <w:rPr>
          <w:sz w:val="28"/>
          <w:szCs w:val="28"/>
        </w:rPr>
        <w:t>202</w:t>
      </w:r>
      <w:r w:rsidR="00F6566F">
        <w:rPr>
          <w:sz w:val="28"/>
          <w:szCs w:val="28"/>
        </w:rPr>
        <w:t>5</w:t>
      </w:r>
      <w:r w:rsidR="000614CF">
        <w:rPr>
          <w:sz w:val="28"/>
          <w:szCs w:val="28"/>
        </w:rPr>
        <w:t>года</w:t>
      </w:r>
      <w:r w:rsidR="00A7508E" w:rsidRPr="00A7508E">
        <w:rPr>
          <w:sz w:val="28"/>
          <w:szCs w:val="28"/>
        </w:rPr>
        <w:t xml:space="preserve"> специалистами Администрации совместно с отделом полиции и казачеством, проводилась работа по уничтожению </w:t>
      </w:r>
      <w:proofErr w:type="spellStart"/>
      <w:r w:rsidR="00A7508E" w:rsidRPr="00A7508E">
        <w:rPr>
          <w:sz w:val="28"/>
          <w:szCs w:val="28"/>
        </w:rPr>
        <w:t>наркосодержащих</w:t>
      </w:r>
      <w:proofErr w:type="spellEnd"/>
      <w:r w:rsidR="00A7508E" w:rsidRPr="00A7508E">
        <w:rPr>
          <w:sz w:val="28"/>
          <w:szCs w:val="28"/>
        </w:rPr>
        <w:t xml:space="preserve"> растений, было уничтожено два очага дикорастущей конопли.</w:t>
      </w:r>
      <w:r w:rsidR="00305F02" w:rsidRPr="00305F02">
        <w:t xml:space="preserve"> </w:t>
      </w:r>
      <w:r w:rsidR="00305F02" w:rsidRPr="00305F02">
        <w:rPr>
          <w:sz w:val="28"/>
          <w:szCs w:val="28"/>
        </w:rPr>
        <w:t>Одной из приоритетных задач является чистота и п</w:t>
      </w:r>
      <w:r w:rsidR="00A7508E">
        <w:rPr>
          <w:sz w:val="28"/>
          <w:szCs w:val="28"/>
        </w:rPr>
        <w:t>орядок на территории поселения</w:t>
      </w:r>
      <w:proofErr w:type="gramStart"/>
      <w:r w:rsidR="00A7508E">
        <w:rPr>
          <w:sz w:val="28"/>
          <w:szCs w:val="28"/>
        </w:rPr>
        <w:t>.</w:t>
      </w:r>
      <w:r w:rsidR="00732493" w:rsidRPr="002D605E">
        <w:rPr>
          <w:color w:val="000000"/>
          <w:sz w:val="28"/>
          <w:szCs w:val="28"/>
        </w:rPr>
        <w:t>.</w:t>
      </w:r>
      <w:proofErr w:type="gramEnd"/>
    </w:p>
    <w:p w:rsidR="00E04057" w:rsidRDefault="00D04A8B" w:rsidP="00FA3BFB">
      <w:pPr>
        <w:ind w:left="-650" w:firstLine="416"/>
        <w:jc w:val="both"/>
        <w:rPr>
          <w:sz w:val="28"/>
          <w:szCs w:val="28"/>
        </w:rPr>
      </w:pPr>
      <w:r w:rsidRPr="002D605E">
        <w:rPr>
          <w:color w:val="000000"/>
          <w:sz w:val="28"/>
          <w:szCs w:val="28"/>
        </w:rPr>
        <w:t xml:space="preserve">За </w:t>
      </w:r>
      <w:r w:rsidR="000614CF">
        <w:rPr>
          <w:sz w:val="28"/>
          <w:szCs w:val="28"/>
        </w:rPr>
        <w:t>202</w:t>
      </w:r>
      <w:r w:rsidR="00F6566F">
        <w:rPr>
          <w:sz w:val="28"/>
          <w:szCs w:val="28"/>
        </w:rPr>
        <w:t>5</w:t>
      </w:r>
      <w:r w:rsidR="000614CF">
        <w:rPr>
          <w:sz w:val="28"/>
          <w:szCs w:val="28"/>
        </w:rPr>
        <w:t xml:space="preserve">года </w:t>
      </w:r>
      <w:r w:rsidR="00732493" w:rsidRPr="002D605E">
        <w:rPr>
          <w:color w:val="000000"/>
          <w:sz w:val="28"/>
          <w:szCs w:val="28"/>
        </w:rPr>
        <w:t xml:space="preserve">проведено </w:t>
      </w:r>
      <w:r w:rsidR="00F6566F">
        <w:rPr>
          <w:color w:val="000000"/>
          <w:sz w:val="28"/>
          <w:szCs w:val="28"/>
        </w:rPr>
        <w:t>7</w:t>
      </w:r>
      <w:r w:rsidR="00732493" w:rsidRPr="002D605E">
        <w:rPr>
          <w:color w:val="000000"/>
          <w:sz w:val="28"/>
          <w:szCs w:val="28"/>
        </w:rPr>
        <w:t xml:space="preserve"> бесед с ассоциированными</w:t>
      </w:r>
      <w:r w:rsidR="00732493">
        <w:rPr>
          <w:sz w:val="28"/>
          <w:szCs w:val="28"/>
        </w:rPr>
        <w:t xml:space="preserve"> семьями с личной подписью в журнале «Обучение мерам пожарной безопасности» и распространено  </w:t>
      </w:r>
      <w:r w:rsidR="00F6566F">
        <w:rPr>
          <w:sz w:val="28"/>
          <w:szCs w:val="28"/>
        </w:rPr>
        <w:t>7</w:t>
      </w:r>
      <w:r w:rsidR="00C636D6">
        <w:rPr>
          <w:sz w:val="28"/>
          <w:szCs w:val="28"/>
        </w:rPr>
        <w:t>5</w:t>
      </w:r>
      <w:r w:rsidR="00F7571C">
        <w:rPr>
          <w:sz w:val="28"/>
          <w:szCs w:val="28"/>
        </w:rPr>
        <w:t xml:space="preserve"> </w:t>
      </w:r>
      <w:r w:rsidR="00732493">
        <w:rPr>
          <w:sz w:val="28"/>
          <w:szCs w:val="28"/>
        </w:rPr>
        <w:t xml:space="preserve"> памяток  о мерах пожарной безопасности  в жилом фонде</w:t>
      </w:r>
      <w:proofErr w:type="gramStart"/>
      <w:r w:rsidR="00732493">
        <w:rPr>
          <w:sz w:val="28"/>
          <w:szCs w:val="28"/>
        </w:rPr>
        <w:t xml:space="preserve"> .</w:t>
      </w:r>
      <w:proofErr w:type="gramEnd"/>
      <w:r w:rsidR="006D6FB0">
        <w:rPr>
          <w:sz w:val="28"/>
          <w:szCs w:val="28"/>
        </w:rPr>
        <w:t xml:space="preserve"> </w:t>
      </w:r>
      <w:r w:rsidR="00732493">
        <w:rPr>
          <w:sz w:val="28"/>
          <w:szCs w:val="28"/>
        </w:rPr>
        <w:t>Пр</w:t>
      </w:r>
      <w:r w:rsidR="009F625C">
        <w:rPr>
          <w:sz w:val="28"/>
          <w:szCs w:val="28"/>
        </w:rPr>
        <w:t>е</w:t>
      </w:r>
      <w:r w:rsidR="00732493">
        <w:rPr>
          <w:sz w:val="28"/>
          <w:szCs w:val="28"/>
        </w:rPr>
        <w:t xml:space="preserve">дупреждены о выполнении требований пожарной безопасности под личную подпись </w:t>
      </w:r>
      <w:r w:rsidR="000614CF">
        <w:rPr>
          <w:sz w:val="28"/>
          <w:szCs w:val="28"/>
        </w:rPr>
        <w:t xml:space="preserve"> </w:t>
      </w:r>
      <w:r w:rsidR="00C636D6">
        <w:rPr>
          <w:sz w:val="28"/>
          <w:szCs w:val="28"/>
        </w:rPr>
        <w:t>18</w:t>
      </w:r>
      <w:r w:rsidR="007E3675">
        <w:rPr>
          <w:sz w:val="28"/>
          <w:szCs w:val="28"/>
        </w:rPr>
        <w:t xml:space="preserve"> </w:t>
      </w:r>
      <w:r w:rsidR="00262AEB">
        <w:rPr>
          <w:sz w:val="28"/>
          <w:szCs w:val="28"/>
        </w:rPr>
        <w:t>ст.</w:t>
      </w:r>
      <w:r w:rsidR="00F7571C">
        <w:rPr>
          <w:sz w:val="28"/>
          <w:szCs w:val="28"/>
        </w:rPr>
        <w:t xml:space="preserve"> </w:t>
      </w:r>
      <w:r w:rsidR="00461B6B">
        <w:rPr>
          <w:sz w:val="28"/>
          <w:szCs w:val="28"/>
        </w:rPr>
        <w:t>чабанов</w:t>
      </w:r>
      <w:r w:rsidR="00732493">
        <w:rPr>
          <w:sz w:val="28"/>
          <w:szCs w:val="28"/>
        </w:rPr>
        <w:t>,</w:t>
      </w:r>
      <w:r w:rsidR="00461B6B">
        <w:rPr>
          <w:sz w:val="28"/>
          <w:szCs w:val="28"/>
        </w:rPr>
        <w:t xml:space="preserve"> </w:t>
      </w:r>
      <w:r w:rsidR="00732493">
        <w:rPr>
          <w:sz w:val="28"/>
          <w:szCs w:val="28"/>
        </w:rPr>
        <w:t xml:space="preserve">живущих на животноводческих точках . </w:t>
      </w:r>
      <w:r w:rsidR="00E04057">
        <w:rPr>
          <w:sz w:val="28"/>
          <w:szCs w:val="28"/>
        </w:rPr>
        <w:t xml:space="preserve"> </w:t>
      </w:r>
    </w:p>
    <w:p w:rsidR="00732493" w:rsidRDefault="00732493" w:rsidP="00FA3BFB">
      <w:pPr>
        <w:pStyle w:val="a7"/>
        <w:ind w:left="-650" w:firstLine="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Согласно  Правил</w:t>
      </w:r>
      <w:proofErr w:type="gramEnd"/>
      <w:r>
        <w:rPr>
          <w:rFonts w:ascii="Times New Roman" w:hAnsi="Times New Roman"/>
          <w:sz w:val="28"/>
          <w:szCs w:val="28"/>
        </w:rPr>
        <w:t xml:space="preserve">  благоустройства  и  санитарного  содержания  населенных  пунктов,  утвержденных  Собранием  депутатов  Барабанщиковского  сельского  поселения  продолжается  работа  по  наведению  порядка  по  улицам,  на  </w:t>
      </w:r>
      <w:proofErr w:type="spellStart"/>
      <w:r w:rsidR="00C60579">
        <w:rPr>
          <w:rFonts w:ascii="Times New Roman" w:hAnsi="Times New Roman"/>
          <w:sz w:val="28"/>
          <w:szCs w:val="28"/>
        </w:rPr>
        <w:t>п</w:t>
      </w:r>
      <w:r w:rsidR="003B30B1">
        <w:rPr>
          <w:rFonts w:ascii="Times New Roman" w:hAnsi="Times New Roman"/>
          <w:sz w:val="28"/>
          <w:szCs w:val="28"/>
        </w:rPr>
        <w:t>ридворовых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 территориях,  вдоль  авто</w:t>
      </w:r>
      <w:r w:rsidR="00A7508E">
        <w:rPr>
          <w:rFonts w:ascii="Times New Roman" w:hAnsi="Times New Roman"/>
          <w:sz w:val="28"/>
          <w:szCs w:val="28"/>
        </w:rPr>
        <w:t>мобильных  дорог,  лесополосах.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5FBA" w:rsidRDefault="0017394F" w:rsidP="00FA3BFB">
      <w:pPr>
        <w:pStyle w:val="a7"/>
        <w:ind w:left="-650" w:firstLine="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противоклещевая обработка территории 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СДК,  парка и мед пункта на сумму </w:t>
      </w:r>
      <w:r w:rsidR="0037697F">
        <w:rPr>
          <w:rFonts w:ascii="Times New Roman" w:hAnsi="Times New Roman"/>
          <w:sz w:val="28"/>
          <w:szCs w:val="28"/>
        </w:rPr>
        <w:t>2</w:t>
      </w:r>
      <w:r w:rsidR="0090223D">
        <w:rPr>
          <w:rFonts w:ascii="Times New Roman" w:hAnsi="Times New Roman"/>
          <w:sz w:val="28"/>
          <w:szCs w:val="28"/>
        </w:rPr>
        <w:t>5</w:t>
      </w:r>
      <w:r w:rsidR="0037697F">
        <w:rPr>
          <w:rFonts w:ascii="Times New Roman" w:hAnsi="Times New Roman"/>
          <w:sz w:val="28"/>
          <w:szCs w:val="28"/>
        </w:rPr>
        <w:t>,</w:t>
      </w:r>
      <w:r w:rsidR="0090223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т.р.</w:t>
      </w:r>
      <w:r w:rsidR="003C383A">
        <w:rPr>
          <w:rFonts w:ascii="Times New Roman" w:hAnsi="Times New Roman"/>
          <w:sz w:val="28"/>
          <w:szCs w:val="28"/>
        </w:rPr>
        <w:t xml:space="preserve"> </w:t>
      </w:r>
    </w:p>
    <w:p w:rsidR="008C0A24" w:rsidRPr="00410BE4" w:rsidRDefault="00FD4627" w:rsidP="00FA3BFB">
      <w:pPr>
        <w:ind w:left="-650" w:firstLine="416"/>
        <w:jc w:val="both"/>
        <w:rPr>
          <w:sz w:val="28"/>
          <w:szCs w:val="28"/>
        </w:rPr>
      </w:pPr>
      <w:r w:rsidRPr="00FA3BFB">
        <w:rPr>
          <w:sz w:val="28"/>
          <w:szCs w:val="28"/>
        </w:rPr>
        <w:t>В 20</w:t>
      </w:r>
      <w:r w:rsidR="003E54CE" w:rsidRPr="00FA3BFB">
        <w:rPr>
          <w:sz w:val="28"/>
          <w:szCs w:val="28"/>
        </w:rPr>
        <w:t>2</w:t>
      </w:r>
      <w:r w:rsidR="00F6566F">
        <w:rPr>
          <w:sz w:val="28"/>
          <w:szCs w:val="28"/>
        </w:rPr>
        <w:t>5</w:t>
      </w:r>
      <w:r w:rsidRPr="00FA3BFB">
        <w:rPr>
          <w:sz w:val="28"/>
          <w:szCs w:val="28"/>
        </w:rPr>
        <w:t>г</w:t>
      </w:r>
      <w:r w:rsidRPr="00410BE4">
        <w:rPr>
          <w:sz w:val="28"/>
          <w:szCs w:val="28"/>
        </w:rPr>
        <w:t xml:space="preserve"> произведена замена</w:t>
      </w:r>
      <w:r w:rsidR="00F6566F">
        <w:rPr>
          <w:sz w:val="28"/>
          <w:szCs w:val="28"/>
        </w:rPr>
        <w:t xml:space="preserve"> старой  линии уличного освещения</w:t>
      </w:r>
      <w:r w:rsidRPr="00410BE4">
        <w:rPr>
          <w:sz w:val="28"/>
          <w:szCs w:val="28"/>
        </w:rPr>
        <w:t xml:space="preserve"> </w:t>
      </w:r>
      <w:r w:rsidR="00F6566F">
        <w:rPr>
          <w:sz w:val="28"/>
          <w:szCs w:val="28"/>
        </w:rPr>
        <w:t>на новую по улицам Школьная, Веселая, Заречная и часть  ул.</w:t>
      </w:r>
      <w:r w:rsidR="007F0CFA">
        <w:rPr>
          <w:sz w:val="28"/>
          <w:szCs w:val="28"/>
        </w:rPr>
        <w:t xml:space="preserve"> </w:t>
      </w:r>
      <w:r w:rsidR="00F6566F">
        <w:rPr>
          <w:sz w:val="28"/>
          <w:szCs w:val="28"/>
        </w:rPr>
        <w:t>Садова</w:t>
      </w:r>
      <w:r w:rsidR="007F0CFA">
        <w:rPr>
          <w:sz w:val="28"/>
          <w:szCs w:val="28"/>
        </w:rPr>
        <w:t xml:space="preserve">я на сумму 750 </w:t>
      </w:r>
      <w:proofErr w:type="spellStart"/>
      <w:r w:rsidR="007F0CFA">
        <w:rPr>
          <w:sz w:val="28"/>
          <w:szCs w:val="28"/>
        </w:rPr>
        <w:t>тыс</w:t>
      </w:r>
      <w:proofErr w:type="gramStart"/>
      <w:r w:rsidR="007F0CFA">
        <w:rPr>
          <w:sz w:val="28"/>
          <w:szCs w:val="28"/>
        </w:rPr>
        <w:t>.р</w:t>
      </w:r>
      <w:proofErr w:type="gramEnd"/>
      <w:r w:rsidR="007F0CFA">
        <w:rPr>
          <w:sz w:val="28"/>
          <w:szCs w:val="28"/>
        </w:rPr>
        <w:t>уб</w:t>
      </w:r>
      <w:proofErr w:type="spellEnd"/>
      <w:r w:rsidR="007F0CFA">
        <w:rPr>
          <w:sz w:val="28"/>
          <w:szCs w:val="28"/>
        </w:rPr>
        <w:t xml:space="preserve"> (помощь района).</w:t>
      </w:r>
    </w:p>
    <w:p w:rsidR="002B65A1" w:rsidRDefault="002B65A1" w:rsidP="008C3453">
      <w:pPr>
        <w:ind w:left="-650" w:firstLine="416"/>
        <w:jc w:val="center"/>
        <w:rPr>
          <w:b/>
          <w:sz w:val="28"/>
          <w:szCs w:val="28"/>
        </w:rPr>
      </w:pPr>
    </w:p>
    <w:p w:rsidR="002B65A1" w:rsidRDefault="002B65A1" w:rsidP="008C3453">
      <w:pPr>
        <w:ind w:left="-650" w:firstLine="416"/>
        <w:jc w:val="center"/>
        <w:rPr>
          <w:b/>
          <w:sz w:val="28"/>
          <w:szCs w:val="28"/>
        </w:rPr>
      </w:pPr>
    </w:p>
    <w:p w:rsidR="002B65A1" w:rsidRDefault="002B65A1" w:rsidP="008C3453">
      <w:pPr>
        <w:ind w:left="-650" w:firstLine="416"/>
        <w:jc w:val="center"/>
        <w:rPr>
          <w:b/>
          <w:sz w:val="28"/>
          <w:szCs w:val="28"/>
        </w:rPr>
      </w:pPr>
    </w:p>
    <w:p w:rsidR="008A2DA7" w:rsidRPr="00202ECF" w:rsidRDefault="008A2DA7" w:rsidP="008C3453">
      <w:pPr>
        <w:ind w:left="-650" w:firstLine="416"/>
        <w:jc w:val="center"/>
        <w:rPr>
          <w:b/>
          <w:sz w:val="28"/>
          <w:szCs w:val="28"/>
        </w:rPr>
      </w:pPr>
      <w:r w:rsidRPr="00202ECF">
        <w:rPr>
          <w:b/>
          <w:sz w:val="28"/>
          <w:szCs w:val="28"/>
        </w:rPr>
        <w:t>Пожарная безопасность</w:t>
      </w:r>
    </w:p>
    <w:p w:rsidR="008A2DA7" w:rsidRPr="00202ECF" w:rsidRDefault="008A2DA7" w:rsidP="00FA3BFB">
      <w:pPr>
        <w:ind w:left="-650" w:firstLine="416"/>
        <w:jc w:val="both"/>
        <w:rPr>
          <w:b/>
          <w:sz w:val="28"/>
          <w:szCs w:val="28"/>
        </w:rPr>
      </w:pPr>
    </w:p>
    <w:p w:rsidR="00A7508E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lastRenderedPageBreak/>
        <w:t>Важным направлением деятельности администрации сельского поселения является пожарная безопасность</w:t>
      </w:r>
      <w:r w:rsidR="00FA3BFB">
        <w:rPr>
          <w:sz w:val="28"/>
          <w:szCs w:val="28"/>
        </w:rPr>
        <w:t xml:space="preserve">. </w:t>
      </w:r>
      <w:r w:rsidRPr="008A2DA7">
        <w:rPr>
          <w:sz w:val="28"/>
          <w:szCs w:val="28"/>
        </w:rPr>
        <w:t xml:space="preserve">Проведены мероприятия по опашке всех населенных пунктов - </w:t>
      </w:r>
      <w:r w:rsidR="00275DE4">
        <w:rPr>
          <w:sz w:val="28"/>
          <w:szCs w:val="28"/>
        </w:rPr>
        <w:t>9</w:t>
      </w:r>
      <w:r w:rsidRPr="008A2DA7">
        <w:rPr>
          <w:sz w:val="28"/>
          <w:szCs w:val="28"/>
        </w:rPr>
        <w:t xml:space="preserve"> км, проведена ревизия гидрантов - 1</w:t>
      </w:r>
      <w:r w:rsidR="00275DE4">
        <w:rPr>
          <w:sz w:val="28"/>
          <w:szCs w:val="28"/>
        </w:rPr>
        <w:t>5</w:t>
      </w:r>
      <w:r w:rsidRPr="008A2DA7">
        <w:rPr>
          <w:sz w:val="28"/>
          <w:szCs w:val="28"/>
        </w:rPr>
        <w:t xml:space="preserve"> шт., проводилась профилактическая работа с населением: распространение памяток по пожарной безопасности, размещение информации на информационн</w:t>
      </w:r>
      <w:r w:rsidR="00A7508E">
        <w:rPr>
          <w:sz w:val="28"/>
          <w:szCs w:val="28"/>
        </w:rPr>
        <w:t>ых стендах, сайте администрации</w:t>
      </w:r>
      <w:r w:rsidRPr="008A2DA7">
        <w:rPr>
          <w:sz w:val="28"/>
          <w:szCs w:val="28"/>
        </w:rPr>
        <w:t xml:space="preserve">. Проведена работа по обследованию линий передач в хуторах с целью выявления опасных участков, на которых возможно </w:t>
      </w:r>
      <w:r w:rsidR="00E26211">
        <w:rPr>
          <w:sz w:val="28"/>
          <w:szCs w:val="28"/>
        </w:rPr>
        <w:t xml:space="preserve"> </w:t>
      </w:r>
      <w:r w:rsidRPr="008A2DA7">
        <w:rPr>
          <w:sz w:val="28"/>
          <w:szCs w:val="28"/>
        </w:rPr>
        <w:t xml:space="preserve"> замыкание в результате соприкосновения  проводов с деревьями. </w:t>
      </w:r>
    </w:p>
    <w:p w:rsidR="002B65A1" w:rsidRDefault="002B65A1" w:rsidP="008C3453">
      <w:pPr>
        <w:ind w:left="-650" w:firstLine="416"/>
        <w:jc w:val="center"/>
        <w:rPr>
          <w:b/>
          <w:sz w:val="28"/>
          <w:szCs w:val="28"/>
        </w:rPr>
      </w:pPr>
    </w:p>
    <w:p w:rsidR="008A2DA7" w:rsidRPr="00202ECF" w:rsidRDefault="007F0CFA" w:rsidP="002B65A1">
      <w:pPr>
        <w:tabs>
          <w:tab w:val="left" w:pos="8364"/>
        </w:tabs>
        <w:ind w:left="-650" w:firstLine="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A2DA7" w:rsidRPr="00202ECF">
        <w:rPr>
          <w:b/>
          <w:sz w:val="28"/>
          <w:szCs w:val="28"/>
        </w:rPr>
        <w:t>Работа с обращениями граждан:</w:t>
      </w:r>
    </w:p>
    <w:p w:rsidR="008A2DA7" w:rsidRPr="00202ECF" w:rsidRDefault="008A2DA7" w:rsidP="00FA3BFB">
      <w:pPr>
        <w:ind w:left="-650" w:firstLine="416"/>
        <w:jc w:val="both"/>
        <w:rPr>
          <w:b/>
          <w:sz w:val="28"/>
          <w:szCs w:val="28"/>
        </w:rPr>
      </w:pPr>
    </w:p>
    <w:p w:rsidR="008A2DA7" w:rsidRPr="00FA3BFB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 xml:space="preserve">За  </w:t>
      </w:r>
      <w:r w:rsidR="000614CF">
        <w:rPr>
          <w:sz w:val="28"/>
          <w:szCs w:val="28"/>
        </w:rPr>
        <w:t>202</w:t>
      </w:r>
      <w:r w:rsidR="00F6566F">
        <w:rPr>
          <w:sz w:val="28"/>
          <w:szCs w:val="28"/>
        </w:rPr>
        <w:t>5</w:t>
      </w:r>
      <w:r w:rsidR="000614CF">
        <w:rPr>
          <w:sz w:val="28"/>
          <w:szCs w:val="28"/>
        </w:rPr>
        <w:t xml:space="preserve">года </w:t>
      </w:r>
      <w:r w:rsidRPr="008A2DA7">
        <w:rPr>
          <w:sz w:val="28"/>
          <w:szCs w:val="28"/>
        </w:rPr>
        <w:t xml:space="preserve">в адрес  главы  Администрации поселения поступило  </w:t>
      </w:r>
      <w:r w:rsidR="00F6566F">
        <w:rPr>
          <w:sz w:val="28"/>
          <w:szCs w:val="28"/>
        </w:rPr>
        <w:t>2</w:t>
      </w:r>
      <w:r w:rsidR="0063734A">
        <w:rPr>
          <w:sz w:val="28"/>
          <w:szCs w:val="28"/>
        </w:rPr>
        <w:t>5</w:t>
      </w:r>
      <w:r w:rsidRPr="008A2DA7">
        <w:rPr>
          <w:sz w:val="28"/>
          <w:szCs w:val="28"/>
        </w:rPr>
        <w:t xml:space="preserve"> обращений, в том числе </w:t>
      </w:r>
      <w:r w:rsidR="00F6566F">
        <w:rPr>
          <w:sz w:val="28"/>
          <w:szCs w:val="28"/>
        </w:rPr>
        <w:t>3</w:t>
      </w:r>
      <w:r w:rsidRPr="008A2DA7">
        <w:rPr>
          <w:sz w:val="28"/>
          <w:szCs w:val="28"/>
        </w:rPr>
        <w:t xml:space="preserve"> в письменном виде. При обращениях затрагивались  вопросы социального  характера, наведение санитарного порядка, содержание </w:t>
      </w:r>
      <w:proofErr w:type="spellStart"/>
      <w:r w:rsidRPr="008A2DA7">
        <w:rPr>
          <w:sz w:val="28"/>
          <w:szCs w:val="28"/>
        </w:rPr>
        <w:t>сельхозживотных</w:t>
      </w:r>
      <w:proofErr w:type="spellEnd"/>
      <w:r w:rsidRPr="008A2DA7">
        <w:rPr>
          <w:sz w:val="28"/>
          <w:szCs w:val="28"/>
        </w:rPr>
        <w:t>, порядок содержания кладбищ. По всем обращениям приняты соответствующие меры и предо</w:t>
      </w:r>
      <w:r w:rsidR="00FA3BFB">
        <w:rPr>
          <w:sz w:val="28"/>
          <w:szCs w:val="28"/>
        </w:rPr>
        <w:t>ставлены своевременные ответы.</w:t>
      </w:r>
      <w:r w:rsidR="007904A5">
        <w:rPr>
          <w:b/>
          <w:sz w:val="28"/>
          <w:szCs w:val="28"/>
        </w:rPr>
        <w:t xml:space="preserve">            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</w:p>
    <w:p w:rsidR="008A2DA7" w:rsidRPr="0018001B" w:rsidRDefault="008A2DA7" w:rsidP="008C3453">
      <w:pPr>
        <w:jc w:val="center"/>
        <w:rPr>
          <w:b/>
          <w:sz w:val="28"/>
          <w:szCs w:val="28"/>
        </w:rPr>
      </w:pPr>
      <w:r w:rsidRPr="0018001B">
        <w:rPr>
          <w:b/>
          <w:sz w:val="28"/>
          <w:szCs w:val="28"/>
        </w:rPr>
        <w:t>Безопасность населения: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>Вопросы безопасности жителей поселения зона первоочередного внимания администрации: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>В целях предупреждения экстремизма  и терроризма: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>- велась совместная работа с органами  полиции;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 xml:space="preserve">-  распространялись памятки о мерах по противодействию терроризму и экстремизму; </w:t>
      </w:r>
    </w:p>
    <w:p w:rsidR="008A2DA7" w:rsidRPr="008A2DA7" w:rsidRDefault="008A2DA7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 xml:space="preserve">- установлены  предупреждающие знаки купание в неустановленных местах </w:t>
      </w:r>
      <w:proofErr w:type="gramStart"/>
      <w:r w:rsidRPr="008A2DA7">
        <w:rPr>
          <w:sz w:val="28"/>
          <w:szCs w:val="28"/>
        </w:rPr>
        <w:t>запрещено</w:t>
      </w:r>
      <w:proofErr w:type="gramEnd"/>
      <w:r w:rsidRPr="008A2DA7">
        <w:rPr>
          <w:sz w:val="28"/>
          <w:szCs w:val="28"/>
        </w:rPr>
        <w:t xml:space="preserve"> и выход на лед запрещен; </w:t>
      </w:r>
    </w:p>
    <w:p w:rsidR="008A2DA7" w:rsidRDefault="00F6566F" w:rsidP="00FA3BFB">
      <w:pPr>
        <w:ind w:left="-650" w:firstLine="416"/>
        <w:jc w:val="both"/>
        <w:rPr>
          <w:sz w:val="28"/>
          <w:szCs w:val="28"/>
        </w:rPr>
      </w:pPr>
      <w:r w:rsidRPr="008A2DA7">
        <w:rPr>
          <w:sz w:val="28"/>
          <w:szCs w:val="28"/>
        </w:rPr>
        <w:t xml:space="preserve"> </w:t>
      </w:r>
      <w:r w:rsidR="008A2DA7" w:rsidRPr="008A2DA7">
        <w:rPr>
          <w:sz w:val="28"/>
          <w:szCs w:val="28"/>
        </w:rPr>
        <w:t>« Единый день борьбы с дикорастущей коноплей»</w:t>
      </w:r>
    </w:p>
    <w:p w:rsidR="00275DE4" w:rsidRDefault="003F3753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Барабанщиковского сельского поселения постоянно заботится об улучшении благосостояния населения </w:t>
      </w:r>
      <w:r w:rsidR="006D5E6E">
        <w:rPr>
          <w:sz w:val="28"/>
          <w:szCs w:val="28"/>
        </w:rPr>
        <w:t>проживающ</w:t>
      </w:r>
      <w:r w:rsidR="00FD3B8B">
        <w:rPr>
          <w:sz w:val="28"/>
          <w:szCs w:val="28"/>
        </w:rPr>
        <w:t>его</w:t>
      </w:r>
      <w:r w:rsidR="006D5E6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6D5E6E">
        <w:rPr>
          <w:sz w:val="28"/>
          <w:szCs w:val="28"/>
        </w:rPr>
        <w:t>территории поселения</w:t>
      </w:r>
      <w:r w:rsidR="006C0922">
        <w:rPr>
          <w:sz w:val="28"/>
          <w:szCs w:val="28"/>
        </w:rPr>
        <w:t xml:space="preserve">. </w:t>
      </w:r>
      <w:r w:rsidR="00FD3B8B">
        <w:rPr>
          <w:sz w:val="28"/>
          <w:szCs w:val="28"/>
        </w:rPr>
        <w:t xml:space="preserve">  </w:t>
      </w:r>
      <w:r w:rsidR="00E46B9F">
        <w:rPr>
          <w:sz w:val="28"/>
          <w:szCs w:val="28"/>
        </w:rPr>
        <w:t>Н</w:t>
      </w:r>
      <w:r w:rsidR="00E46B9F" w:rsidRPr="00E46B9F">
        <w:rPr>
          <w:sz w:val="28"/>
          <w:szCs w:val="28"/>
        </w:rPr>
        <w:t>амечен</w:t>
      </w:r>
      <w:r w:rsidR="00E46B9F">
        <w:rPr>
          <w:sz w:val="28"/>
          <w:szCs w:val="28"/>
        </w:rPr>
        <w:t>н</w:t>
      </w:r>
      <w:r w:rsidR="00E46B9F" w:rsidRPr="00E46B9F">
        <w:rPr>
          <w:sz w:val="28"/>
          <w:szCs w:val="28"/>
        </w:rPr>
        <w:t>ы</w:t>
      </w:r>
      <w:r w:rsidR="00E46B9F">
        <w:rPr>
          <w:sz w:val="28"/>
          <w:szCs w:val="28"/>
        </w:rPr>
        <w:t>е</w:t>
      </w:r>
      <w:r w:rsidR="00E46B9F" w:rsidRPr="00E46B9F">
        <w:rPr>
          <w:sz w:val="28"/>
          <w:szCs w:val="28"/>
        </w:rPr>
        <w:t xml:space="preserve"> </w:t>
      </w:r>
      <w:r w:rsidR="00E46B9F">
        <w:rPr>
          <w:sz w:val="28"/>
          <w:szCs w:val="28"/>
        </w:rPr>
        <w:t>з</w:t>
      </w:r>
      <w:r w:rsidR="00FD3B8B">
        <w:rPr>
          <w:sz w:val="28"/>
          <w:szCs w:val="28"/>
        </w:rPr>
        <w:t xml:space="preserve">адачи </w:t>
      </w:r>
      <w:r w:rsidR="006C0922">
        <w:rPr>
          <w:sz w:val="28"/>
          <w:szCs w:val="28"/>
        </w:rPr>
        <w:t xml:space="preserve"> </w:t>
      </w:r>
      <w:r w:rsidR="0015213C">
        <w:rPr>
          <w:sz w:val="28"/>
          <w:szCs w:val="28"/>
        </w:rPr>
        <w:t>на 202</w:t>
      </w:r>
      <w:r w:rsidR="00F6566F">
        <w:rPr>
          <w:sz w:val="28"/>
          <w:szCs w:val="28"/>
        </w:rPr>
        <w:t>6</w:t>
      </w:r>
      <w:r w:rsidR="0015213C">
        <w:rPr>
          <w:sz w:val="28"/>
          <w:szCs w:val="28"/>
        </w:rPr>
        <w:t>г</w:t>
      </w:r>
      <w:r w:rsidR="00E46B9F">
        <w:rPr>
          <w:sz w:val="28"/>
          <w:szCs w:val="28"/>
        </w:rPr>
        <w:t>.</w:t>
      </w:r>
    </w:p>
    <w:p w:rsidR="007311B9" w:rsidRDefault="00275DE4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>-    наведения санитарного порядка.</w:t>
      </w:r>
    </w:p>
    <w:p w:rsidR="00275DE4" w:rsidRDefault="00275DE4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х. Крюков </w:t>
      </w:r>
      <w:r w:rsidR="00826537">
        <w:rPr>
          <w:sz w:val="28"/>
          <w:szCs w:val="28"/>
        </w:rPr>
        <w:t>благоустройства прилегающей территории 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памятник</w:t>
      </w:r>
      <w:r w:rsidR="00826537">
        <w:rPr>
          <w:sz w:val="28"/>
          <w:szCs w:val="28"/>
        </w:rPr>
        <w:t>у</w:t>
      </w:r>
      <w:r>
        <w:rPr>
          <w:sz w:val="28"/>
          <w:szCs w:val="28"/>
        </w:rPr>
        <w:t xml:space="preserve"> ВОВ</w:t>
      </w:r>
      <w:proofErr w:type="gramEnd"/>
      <w:r>
        <w:rPr>
          <w:sz w:val="28"/>
          <w:szCs w:val="28"/>
        </w:rPr>
        <w:t>.</w:t>
      </w:r>
    </w:p>
    <w:p w:rsidR="006412C0" w:rsidRDefault="006412C0" w:rsidP="00FA3BFB">
      <w:pPr>
        <w:ind w:left="-650" w:firstLine="416"/>
        <w:jc w:val="both"/>
        <w:rPr>
          <w:sz w:val="28"/>
          <w:szCs w:val="28"/>
        </w:rPr>
      </w:pPr>
      <w:r>
        <w:rPr>
          <w:sz w:val="28"/>
          <w:szCs w:val="28"/>
        </w:rPr>
        <w:t>В 2025г памятник убирали 6 раз.</w:t>
      </w:r>
      <w:bookmarkStart w:id="0" w:name="_GoBack"/>
      <w:bookmarkEnd w:id="0"/>
    </w:p>
    <w:p w:rsidR="00275DE4" w:rsidRDefault="00275DE4" w:rsidP="00FA3BFB">
      <w:pPr>
        <w:ind w:left="-650" w:firstLine="416"/>
        <w:jc w:val="both"/>
        <w:rPr>
          <w:sz w:val="28"/>
          <w:szCs w:val="28"/>
        </w:rPr>
      </w:pPr>
    </w:p>
    <w:sectPr w:rsidR="00275DE4" w:rsidSect="00AD45C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14413B8"/>
    <w:multiLevelType w:val="hybridMultilevel"/>
    <w:tmpl w:val="0A9C6D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91813"/>
    <w:multiLevelType w:val="hybridMultilevel"/>
    <w:tmpl w:val="F4723B9C"/>
    <w:lvl w:ilvl="0" w:tplc="6994CB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6" w:hanging="360"/>
      </w:pPr>
    </w:lvl>
    <w:lvl w:ilvl="2" w:tplc="0419001B" w:tentative="1">
      <w:start w:val="1"/>
      <w:numFmt w:val="lowerRoman"/>
      <w:lvlText w:val="%3."/>
      <w:lvlJc w:val="right"/>
      <w:pPr>
        <w:ind w:left="1566" w:hanging="180"/>
      </w:pPr>
    </w:lvl>
    <w:lvl w:ilvl="3" w:tplc="0419000F" w:tentative="1">
      <w:start w:val="1"/>
      <w:numFmt w:val="decimal"/>
      <w:lvlText w:val="%4."/>
      <w:lvlJc w:val="left"/>
      <w:pPr>
        <w:ind w:left="2286" w:hanging="360"/>
      </w:pPr>
    </w:lvl>
    <w:lvl w:ilvl="4" w:tplc="04190019" w:tentative="1">
      <w:start w:val="1"/>
      <w:numFmt w:val="lowerLetter"/>
      <w:lvlText w:val="%5."/>
      <w:lvlJc w:val="left"/>
      <w:pPr>
        <w:ind w:left="3006" w:hanging="360"/>
      </w:pPr>
    </w:lvl>
    <w:lvl w:ilvl="5" w:tplc="0419001B" w:tentative="1">
      <w:start w:val="1"/>
      <w:numFmt w:val="lowerRoman"/>
      <w:lvlText w:val="%6."/>
      <w:lvlJc w:val="right"/>
      <w:pPr>
        <w:ind w:left="3726" w:hanging="180"/>
      </w:pPr>
    </w:lvl>
    <w:lvl w:ilvl="6" w:tplc="0419000F" w:tentative="1">
      <w:start w:val="1"/>
      <w:numFmt w:val="decimal"/>
      <w:lvlText w:val="%7."/>
      <w:lvlJc w:val="left"/>
      <w:pPr>
        <w:ind w:left="4446" w:hanging="360"/>
      </w:pPr>
    </w:lvl>
    <w:lvl w:ilvl="7" w:tplc="04190019" w:tentative="1">
      <w:start w:val="1"/>
      <w:numFmt w:val="lowerLetter"/>
      <w:lvlText w:val="%8."/>
      <w:lvlJc w:val="left"/>
      <w:pPr>
        <w:ind w:left="5166" w:hanging="360"/>
      </w:pPr>
    </w:lvl>
    <w:lvl w:ilvl="8" w:tplc="041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4">
    <w:nsid w:val="5D8C09D2"/>
    <w:multiLevelType w:val="hybridMultilevel"/>
    <w:tmpl w:val="FF3AFB36"/>
    <w:lvl w:ilvl="0" w:tplc="9B5CA43C">
      <w:start w:val="2017"/>
      <w:numFmt w:val="decimal"/>
      <w:lvlText w:val="%1"/>
      <w:lvlJc w:val="left"/>
      <w:pPr>
        <w:ind w:left="36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6" w:hanging="360"/>
      </w:pPr>
    </w:lvl>
    <w:lvl w:ilvl="2" w:tplc="0419001B" w:tentative="1">
      <w:start w:val="1"/>
      <w:numFmt w:val="lowerRoman"/>
      <w:lvlText w:val="%3."/>
      <w:lvlJc w:val="right"/>
      <w:pPr>
        <w:ind w:left="1566" w:hanging="180"/>
      </w:pPr>
    </w:lvl>
    <w:lvl w:ilvl="3" w:tplc="0419000F" w:tentative="1">
      <w:start w:val="1"/>
      <w:numFmt w:val="decimal"/>
      <w:lvlText w:val="%4."/>
      <w:lvlJc w:val="left"/>
      <w:pPr>
        <w:ind w:left="2286" w:hanging="360"/>
      </w:pPr>
    </w:lvl>
    <w:lvl w:ilvl="4" w:tplc="04190019" w:tentative="1">
      <w:start w:val="1"/>
      <w:numFmt w:val="lowerLetter"/>
      <w:lvlText w:val="%5."/>
      <w:lvlJc w:val="left"/>
      <w:pPr>
        <w:ind w:left="3006" w:hanging="360"/>
      </w:pPr>
    </w:lvl>
    <w:lvl w:ilvl="5" w:tplc="0419001B" w:tentative="1">
      <w:start w:val="1"/>
      <w:numFmt w:val="lowerRoman"/>
      <w:lvlText w:val="%6."/>
      <w:lvlJc w:val="right"/>
      <w:pPr>
        <w:ind w:left="3726" w:hanging="180"/>
      </w:pPr>
    </w:lvl>
    <w:lvl w:ilvl="6" w:tplc="0419000F" w:tentative="1">
      <w:start w:val="1"/>
      <w:numFmt w:val="decimal"/>
      <w:lvlText w:val="%7."/>
      <w:lvlJc w:val="left"/>
      <w:pPr>
        <w:ind w:left="4446" w:hanging="360"/>
      </w:pPr>
    </w:lvl>
    <w:lvl w:ilvl="7" w:tplc="04190019" w:tentative="1">
      <w:start w:val="1"/>
      <w:numFmt w:val="lowerLetter"/>
      <w:lvlText w:val="%8."/>
      <w:lvlJc w:val="left"/>
      <w:pPr>
        <w:ind w:left="5166" w:hanging="360"/>
      </w:pPr>
    </w:lvl>
    <w:lvl w:ilvl="8" w:tplc="0419001B" w:tentative="1">
      <w:start w:val="1"/>
      <w:numFmt w:val="lowerRoman"/>
      <w:lvlText w:val="%9."/>
      <w:lvlJc w:val="right"/>
      <w:pPr>
        <w:ind w:left="58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27"/>
    <w:rsid w:val="00015261"/>
    <w:rsid w:val="0003377D"/>
    <w:rsid w:val="00037649"/>
    <w:rsid w:val="00043F43"/>
    <w:rsid w:val="000614CF"/>
    <w:rsid w:val="0008416A"/>
    <w:rsid w:val="00086EB8"/>
    <w:rsid w:val="00091BAF"/>
    <w:rsid w:val="000A1373"/>
    <w:rsid w:val="000A5F4A"/>
    <w:rsid w:val="000B441F"/>
    <w:rsid w:val="000C08BE"/>
    <w:rsid w:val="000C1EB0"/>
    <w:rsid w:val="000D41E3"/>
    <w:rsid w:val="000E46CA"/>
    <w:rsid w:val="000F670F"/>
    <w:rsid w:val="00121E3C"/>
    <w:rsid w:val="00137C06"/>
    <w:rsid w:val="001442C0"/>
    <w:rsid w:val="0015213C"/>
    <w:rsid w:val="00166F24"/>
    <w:rsid w:val="0017394F"/>
    <w:rsid w:val="0018001B"/>
    <w:rsid w:val="001820D8"/>
    <w:rsid w:val="001869EA"/>
    <w:rsid w:val="00194CC0"/>
    <w:rsid w:val="001A175D"/>
    <w:rsid w:val="001A4CE4"/>
    <w:rsid w:val="001D49E6"/>
    <w:rsid w:val="001E153E"/>
    <w:rsid w:val="001F27C9"/>
    <w:rsid w:val="001F49C3"/>
    <w:rsid w:val="001F64BE"/>
    <w:rsid w:val="001F6E96"/>
    <w:rsid w:val="00202ECF"/>
    <w:rsid w:val="002041E7"/>
    <w:rsid w:val="002147F1"/>
    <w:rsid w:val="00237DAA"/>
    <w:rsid w:val="00244853"/>
    <w:rsid w:val="00262AEB"/>
    <w:rsid w:val="00272A91"/>
    <w:rsid w:val="00275DE4"/>
    <w:rsid w:val="00296C87"/>
    <w:rsid w:val="002B65A1"/>
    <w:rsid w:val="002D605E"/>
    <w:rsid w:val="002E3DF1"/>
    <w:rsid w:val="003053E6"/>
    <w:rsid w:val="00305F02"/>
    <w:rsid w:val="00307263"/>
    <w:rsid w:val="00307515"/>
    <w:rsid w:val="00312786"/>
    <w:rsid w:val="00320DB6"/>
    <w:rsid w:val="0032407B"/>
    <w:rsid w:val="003313C2"/>
    <w:rsid w:val="00334845"/>
    <w:rsid w:val="00346A5C"/>
    <w:rsid w:val="00346C37"/>
    <w:rsid w:val="003603BA"/>
    <w:rsid w:val="00371008"/>
    <w:rsid w:val="00373C2F"/>
    <w:rsid w:val="0037697F"/>
    <w:rsid w:val="00383152"/>
    <w:rsid w:val="003A12FF"/>
    <w:rsid w:val="003A4D4D"/>
    <w:rsid w:val="003B30B1"/>
    <w:rsid w:val="003B3DA0"/>
    <w:rsid w:val="003C0750"/>
    <w:rsid w:val="003C383A"/>
    <w:rsid w:val="003E0F7B"/>
    <w:rsid w:val="003E54CE"/>
    <w:rsid w:val="003F3753"/>
    <w:rsid w:val="00410BE4"/>
    <w:rsid w:val="004220C3"/>
    <w:rsid w:val="00445E17"/>
    <w:rsid w:val="00446620"/>
    <w:rsid w:val="00461B6B"/>
    <w:rsid w:val="00466EC0"/>
    <w:rsid w:val="00477EDD"/>
    <w:rsid w:val="0048351F"/>
    <w:rsid w:val="00483AF0"/>
    <w:rsid w:val="00492026"/>
    <w:rsid w:val="004925FD"/>
    <w:rsid w:val="004935A0"/>
    <w:rsid w:val="00493D74"/>
    <w:rsid w:val="00494E7D"/>
    <w:rsid w:val="004C31DF"/>
    <w:rsid w:val="004C3298"/>
    <w:rsid w:val="004D1C43"/>
    <w:rsid w:val="004E3153"/>
    <w:rsid w:val="004E4FCC"/>
    <w:rsid w:val="004F4360"/>
    <w:rsid w:val="004F661D"/>
    <w:rsid w:val="0053414B"/>
    <w:rsid w:val="00542197"/>
    <w:rsid w:val="00544B27"/>
    <w:rsid w:val="00563DCA"/>
    <w:rsid w:val="00577A22"/>
    <w:rsid w:val="00583B3F"/>
    <w:rsid w:val="00593A35"/>
    <w:rsid w:val="005C1977"/>
    <w:rsid w:val="005E5410"/>
    <w:rsid w:val="006044CA"/>
    <w:rsid w:val="00621930"/>
    <w:rsid w:val="0062211D"/>
    <w:rsid w:val="0063734A"/>
    <w:rsid w:val="006412C0"/>
    <w:rsid w:val="00676A87"/>
    <w:rsid w:val="00676B4C"/>
    <w:rsid w:val="00683C7E"/>
    <w:rsid w:val="00692019"/>
    <w:rsid w:val="006927DE"/>
    <w:rsid w:val="006C0922"/>
    <w:rsid w:val="006C7DE2"/>
    <w:rsid w:val="006D3951"/>
    <w:rsid w:val="006D5E6E"/>
    <w:rsid w:val="006D6FB0"/>
    <w:rsid w:val="006E6136"/>
    <w:rsid w:val="006F2CDC"/>
    <w:rsid w:val="0071005E"/>
    <w:rsid w:val="00713B9B"/>
    <w:rsid w:val="007171A4"/>
    <w:rsid w:val="007311B9"/>
    <w:rsid w:val="00732493"/>
    <w:rsid w:val="00750219"/>
    <w:rsid w:val="0078762E"/>
    <w:rsid w:val="007904A5"/>
    <w:rsid w:val="00792E59"/>
    <w:rsid w:val="007A2164"/>
    <w:rsid w:val="007A5EBC"/>
    <w:rsid w:val="007D1CDE"/>
    <w:rsid w:val="007D374E"/>
    <w:rsid w:val="007E3675"/>
    <w:rsid w:val="007E4656"/>
    <w:rsid w:val="007E6AC8"/>
    <w:rsid w:val="007F0CFA"/>
    <w:rsid w:val="00813911"/>
    <w:rsid w:val="008202A2"/>
    <w:rsid w:val="00825431"/>
    <w:rsid w:val="00826537"/>
    <w:rsid w:val="00833EC5"/>
    <w:rsid w:val="00841211"/>
    <w:rsid w:val="008412A3"/>
    <w:rsid w:val="00851A5F"/>
    <w:rsid w:val="00861911"/>
    <w:rsid w:val="0088027B"/>
    <w:rsid w:val="008927CE"/>
    <w:rsid w:val="008A2DA7"/>
    <w:rsid w:val="008A467C"/>
    <w:rsid w:val="008C0A24"/>
    <w:rsid w:val="008C3453"/>
    <w:rsid w:val="008C707E"/>
    <w:rsid w:val="008D15D6"/>
    <w:rsid w:val="008E4024"/>
    <w:rsid w:val="008F2A22"/>
    <w:rsid w:val="008F5DC2"/>
    <w:rsid w:val="0090223D"/>
    <w:rsid w:val="00912981"/>
    <w:rsid w:val="00913387"/>
    <w:rsid w:val="00913F74"/>
    <w:rsid w:val="00915C09"/>
    <w:rsid w:val="0092126C"/>
    <w:rsid w:val="00935188"/>
    <w:rsid w:val="00940C3C"/>
    <w:rsid w:val="009617D2"/>
    <w:rsid w:val="00967C8A"/>
    <w:rsid w:val="00982028"/>
    <w:rsid w:val="009A5FBA"/>
    <w:rsid w:val="009C73B1"/>
    <w:rsid w:val="009C7F65"/>
    <w:rsid w:val="009F625C"/>
    <w:rsid w:val="00A06012"/>
    <w:rsid w:val="00A06A73"/>
    <w:rsid w:val="00A11705"/>
    <w:rsid w:val="00A26537"/>
    <w:rsid w:val="00A47E7D"/>
    <w:rsid w:val="00A7508E"/>
    <w:rsid w:val="00A90B92"/>
    <w:rsid w:val="00AA40B6"/>
    <w:rsid w:val="00AA630D"/>
    <w:rsid w:val="00AA63A9"/>
    <w:rsid w:val="00AB2F38"/>
    <w:rsid w:val="00AB536E"/>
    <w:rsid w:val="00AB6F01"/>
    <w:rsid w:val="00AB76A8"/>
    <w:rsid w:val="00AD45C3"/>
    <w:rsid w:val="00B23F37"/>
    <w:rsid w:val="00B32460"/>
    <w:rsid w:val="00B35224"/>
    <w:rsid w:val="00B402F0"/>
    <w:rsid w:val="00B417E3"/>
    <w:rsid w:val="00B60A49"/>
    <w:rsid w:val="00B85627"/>
    <w:rsid w:val="00BB163A"/>
    <w:rsid w:val="00BE50A7"/>
    <w:rsid w:val="00BE594D"/>
    <w:rsid w:val="00BF0879"/>
    <w:rsid w:val="00BF3E3A"/>
    <w:rsid w:val="00BF506C"/>
    <w:rsid w:val="00BF617F"/>
    <w:rsid w:val="00C0513B"/>
    <w:rsid w:val="00C208AA"/>
    <w:rsid w:val="00C247A7"/>
    <w:rsid w:val="00C301BB"/>
    <w:rsid w:val="00C40E65"/>
    <w:rsid w:val="00C478E8"/>
    <w:rsid w:val="00C60579"/>
    <w:rsid w:val="00C636D6"/>
    <w:rsid w:val="00C70104"/>
    <w:rsid w:val="00C738A2"/>
    <w:rsid w:val="00C769E0"/>
    <w:rsid w:val="00C876E5"/>
    <w:rsid w:val="00C944AD"/>
    <w:rsid w:val="00C96CB1"/>
    <w:rsid w:val="00C971DF"/>
    <w:rsid w:val="00CC2A51"/>
    <w:rsid w:val="00CD40AD"/>
    <w:rsid w:val="00CD588A"/>
    <w:rsid w:val="00CE53ED"/>
    <w:rsid w:val="00D0101D"/>
    <w:rsid w:val="00D04A8B"/>
    <w:rsid w:val="00D13AC3"/>
    <w:rsid w:val="00D203EA"/>
    <w:rsid w:val="00D3230C"/>
    <w:rsid w:val="00D37409"/>
    <w:rsid w:val="00D40490"/>
    <w:rsid w:val="00D6025F"/>
    <w:rsid w:val="00D65955"/>
    <w:rsid w:val="00D66688"/>
    <w:rsid w:val="00D800EF"/>
    <w:rsid w:val="00D83F7C"/>
    <w:rsid w:val="00D873CE"/>
    <w:rsid w:val="00DA265C"/>
    <w:rsid w:val="00DC1629"/>
    <w:rsid w:val="00DD1A96"/>
    <w:rsid w:val="00DE089A"/>
    <w:rsid w:val="00DE2619"/>
    <w:rsid w:val="00E04057"/>
    <w:rsid w:val="00E11668"/>
    <w:rsid w:val="00E26211"/>
    <w:rsid w:val="00E27824"/>
    <w:rsid w:val="00E46B9F"/>
    <w:rsid w:val="00E509D4"/>
    <w:rsid w:val="00E548B6"/>
    <w:rsid w:val="00E55302"/>
    <w:rsid w:val="00E74C2A"/>
    <w:rsid w:val="00EB102E"/>
    <w:rsid w:val="00EC3D61"/>
    <w:rsid w:val="00F12252"/>
    <w:rsid w:val="00F20AFC"/>
    <w:rsid w:val="00F2737E"/>
    <w:rsid w:val="00F34F93"/>
    <w:rsid w:val="00F35606"/>
    <w:rsid w:val="00F6566F"/>
    <w:rsid w:val="00F7571C"/>
    <w:rsid w:val="00F82F61"/>
    <w:rsid w:val="00FA2914"/>
    <w:rsid w:val="00FA3BFB"/>
    <w:rsid w:val="00FB4480"/>
    <w:rsid w:val="00FB6302"/>
    <w:rsid w:val="00FD3B8B"/>
    <w:rsid w:val="00FD4627"/>
    <w:rsid w:val="00FE052C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1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1CD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1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1CD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30A6-E7A0-4FB6-8E34-5B507575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Барабанщиковская</dc:creator>
  <cp:lastModifiedBy>Пользователь</cp:lastModifiedBy>
  <cp:revision>4</cp:revision>
  <cp:lastPrinted>2026-01-23T07:34:00Z</cp:lastPrinted>
  <dcterms:created xsi:type="dcterms:W3CDTF">2026-01-22T07:20:00Z</dcterms:created>
  <dcterms:modified xsi:type="dcterms:W3CDTF">2026-01-23T08:25:00Z</dcterms:modified>
</cp:coreProperties>
</file>