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66" w:rsidRDefault="00147A66" w:rsidP="00B934D1">
      <w:pPr>
        <w:tabs>
          <w:tab w:val="left" w:pos="9356"/>
        </w:tabs>
        <w:jc w:val="right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 xml:space="preserve">             </w:t>
      </w: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02C62">
        <w:rPr>
          <w:sz w:val="28"/>
          <w:szCs w:val="28"/>
        </w:rPr>
        <w:t>БАРАБАНЩИКОВСК</w:t>
      </w:r>
      <w:r>
        <w:rPr>
          <w:sz w:val="28"/>
          <w:szCs w:val="28"/>
        </w:rPr>
        <w:t>ОЕ СЕЛЬСКОЕ ПОСЕЛЕНИЕ»</w:t>
      </w:r>
    </w:p>
    <w:p w:rsidR="0001640B" w:rsidRDefault="0001640B" w:rsidP="0001640B">
      <w:pPr>
        <w:jc w:val="center"/>
        <w:rPr>
          <w:sz w:val="28"/>
          <w:szCs w:val="28"/>
        </w:rPr>
      </w:pP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602C62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</w:p>
    <w:p w:rsidR="0001640B" w:rsidRDefault="0001640B" w:rsidP="0001640B">
      <w:pPr>
        <w:jc w:val="center"/>
        <w:rPr>
          <w:sz w:val="28"/>
          <w:szCs w:val="28"/>
        </w:rPr>
      </w:pPr>
    </w:p>
    <w:p w:rsidR="0001640B" w:rsidRDefault="0001640B" w:rsidP="0001640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01640B" w:rsidRDefault="0001640B" w:rsidP="0001640B">
      <w:pPr>
        <w:jc w:val="center"/>
        <w:rPr>
          <w:sz w:val="28"/>
          <w:szCs w:val="28"/>
        </w:rPr>
      </w:pPr>
    </w:p>
    <w:p w:rsidR="0001640B" w:rsidRDefault="0001640B" w:rsidP="0001640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02A70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202A70">
        <w:rPr>
          <w:sz w:val="28"/>
          <w:szCs w:val="28"/>
        </w:rPr>
        <w:t>12</w:t>
      </w:r>
      <w:r>
        <w:rPr>
          <w:sz w:val="28"/>
          <w:szCs w:val="28"/>
        </w:rPr>
        <w:t xml:space="preserve">.2024 г.                                                                                          № </w:t>
      </w:r>
      <w:r w:rsidR="00202A70">
        <w:rPr>
          <w:sz w:val="28"/>
          <w:szCs w:val="28"/>
        </w:rPr>
        <w:t>69</w:t>
      </w:r>
    </w:p>
    <w:p w:rsidR="0001640B" w:rsidRDefault="00602C62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х. Щеглов</w:t>
      </w:r>
    </w:p>
    <w:p w:rsidR="0001640B" w:rsidRDefault="0001640B" w:rsidP="0001640B">
      <w:pPr>
        <w:ind w:left="125"/>
        <w:jc w:val="both"/>
        <w:rPr>
          <w:sz w:val="28"/>
          <w:szCs w:val="28"/>
        </w:rPr>
      </w:pPr>
    </w:p>
    <w:p w:rsidR="0001640B" w:rsidRPr="00EA5B3E" w:rsidRDefault="0001640B" w:rsidP="0001640B">
      <w:pPr>
        <w:ind w:left="125"/>
        <w:jc w:val="center"/>
        <w:rPr>
          <w:b/>
          <w:sz w:val="28"/>
          <w:szCs w:val="28"/>
        </w:rPr>
      </w:pPr>
      <w:r w:rsidRPr="00EA5B3E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01640B" w:rsidRPr="00EA5B3E" w:rsidRDefault="00602C62" w:rsidP="0001640B">
      <w:pPr>
        <w:ind w:left="125"/>
        <w:jc w:val="center"/>
        <w:rPr>
          <w:b/>
          <w:bCs/>
          <w:iCs/>
          <w:sz w:val="28"/>
          <w:szCs w:val="28"/>
        </w:rPr>
      </w:pPr>
      <w:r w:rsidRPr="00EA5B3E">
        <w:rPr>
          <w:b/>
          <w:bCs/>
          <w:iCs/>
          <w:sz w:val="28"/>
          <w:szCs w:val="28"/>
        </w:rPr>
        <w:t>Барабанщиковск</w:t>
      </w:r>
      <w:r w:rsidR="0001640B" w:rsidRPr="00EA5B3E">
        <w:rPr>
          <w:b/>
          <w:bCs/>
          <w:iCs/>
          <w:sz w:val="28"/>
          <w:szCs w:val="28"/>
        </w:rPr>
        <w:t xml:space="preserve">ого сельского поселения от </w:t>
      </w:r>
      <w:r w:rsidRPr="00EA5B3E">
        <w:rPr>
          <w:b/>
          <w:bCs/>
          <w:iCs/>
          <w:sz w:val="28"/>
          <w:szCs w:val="28"/>
        </w:rPr>
        <w:t>22</w:t>
      </w:r>
      <w:r w:rsidR="0001640B" w:rsidRPr="00EA5B3E">
        <w:rPr>
          <w:b/>
          <w:sz w:val="28"/>
          <w:szCs w:val="28"/>
        </w:rPr>
        <w:t xml:space="preserve">.10.2018 </w:t>
      </w:r>
      <w:r w:rsidR="0001640B" w:rsidRPr="00EA5B3E">
        <w:rPr>
          <w:b/>
          <w:bCs/>
          <w:iCs/>
          <w:sz w:val="28"/>
          <w:szCs w:val="28"/>
        </w:rPr>
        <w:t xml:space="preserve">года № </w:t>
      </w:r>
      <w:r w:rsidRPr="00EA5B3E">
        <w:rPr>
          <w:b/>
          <w:bCs/>
          <w:iCs/>
          <w:sz w:val="28"/>
          <w:szCs w:val="28"/>
        </w:rPr>
        <w:t>80</w:t>
      </w:r>
    </w:p>
    <w:p w:rsidR="0001640B" w:rsidRPr="00EA5B3E" w:rsidRDefault="0001640B" w:rsidP="0001640B">
      <w:pPr>
        <w:ind w:left="125"/>
        <w:jc w:val="center"/>
        <w:rPr>
          <w:b/>
          <w:sz w:val="28"/>
          <w:szCs w:val="28"/>
        </w:rPr>
      </w:pPr>
      <w:r w:rsidRPr="00EA5B3E">
        <w:rPr>
          <w:b/>
          <w:sz w:val="28"/>
          <w:szCs w:val="28"/>
        </w:rPr>
        <w:t xml:space="preserve">«Об утверждении муниципальной программы </w:t>
      </w:r>
    </w:p>
    <w:p w:rsidR="0001640B" w:rsidRPr="00EA5B3E" w:rsidRDefault="00602C62" w:rsidP="0001640B">
      <w:pPr>
        <w:jc w:val="center"/>
        <w:outlineLvl w:val="0"/>
        <w:rPr>
          <w:b/>
          <w:bCs/>
          <w:sz w:val="28"/>
          <w:szCs w:val="28"/>
        </w:rPr>
      </w:pPr>
      <w:r w:rsidRPr="00EA5B3E">
        <w:rPr>
          <w:b/>
          <w:bCs/>
          <w:sz w:val="28"/>
          <w:szCs w:val="28"/>
        </w:rPr>
        <w:t>Барабанщиковск</w:t>
      </w:r>
      <w:r w:rsidR="0001640B" w:rsidRPr="00EA5B3E">
        <w:rPr>
          <w:b/>
          <w:bCs/>
          <w:sz w:val="28"/>
          <w:szCs w:val="28"/>
        </w:rPr>
        <w:t>ого сельского поселения</w:t>
      </w:r>
    </w:p>
    <w:p w:rsidR="0001640B" w:rsidRPr="00EA5B3E" w:rsidRDefault="0001640B" w:rsidP="0001640B">
      <w:pPr>
        <w:jc w:val="center"/>
        <w:outlineLvl w:val="0"/>
        <w:rPr>
          <w:b/>
          <w:sz w:val="16"/>
          <w:szCs w:val="20"/>
        </w:rPr>
      </w:pPr>
      <w:r w:rsidRPr="00EA5B3E">
        <w:rPr>
          <w:b/>
          <w:sz w:val="28"/>
          <w:szCs w:val="28"/>
        </w:rPr>
        <w:t xml:space="preserve"> «Управление муниципальным имуществом»</w:t>
      </w:r>
    </w:p>
    <w:p w:rsidR="0001640B" w:rsidRDefault="0001640B" w:rsidP="0001640B">
      <w:pPr>
        <w:ind w:firstLine="540"/>
        <w:jc w:val="center"/>
        <w:outlineLvl w:val="0"/>
        <w:rPr>
          <w:color w:val="008000"/>
          <w:sz w:val="16"/>
        </w:rPr>
      </w:pPr>
    </w:p>
    <w:p w:rsidR="00602C62" w:rsidRPr="00602C62" w:rsidRDefault="00602C62" w:rsidP="00602C62">
      <w:pPr>
        <w:ind w:firstLine="709"/>
        <w:jc w:val="both"/>
        <w:rPr>
          <w:color w:val="000000"/>
          <w:sz w:val="28"/>
          <w:szCs w:val="20"/>
        </w:rPr>
      </w:pPr>
      <w:r w:rsidRPr="00602C62">
        <w:rPr>
          <w:color w:val="000000"/>
          <w:sz w:val="28"/>
          <w:szCs w:val="20"/>
        </w:rPr>
        <w:t>В соответствии с постановлениями Администрации Барабанщиковск</w:t>
      </w:r>
      <w:r w:rsidRPr="00602C62">
        <w:rPr>
          <w:color w:val="000000"/>
          <w:sz w:val="28"/>
          <w:szCs w:val="20"/>
        </w:rPr>
        <w:t>о</w:t>
      </w:r>
      <w:r w:rsidRPr="00602C62">
        <w:rPr>
          <w:color w:val="000000"/>
          <w:sz w:val="28"/>
          <w:szCs w:val="20"/>
        </w:rPr>
        <w:t>го сельского поселения от 06.08.2024 № 49 «Об утверждении Порядка разр</w:t>
      </w:r>
      <w:r w:rsidRPr="00602C62">
        <w:rPr>
          <w:color w:val="000000"/>
          <w:sz w:val="28"/>
          <w:szCs w:val="20"/>
        </w:rPr>
        <w:t>а</w:t>
      </w:r>
      <w:r w:rsidRPr="00602C62">
        <w:rPr>
          <w:color w:val="000000"/>
          <w:sz w:val="28"/>
          <w:szCs w:val="20"/>
        </w:rPr>
        <w:t xml:space="preserve">ботки, реализации и оценки эффективности </w:t>
      </w:r>
      <w:r w:rsidRPr="00602C62">
        <w:rPr>
          <w:sz w:val="28"/>
          <w:szCs w:val="20"/>
        </w:rPr>
        <w:t>муниципальных программ Бар</w:t>
      </w:r>
      <w:r w:rsidRPr="00602C62">
        <w:rPr>
          <w:sz w:val="28"/>
          <w:szCs w:val="20"/>
        </w:rPr>
        <w:t>а</w:t>
      </w:r>
      <w:r w:rsidRPr="00602C62">
        <w:rPr>
          <w:sz w:val="28"/>
          <w:szCs w:val="20"/>
        </w:rPr>
        <w:t>банщиковского сельского поселения</w:t>
      </w:r>
      <w:r w:rsidRPr="00602C62">
        <w:rPr>
          <w:color w:val="000000"/>
          <w:sz w:val="28"/>
          <w:szCs w:val="20"/>
        </w:rPr>
        <w:t xml:space="preserve">» и от 10.09.2018 № 55 «Об утверждении Перечня </w:t>
      </w:r>
      <w:r w:rsidRPr="00602C62">
        <w:rPr>
          <w:color w:val="000000"/>
          <w:sz w:val="28"/>
          <w:szCs w:val="28"/>
        </w:rPr>
        <w:t>муниципальных программ Барабанщиковского сельского посел</w:t>
      </w:r>
      <w:r w:rsidRPr="00602C62">
        <w:rPr>
          <w:color w:val="000000"/>
          <w:sz w:val="28"/>
          <w:szCs w:val="28"/>
        </w:rPr>
        <w:t>е</w:t>
      </w:r>
      <w:r w:rsidRPr="00602C62">
        <w:rPr>
          <w:color w:val="000000"/>
          <w:sz w:val="28"/>
          <w:szCs w:val="28"/>
        </w:rPr>
        <w:t>ния</w:t>
      </w:r>
      <w:r w:rsidRPr="00602C62">
        <w:rPr>
          <w:color w:val="000000"/>
          <w:sz w:val="28"/>
          <w:szCs w:val="20"/>
        </w:rPr>
        <w:t xml:space="preserve">» </w:t>
      </w:r>
      <w:r w:rsidRPr="00602C62">
        <w:rPr>
          <w:color w:val="000000"/>
          <w:sz w:val="28"/>
          <w:szCs w:val="28"/>
        </w:rPr>
        <w:t>муниципальных программ Барабанщиковского сельского поселения</w:t>
      </w:r>
      <w:r w:rsidRPr="00602C62">
        <w:rPr>
          <w:color w:val="000000"/>
          <w:sz w:val="28"/>
          <w:szCs w:val="20"/>
        </w:rPr>
        <w:t xml:space="preserve">, Администрация Барабанщиковского сельского поселения </w:t>
      </w:r>
      <w:r w:rsidRPr="00602C62">
        <w:rPr>
          <w:rFonts w:ascii="Times New Roman ??????????" w:hAnsi="Times New Roman ??????????"/>
          <w:color w:val="000000"/>
          <w:spacing w:val="60"/>
          <w:sz w:val="28"/>
          <w:szCs w:val="20"/>
        </w:rPr>
        <w:t>постановляе</w:t>
      </w:r>
      <w:r w:rsidRPr="00602C62">
        <w:rPr>
          <w:color w:val="000000"/>
          <w:sz w:val="28"/>
          <w:szCs w:val="20"/>
        </w:rPr>
        <w:t>т:</w:t>
      </w:r>
    </w:p>
    <w:p w:rsidR="0001640B" w:rsidRDefault="0001640B" w:rsidP="0001640B">
      <w:pPr>
        <w:ind w:firstLine="709"/>
        <w:rPr>
          <w:sz w:val="28"/>
        </w:rPr>
      </w:pPr>
    </w:p>
    <w:p w:rsidR="0001640B" w:rsidRDefault="0001640B" w:rsidP="0001640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r w:rsidR="00602C62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от </w:t>
      </w:r>
      <w:r w:rsidR="00602C62">
        <w:rPr>
          <w:sz w:val="28"/>
          <w:szCs w:val="28"/>
        </w:rPr>
        <w:t>22</w:t>
      </w:r>
      <w:r>
        <w:rPr>
          <w:sz w:val="28"/>
          <w:szCs w:val="28"/>
        </w:rPr>
        <w:t>.10.2018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№ 8</w:t>
      </w:r>
      <w:r w:rsidR="00602C62">
        <w:rPr>
          <w:sz w:val="28"/>
          <w:szCs w:val="28"/>
        </w:rPr>
        <w:t>0</w:t>
      </w:r>
      <w:r>
        <w:rPr>
          <w:sz w:val="28"/>
          <w:szCs w:val="28"/>
        </w:rPr>
        <w:t xml:space="preserve"> «Об утверждении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граммы </w:t>
      </w:r>
      <w:r w:rsidR="00602C62">
        <w:rPr>
          <w:bCs/>
          <w:sz w:val="28"/>
          <w:szCs w:val="28"/>
        </w:rPr>
        <w:t>Барабанщиковск</w:t>
      </w:r>
      <w:r>
        <w:rPr>
          <w:bCs/>
          <w:sz w:val="28"/>
          <w:szCs w:val="28"/>
        </w:rPr>
        <w:t>ого сельского поселения</w:t>
      </w:r>
      <w:r>
        <w:rPr>
          <w:sz w:val="28"/>
          <w:szCs w:val="28"/>
        </w:rPr>
        <w:t xml:space="preserve"> «Управление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ным имуществом» изменения согласно приложению. </w:t>
      </w:r>
    </w:p>
    <w:p w:rsidR="0001640B" w:rsidRDefault="0001640B" w:rsidP="0001640B">
      <w:pPr>
        <w:widowControl w:val="0"/>
        <w:ind w:firstLine="709"/>
        <w:jc w:val="both"/>
        <w:rPr>
          <w:sz w:val="28"/>
          <w:szCs w:val="20"/>
        </w:rPr>
      </w:pPr>
      <w:r>
        <w:rPr>
          <w:sz w:val="28"/>
        </w:rPr>
        <w:t>2. Настоящее постановление вступает в силу со дня его официального опубликования.</w:t>
      </w:r>
    </w:p>
    <w:p w:rsidR="0001640B" w:rsidRDefault="0001640B" w:rsidP="0001640B">
      <w:pPr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>3.  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01640B" w:rsidRDefault="0001640B" w:rsidP="0001640B">
      <w:pPr>
        <w:tabs>
          <w:tab w:val="left" w:pos="0"/>
          <w:tab w:val="left" w:pos="540"/>
        </w:tabs>
        <w:ind w:firstLine="709"/>
        <w:jc w:val="both"/>
        <w:rPr>
          <w:sz w:val="28"/>
        </w:rPr>
      </w:pPr>
    </w:p>
    <w:p w:rsidR="0001640B" w:rsidRDefault="0001640B" w:rsidP="0001640B">
      <w:pPr>
        <w:tabs>
          <w:tab w:val="left" w:pos="0"/>
          <w:tab w:val="left" w:pos="540"/>
        </w:tabs>
        <w:ind w:firstLine="709"/>
        <w:jc w:val="both"/>
        <w:rPr>
          <w:sz w:val="28"/>
        </w:rPr>
      </w:pPr>
    </w:p>
    <w:p w:rsidR="0001640B" w:rsidRDefault="0001640B" w:rsidP="0001640B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1640B" w:rsidRDefault="00602C62" w:rsidP="0001640B">
      <w:pPr>
        <w:ind w:right="-5" w:firstLine="72"/>
        <w:jc w:val="both"/>
        <w:rPr>
          <w:sz w:val="28"/>
          <w:szCs w:val="28"/>
        </w:rPr>
      </w:pPr>
      <w:r>
        <w:rPr>
          <w:sz w:val="28"/>
        </w:rPr>
        <w:t>Барабанщиковск</w:t>
      </w:r>
      <w:r w:rsidR="0001640B">
        <w:rPr>
          <w:sz w:val="28"/>
        </w:rPr>
        <w:t>ого</w:t>
      </w:r>
      <w:r w:rsidR="0001640B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>С.Ф. Ващенко</w:t>
      </w:r>
    </w:p>
    <w:p w:rsidR="0001640B" w:rsidRDefault="0001640B" w:rsidP="0001640B">
      <w:pPr>
        <w:ind w:right="-5" w:firstLine="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01640B" w:rsidRDefault="0001640B" w:rsidP="0001640B">
      <w:pPr>
        <w:widowControl w:val="0"/>
        <w:ind w:firstLine="709"/>
        <w:jc w:val="both"/>
        <w:rPr>
          <w:sz w:val="28"/>
          <w:szCs w:val="20"/>
        </w:rPr>
      </w:pPr>
    </w:p>
    <w:p w:rsidR="00B143B0" w:rsidRDefault="00B143B0" w:rsidP="00B934D1">
      <w:pPr>
        <w:jc w:val="right"/>
        <w:sectPr w:rsidR="00B143B0" w:rsidSect="00E31FC6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911B93" w:rsidRPr="00FB7351" w:rsidRDefault="00911B93" w:rsidP="00911B93">
      <w:pPr>
        <w:ind w:right="142"/>
        <w:jc w:val="right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 xml:space="preserve">Приложение № 1 </w:t>
      </w:r>
    </w:p>
    <w:p w:rsidR="00911B93" w:rsidRPr="00FB7351" w:rsidRDefault="00911B93" w:rsidP="00911B93">
      <w:pPr>
        <w:ind w:right="142"/>
        <w:jc w:val="right"/>
        <w:rPr>
          <w:sz w:val="28"/>
          <w:szCs w:val="28"/>
        </w:rPr>
      </w:pPr>
      <w:r w:rsidRPr="00FB7351">
        <w:rPr>
          <w:sz w:val="28"/>
          <w:szCs w:val="28"/>
        </w:rPr>
        <w:t xml:space="preserve">к постановлению </w:t>
      </w:r>
    </w:p>
    <w:p w:rsidR="00FB7351" w:rsidRDefault="00FB7351" w:rsidP="00911B93">
      <w:pPr>
        <w:ind w:right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911B93" w:rsidRPr="00FB7351" w:rsidRDefault="00602C62" w:rsidP="00911B93">
      <w:pPr>
        <w:ind w:right="142"/>
        <w:jc w:val="right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241F34">
        <w:rPr>
          <w:sz w:val="28"/>
          <w:szCs w:val="28"/>
        </w:rPr>
        <w:t>ого</w:t>
      </w:r>
      <w:r w:rsidR="00FB7351">
        <w:rPr>
          <w:sz w:val="28"/>
          <w:szCs w:val="28"/>
        </w:rPr>
        <w:t xml:space="preserve"> сельского поселения</w:t>
      </w:r>
    </w:p>
    <w:p w:rsidR="00911B93" w:rsidRPr="00FB7351" w:rsidRDefault="00911B93" w:rsidP="00911B93">
      <w:pPr>
        <w:ind w:right="142"/>
        <w:jc w:val="right"/>
        <w:rPr>
          <w:sz w:val="28"/>
          <w:szCs w:val="28"/>
        </w:rPr>
      </w:pPr>
      <w:r w:rsidRPr="00FB7351">
        <w:rPr>
          <w:sz w:val="28"/>
          <w:szCs w:val="28"/>
        </w:rPr>
        <w:t xml:space="preserve">от </w:t>
      </w:r>
      <w:r w:rsidR="00202A70">
        <w:rPr>
          <w:sz w:val="28"/>
          <w:szCs w:val="28"/>
        </w:rPr>
        <w:t>27.12</w:t>
      </w:r>
      <w:r w:rsidRPr="00FB7351">
        <w:rPr>
          <w:sz w:val="28"/>
          <w:szCs w:val="28"/>
        </w:rPr>
        <w:t>.20</w:t>
      </w:r>
      <w:r w:rsidR="00FB7351">
        <w:rPr>
          <w:sz w:val="28"/>
          <w:szCs w:val="28"/>
        </w:rPr>
        <w:t>24</w:t>
      </w:r>
      <w:r w:rsidRPr="00FB7351">
        <w:rPr>
          <w:sz w:val="28"/>
          <w:szCs w:val="28"/>
        </w:rPr>
        <w:t xml:space="preserve"> № </w:t>
      </w:r>
      <w:r w:rsidR="00202A70">
        <w:rPr>
          <w:sz w:val="28"/>
          <w:szCs w:val="28"/>
        </w:rPr>
        <w:t>69</w:t>
      </w:r>
    </w:p>
    <w:p w:rsidR="00911B93" w:rsidRPr="00FB7351" w:rsidRDefault="00911B93" w:rsidP="00911B93">
      <w:pPr>
        <w:jc w:val="center"/>
        <w:rPr>
          <w:sz w:val="28"/>
          <w:szCs w:val="28"/>
        </w:rPr>
      </w:pPr>
    </w:p>
    <w:p w:rsidR="00EB7D9F" w:rsidRDefault="00EB7D9F" w:rsidP="00EB7D9F">
      <w:pPr>
        <w:widowControl w:val="0"/>
        <w:jc w:val="center"/>
        <w:rPr>
          <w:sz w:val="28"/>
        </w:rPr>
      </w:pPr>
      <w:r>
        <w:rPr>
          <w:sz w:val="28"/>
        </w:rPr>
        <w:t>ИЗМЕНЕНИЯ,</w:t>
      </w:r>
    </w:p>
    <w:p w:rsidR="00241F34" w:rsidRDefault="00EB7D9F" w:rsidP="00241F34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</w:rPr>
        <w:t xml:space="preserve">вносимые в постановление </w:t>
      </w:r>
      <w:r w:rsidR="00602C62">
        <w:rPr>
          <w:sz w:val="28"/>
          <w:szCs w:val="28"/>
        </w:rPr>
        <w:t>Барабанщиковск</w:t>
      </w:r>
      <w:r w:rsidR="00241F34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</w:t>
      </w:r>
      <w:proofErr w:type="gramEnd"/>
    </w:p>
    <w:p w:rsidR="00EB7D9F" w:rsidRDefault="00EB7D9F" w:rsidP="00241F34">
      <w:pPr>
        <w:widowControl w:val="0"/>
        <w:jc w:val="center"/>
        <w:rPr>
          <w:sz w:val="28"/>
          <w:szCs w:val="28"/>
        </w:rPr>
      </w:pPr>
      <w:r>
        <w:rPr>
          <w:sz w:val="28"/>
        </w:rPr>
        <w:t xml:space="preserve">от </w:t>
      </w:r>
      <w:r w:rsidR="00602C62">
        <w:rPr>
          <w:sz w:val="28"/>
        </w:rPr>
        <w:t>22</w:t>
      </w:r>
      <w:r>
        <w:rPr>
          <w:sz w:val="28"/>
        </w:rPr>
        <w:t xml:space="preserve">.10.2018 № </w:t>
      </w:r>
      <w:r w:rsidR="00241F34">
        <w:rPr>
          <w:sz w:val="28"/>
        </w:rPr>
        <w:t>8</w:t>
      </w:r>
      <w:r w:rsidR="00602C62">
        <w:rPr>
          <w:sz w:val="28"/>
        </w:rPr>
        <w:t>0</w:t>
      </w:r>
      <w:r>
        <w:rPr>
          <w:sz w:val="28"/>
          <w:szCs w:val="28"/>
        </w:rPr>
        <w:t xml:space="preserve"> «Об утверждении муниципальной программы </w:t>
      </w:r>
      <w:r w:rsidR="00602C62">
        <w:rPr>
          <w:sz w:val="28"/>
          <w:szCs w:val="28"/>
        </w:rPr>
        <w:t>Бараба</w:t>
      </w:r>
      <w:r w:rsidR="00602C62">
        <w:rPr>
          <w:sz w:val="28"/>
          <w:szCs w:val="28"/>
        </w:rPr>
        <w:t>н</w:t>
      </w:r>
      <w:r w:rsidR="00602C62">
        <w:rPr>
          <w:sz w:val="28"/>
          <w:szCs w:val="28"/>
        </w:rPr>
        <w:t>щиковск</w:t>
      </w:r>
      <w:r w:rsidR="00241F34">
        <w:rPr>
          <w:sz w:val="28"/>
          <w:szCs w:val="28"/>
        </w:rPr>
        <w:t>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9D0779">
        <w:rPr>
          <w:sz w:val="28"/>
          <w:szCs w:val="28"/>
        </w:rPr>
        <w:t>«</w:t>
      </w:r>
      <w:r w:rsidR="00664450" w:rsidRPr="00562B82">
        <w:rPr>
          <w:sz w:val="28"/>
          <w:szCs w:val="28"/>
        </w:rPr>
        <w:t>Управление муниципальным имущ</w:t>
      </w:r>
      <w:r w:rsidR="00664450" w:rsidRPr="00562B82">
        <w:rPr>
          <w:sz w:val="28"/>
          <w:szCs w:val="28"/>
        </w:rPr>
        <w:t>е</w:t>
      </w:r>
      <w:r w:rsidR="00664450" w:rsidRPr="00562B82">
        <w:rPr>
          <w:sz w:val="28"/>
          <w:szCs w:val="28"/>
        </w:rPr>
        <w:t>ством</w:t>
      </w:r>
      <w:r w:rsidRPr="009D0779">
        <w:rPr>
          <w:sz w:val="28"/>
          <w:szCs w:val="28"/>
        </w:rPr>
        <w:t>»</w:t>
      </w:r>
    </w:p>
    <w:p w:rsidR="00EB7D9F" w:rsidRDefault="00EB7D9F" w:rsidP="00EB7D9F">
      <w:pPr>
        <w:widowControl w:val="0"/>
        <w:jc w:val="center"/>
        <w:rPr>
          <w:sz w:val="28"/>
          <w:szCs w:val="28"/>
        </w:rPr>
      </w:pPr>
    </w:p>
    <w:p w:rsidR="00EB7D9F" w:rsidRDefault="00EB7D9F" w:rsidP="00EB7D9F">
      <w:pPr>
        <w:pStyle w:val="afa"/>
        <w:numPr>
          <w:ilvl w:val="0"/>
          <w:numId w:val="16"/>
        </w:numPr>
        <w:ind w:left="0" w:firstLine="360"/>
      </w:pPr>
      <w:r>
        <w:t xml:space="preserve">Приложение 1 к постановлению Администрации </w:t>
      </w:r>
      <w:r w:rsidR="00602C62">
        <w:t>Барабанщиковск</w:t>
      </w:r>
      <w:r w:rsidR="00241F34">
        <w:t>ого</w:t>
      </w:r>
      <w:r>
        <w:t xml:space="preserve"> сельского поселения от </w:t>
      </w:r>
      <w:r w:rsidR="00602C62">
        <w:t>22</w:t>
      </w:r>
      <w:r>
        <w:t xml:space="preserve">.10.2018 № </w:t>
      </w:r>
      <w:r w:rsidR="00241F34">
        <w:t>8</w:t>
      </w:r>
      <w:r w:rsidR="00602C62">
        <w:t>0</w:t>
      </w:r>
      <w:r>
        <w:t xml:space="preserve"> изложить в следующей редакции:</w:t>
      </w:r>
    </w:p>
    <w:p w:rsidR="00EB7D9F" w:rsidRDefault="00EB7D9F" w:rsidP="00EB7D9F">
      <w:pPr>
        <w:pStyle w:val="af6"/>
        <w:widowControl w:val="0"/>
        <w:spacing w:line="228" w:lineRule="auto"/>
        <w:ind w:left="1069"/>
        <w:rPr>
          <w:caps/>
          <w:sz w:val="28"/>
        </w:rPr>
      </w:pPr>
    </w:p>
    <w:p w:rsidR="00EB7D9F" w:rsidRPr="00BB6A82" w:rsidRDefault="00EB7D9F" w:rsidP="00EB7D9F">
      <w:pPr>
        <w:pStyle w:val="afa"/>
        <w:jc w:val="right"/>
      </w:pPr>
      <w:r w:rsidRPr="00BB6A82">
        <w:t xml:space="preserve">«Приложение 1 </w:t>
      </w:r>
    </w:p>
    <w:p w:rsidR="00EB7D9F" w:rsidRPr="00BB6A82" w:rsidRDefault="00EB7D9F" w:rsidP="00EB7D9F">
      <w:pPr>
        <w:pStyle w:val="afa"/>
        <w:jc w:val="right"/>
      </w:pPr>
      <w:r w:rsidRPr="00BB6A82">
        <w:t xml:space="preserve">к постановлению </w:t>
      </w:r>
    </w:p>
    <w:p w:rsidR="00EB7D9F" w:rsidRPr="00BB6A82" w:rsidRDefault="00EB7D9F" w:rsidP="00EB7D9F">
      <w:pPr>
        <w:pStyle w:val="afa"/>
        <w:jc w:val="right"/>
      </w:pPr>
      <w:r w:rsidRPr="00BB6A82">
        <w:t xml:space="preserve">Администрации </w:t>
      </w:r>
      <w:r w:rsidR="00602C62">
        <w:t>Барабанщиковск</w:t>
      </w:r>
      <w:r w:rsidR="00241F34">
        <w:t>ого</w:t>
      </w:r>
      <w:r w:rsidRPr="00BB6A82">
        <w:t xml:space="preserve"> </w:t>
      </w:r>
    </w:p>
    <w:p w:rsidR="00EB7D9F" w:rsidRPr="00BB6A82" w:rsidRDefault="00EB7D9F" w:rsidP="00EB7D9F">
      <w:pPr>
        <w:pStyle w:val="afa"/>
        <w:jc w:val="right"/>
      </w:pPr>
      <w:r w:rsidRPr="00BB6A82">
        <w:t xml:space="preserve">сельского поселения </w:t>
      </w:r>
    </w:p>
    <w:p w:rsidR="00EB7D9F" w:rsidRDefault="00EB7D9F" w:rsidP="00EB7D9F">
      <w:pPr>
        <w:pStyle w:val="afa"/>
        <w:jc w:val="right"/>
      </w:pPr>
      <w:r w:rsidRPr="00BB6A82">
        <w:t xml:space="preserve">от </w:t>
      </w:r>
      <w:r w:rsidR="00602C62">
        <w:t>22</w:t>
      </w:r>
      <w:r w:rsidRPr="00BB6A82">
        <w:t>.1</w:t>
      </w:r>
      <w:r>
        <w:t>0</w:t>
      </w:r>
      <w:r w:rsidRPr="00BB6A82">
        <w:t>.2018</w:t>
      </w:r>
      <w:r>
        <w:t xml:space="preserve"> </w:t>
      </w:r>
      <w:r w:rsidRPr="00BB6A82">
        <w:t>№</w:t>
      </w:r>
      <w:r>
        <w:t xml:space="preserve"> </w:t>
      </w:r>
      <w:r w:rsidR="00241F34">
        <w:t>8</w:t>
      </w:r>
      <w:r w:rsidR="00602C62">
        <w:t>0</w:t>
      </w:r>
    </w:p>
    <w:p w:rsidR="00EB7D9F" w:rsidRDefault="00EB7D9F" w:rsidP="00911B93">
      <w:pPr>
        <w:jc w:val="center"/>
        <w:rPr>
          <w:sz w:val="28"/>
          <w:szCs w:val="28"/>
        </w:rPr>
      </w:pPr>
    </w:p>
    <w:p w:rsidR="00EB7D9F" w:rsidRDefault="00EB7D9F" w:rsidP="00911B93">
      <w:pPr>
        <w:jc w:val="center"/>
        <w:rPr>
          <w:sz w:val="28"/>
          <w:szCs w:val="28"/>
        </w:rPr>
      </w:pPr>
    </w:p>
    <w:p w:rsidR="00911B93" w:rsidRPr="00FB7351" w:rsidRDefault="00FB7351" w:rsidP="00911B9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911B93" w:rsidRPr="00FB7351">
        <w:rPr>
          <w:sz w:val="28"/>
          <w:szCs w:val="28"/>
        </w:rPr>
        <w:t>АЯ ПРОГРАММА</w:t>
      </w:r>
    </w:p>
    <w:p w:rsidR="00664450" w:rsidRDefault="00602C62" w:rsidP="00911B93">
      <w:pPr>
        <w:jc w:val="center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241F34" w:rsidRPr="00E90D26">
        <w:rPr>
          <w:sz w:val="28"/>
          <w:szCs w:val="28"/>
        </w:rPr>
        <w:t>ого</w:t>
      </w:r>
      <w:r w:rsidR="00FB7351" w:rsidRPr="00E90D26">
        <w:rPr>
          <w:sz w:val="28"/>
          <w:szCs w:val="28"/>
        </w:rPr>
        <w:t xml:space="preserve"> с</w:t>
      </w:r>
      <w:r w:rsidR="00FB7351">
        <w:rPr>
          <w:sz w:val="28"/>
          <w:szCs w:val="28"/>
        </w:rPr>
        <w:t>ельского поселения</w:t>
      </w:r>
    </w:p>
    <w:p w:rsidR="00911B93" w:rsidRPr="00FB7351" w:rsidRDefault="00FB7351" w:rsidP="00911B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1B93" w:rsidRPr="00FB7351">
        <w:rPr>
          <w:sz w:val="28"/>
          <w:szCs w:val="28"/>
        </w:rPr>
        <w:t>«</w:t>
      </w:r>
      <w:r w:rsidR="00664450" w:rsidRPr="00562B82">
        <w:rPr>
          <w:sz w:val="28"/>
          <w:szCs w:val="28"/>
        </w:rPr>
        <w:t>Управление муниципальным имуществом</w:t>
      </w:r>
      <w:r w:rsidR="00911B93" w:rsidRPr="00FB7351">
        <w:rPr>
          <w:sz w:val="28"/>
          <w:szCs w:val="28"/>
        </w:rPr>
        <w:t>»</w:t>
      </w:r>
    </w:p>
    <w:p w:rsidR="00911B93" w:rsidRPr="00FB7351" w:rsidRDefault="00911B93" w:rsidP="00911B93">
      <w:pPr>
        <w:jc w:val="center"/>
        <w:rPr>
          <w:sz w:val="28"/>
          <w:szCs w:val="28"/>
        </w:rPr>
      </w:pPr>
    </w:p>
    <w:p w:rsidR="00911B93" w:rsidRPr="00FB7351" w:rsidRDefault="00911B93" w:rsidP="00911B93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I. Стратегические приоритеты</w:t>
      </w:r>
    </w:p>
    <w:p w:rsidR="00911B93" w:rsidRPr="00FB7351" w:rsidRDefault="00FB7351" w:rsidP="00911B9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  <w:r w:rsidR="00911B93" w:rsidRPr="00FB7351">
        <w:rPr>
          <w:sz w:val="28"/>
          <w:szCs w:val="28"/>
        </w:rPr>
        <w:t xml:space="preserve"> </w:t>
      </w:r>
      <w:r w:rsidR="00602C62">
        <w:rPr>
          <w:sz w:val="28"/>
          <w:szCs w:val="28"/>
        </w:rPr>
        <w:t>Барабанщиковск</w:t>
      </w:r>
      <w:r w:rsidR="00241F34" w:rsidRPr="00E90D26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</w:t>
      </w:r>
    </w:p>
    <w:p w:rsidR="00911B93" w:rsidRPr="00FB7351" w:rsidRDefault="00911B93" w:rsidP="00911B93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«</w:t>
      </w:r>
      <w:r w:rsidR="00664450" w:rsidRPr="00562B82">
        <w:rPr>
          <w:sz w:val="28"/>
          <w:szCs w:val="28"/>
        </w:rPr>
        <w:t>Управление муниципальным имуществом</w:t>
      </w:r>
      <w:r w:rsidRPr="00FB7351">
        <w:rPr>
          <w:sz w:val="28"/>
          <w:szCs w:val="28"/>
        </w:rPr>
        <w:t>»</w:t>
      </w:r>
    </w:p>
    <w:p w:rsidR="00911B93" w:rsidRPr="00FB7351" w:rsidRDefault="00911B93" w:rsidP="00911B93">
      <w:pPr>
        <w:jc w:val="center"/>
        <w:rPr>
          <w:sz w:val="28"/>
          <w:szCs w:val="28"/>
        </w:rPr>
      </w:pPr>
    </w:p>
    <w:p w:rsidR="00911B93" w:rsidRPr="00FB7351" w:rsidRDefault="00911B93" w:rsidP="00911B93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1. Оценка текущего состояния сферы реализации</w:t>
      </w:r>
    </w:p>
    <w:p w:rsidR="00911B93" w:rsidRPr="00FB7351" w:rsidRDefault="00FB7351" w:rsidP="00911B9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911B93" w:rsidRPr="00FB7351">
        <w:rPr>
          <w:sz w:val="28"/>
          <w:szCs w:val="28"/>
        </w:rPr>
        <w:t xml:space="preserve">ной программы </w:t>
      </w:r>
      <w:r w:rsidR="00602C62">
        <w:rPr>
          <w:sz w:val="28"/>
          <w:szCs w:val="28"/>
        </w:rPr>
        <w:t>Барабанщиковск</w:t>
      </w:r>
      <w:r w:rsidR="00241F34" w:rsidRPr="00E90D26">
        <w:rPr>
          <w:sz w:val="28"/>
          <w:szCs w:val="28"/>
        </w:rPr>
        <w:t>ого</w:t>
      </w:r>
      <w:r w:rsidRPr="00E90D2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0B15F2">
        <w:rPr>
          <w:sz w:val="28"/>
          <w:szCs w:val="28"/>
        </w:rPr>
        <w:t xml:space="preserve"> </w:t>
      </w:r>
      <w:r w:rsidR="00911B93" w:rsidRPr="00FB7351">
        <w:rPr>
          <w:sz w:val="28"/>
          <w:szCs w:val="28"/>
        </w:rPr>
        <w:t>«</w:t>
      </w:r>
      <w:r w:rsidR="00E9181B">
        <w:rPr>
          <w:sz w:val="28"/>
          <w:szCs w:val="28"/>
        </w:rPr>
        <w:t>Управление муниципальным имуществом</w:t>
      </w:r>
      <w:r w:rsidR="00911B93" w:rsidRPr="00FB7351">
        <w:rPr>
          <w:sz w:val="28"/>
          <w:szCs w:val="28"/>
        </w:rPr>
        <w:t>»</w:t>
      </w:r>
    </w:p>
    <w:p w:rsidR="00911B93" w:rsidRPr="00911B93" w:rsidRDefault="00911B93" w:rsidP="00911B93"/>
    <w:p w:rsidR="00911B93" w:rsidRPr="000B15F2" w:rsidRDefault="000B15F2" w:rsidP="00241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911B93" w:rsidRPr="000B15F2">
        <w:rPr>
          <w:sz w:val="28"/>
          <w:szCs w:val="28"/>
        </w:rPr>
        <w:t xml:space="preserve">ная программа </w:t>
      </w:r>
      <w:r w:rsidR="00602C62">
        <w:t>Барабанщиковск</w:t>
      </w:r>
      <w:r w:rsidR="00241F34">
        <w:t>ого</w:t>
      </w:r>
      <w:r>
        <w:rPr>
          <w:sz w:val="28"/>
          <w:szCs w:val="28"/>
        </w:rPr>
        <w:t xml:space="preserve"> сельского поселения </w:t>
      </w:r>
      <w:r w:rsidR="00911B93" w:rsidRPr="000B15F2">
        <w:rPr>
          <w:sz w:val="28"/>
          <w:szCs w:val="28"/>
        </w:rPr>
        <w:t>«</w:t>
      </w:r>
      <w:r w:rsidR="0064687B">
        <w:rPr>
          <w:sz w:val="28"/>
          <w:szCs w:val="28"/>
        </w:rPr>
        <w:t>Управление муниципальным имуществом</w:t>
      </w:r>
      <w:r w:rsidR="00911B93" w:rsidRPr="000B15F2">
        <w:rPr>
          <w:sz w:val="28"/>
          <w:szCs w:val="28"/>
        </w:rPr>
        <w:t xml:space="preserve">» (далее также – </w:t>
      </w:r>
      <w:r>
        <w:rPr>
          <w:sz w:val="28"/>
          <w:szCs w:val="28"/>
        </w:rPr>
        <w:t>муниципальная</w:t>
      </w:r>
      <w:r w:rsidR="00911B93" w:rsidRPr="000B15F2">
        <w:rPr>
          <w:sz w:val="28"/>
          <w:szCs w:val="28"/>
        </w:rPr>
        <w:t xml:space="preserve"> программа) определяет цели, задачи и основные направления развития в </w:t>
      </w:r>
      <w:r w:rsidR="0064687B">
        <w:rPr>
          <w:sz w:val="28"/>
          <w:szCs w:val="28"/>
        </w:rPr>
        <w:t>сф</w:t>
      </w:r>
      <w:r w:rsidR="0064687B">
        <w:rPr>
          <w:sz w:val="28"/>
          <w:szCs w:val="28"/>
        </w:rPr>
        <w:t>е</w:t>
      </w:r>
      <w:r w:rsidR="0064687B">
        <w:rPr>
          <w:sz w:val="28"/>
          <w:szCs w:val="28"/>
        </w:rPr>
        <w:t>ре управления муниципальным имуществом</w:t>
      </w:r>
      <w:r w:rsidR="0064687B" w:rsidRPr="003C13C0">
        <w:rPr>
          <w:sz w:val="28"/>
          <w:szCs w:val="28"/>
        </w:rPr>
        <w:t xml:space="preserve"> на территории </w:t>
      </w:r>
      <w:r w:rsidR="00602C62">
        <w:rPr>
          <w:sz w:val="28"/>
          <w:szCs w:val="28"/>
        </w:rPr>
        <w:t>Барабанщико</w:t>
      </w:r>
      <w:r w:rsidR="00602C62">
        <w:rPr>
          <w:sz w:val="28"/>
          <w:szCs w:val="28"/>
        </w:rPr>
        <w:t>в</w:t>
      </w:r>
      <w:r w:rsidR="00602C62">
        <w:rPr>
          <w:sz w:val="28"/>
          <w:szCs w:val="28"/>
        </w:rPr>
        <w:t>ск</w:t>
      </w:r>
      <w:r w:rsidR="00241F34" w:rsidRPr="00241F34">
        <w:rPr>
          <w:sz w:val="28"/>
          <w:szCs w:val="28"/>
        </w:rPr>
        <w:t>ого</w:t>
      </w:r>
      <w:r w:rsidR="0064687B" w:rsidRPr="003C13C0">
        <w:rPr>
          <w:kern w:val="2"/>
          <w:sz w:val="28"/>
          <w:szCs w:val="28"/>
        </w:rPr>
        <w:t xml:space="preserve"> сельского поселения</w:t>
      </w:r>
      <w:r w:rsidR="00911B93" w:rsidRPr="000B15F2">
        <w:rPr>
          <w:sz w:val="28"/>
          <w:szCs w:val="28"/>
        </w:rPr>
        <w:t>, финансовое обеспечение и механизмы реализ</w:t>
      </w:r>
      <w:r w:rsidR="00911B93" w:rsidRPr="000B15F2">
        <w:rPr>
          <w:sz w:val="28"/>
          <w:szCs w:val="28"/>
        </w:rPr>
        <w:t>а</w:t>
      </w:r>
      <w:r w:rsidR="00911B93" w:rsidRPr="000B15F2">
        <w:rPr>
          <w:sz w:val="28"/>
          <w:szCs w:val="28"/>
        </w:rPr>
        <w:t xml:space="preserve">ции мероприятий. </w:t>
      </w:r>
    </w:p>
    <w:p w:rsidR="00911B93" w:rsidRPr="003D04BC" w:rsidRDefault="00911B93" w:rsidP="00C963A5">
      <w:pPr>
        <w:ind w:firstLine="708"/>
        <w:jc w:val="both"/>
        <w:rPr>
          <w:sz w:val="28"/>
          <w:szCs w:val="28"/>
        </w:rPr>
      </w:pPr>
      <w:r w:rsidRPr="009E5D40">
        <w:rPr>
          <w:sz w:val="28"/>
          <w:szCs w:val="28"/>
        </w:rPr>
        <w:t xml:space="preserve">Основная цель </w:t>
      </w:r>
      <w:r w:rsidR="000B15F2" w:rsidRPr="009E5D40">
        <w:rPr>
          <w:sz w:val="28"/>
          <w:szCs w:val="28"/>
        </w:rPr>
        <w:t>муниципаль</w:t>
      </w:r>
      <w:r w:rsidRPr="009E5D40">
        <w:rPr>
          <w:sz w:val="28"/>
          <w:szCs w:val="28"/>
        </w:rPr>
        <w:t xml:space="preserve">ной программы – </w:t>
      </w:r>
      <w:r w:rsidR="009E5D40">
        <w:rPr>
          <w:sz w:val="28"/>
          <w:szCs w:val="28"/>
        </w:rPr>
        <w:t>ф</w:t>
      </w:r>
      <w:r w:rsidR="009E5D40" w:rsidRPr="009E5D40">
        <w:rPr>
          <w:sz w:val="28"/>
          <w:szCs w:val="28"/>
        </w:rPr>
        <w:t>ормирование эффекти</w:t>
      </w:r>
      <w:r w:rsidR="009E5D40" w:rsidRPr="009E5D40">
        <w:rPr>
          <w:sz w:val="28"/>
          <w:szCs w:val="28"/>
        </w:rPr>
        <w:t>в</w:t>
      </w:r>
      <w:r w:rsidR="009E5D40" w:rsidRPr="009E5D40">
        <w:rPr>
          <w:sz w:val="28"/>
          <w:szCs w:val="28"/>
        </w:rPr>
        <w:t xml:space="preserve">ной системы управления муниципальным имуществом </w:t>
      </w:r>
      <w:r w:rsidR="00602C62">
        <w:rPr>
          <w:sz w:val="28"/>
          <w:szCs w:val="28"/>
        </w:rPr>
        <w:t>Барабанщиковск</w:t>
      </w:r>
      <w:r w:rsidR="00C963A5" w:rsidRPr="00241F34">
        <w:rPr>
          <w:sz w:val="28"/>
          <w:szCs w:val="28"/>
        </w:rPr>
        <w:t>ого</w:t>
      </w:r>
      <w:r w:rsidR="009E5D40">
        <w:rPr>
          <w:sz w:val="28"/>
          <w:szCs w:val="28"/>
        </w:rPr>
        <w:t xml:space="preserve"> </w:t>
      </w:r>
      <w:r w:rsidR="009E5D40" w:rsidRPr="009E5D40">
        <w:rPr>
          <w:sz w:val="28"/>
          <w:szCs w:val="28"/>
        </w:rPr>
        <w:t>сельского</w:t>
      </w:r>
      <w:r w:rsidR="009E5D40">
        <w:rPr>
          <w:sz w:val="28"/>
          <w:szCs w:val="28"/>
        </w:rPr>
        <w:t xml:space="preserve"> поселения</w:t>
      </w:r>
      <w:r w:rsidR="009E5D40" w:rsidRPr="009E5D40">
        <w:rPr>
          <w:sz w:val="28"/>
          <w:szCs w:val="28"/>
        </w:rPr>
        <w:t>, позволяющей обеспечить оптимальный состав имущ</w:t>
      </w:r>
      <w:r w:rsidR="009E5D40" w:rsidRPr="009E5D40">
        <w:rPr>
          <w:sz w:val="28"/>
          <w:szCs w:val="28"/>
        </w:rPr>
        <w:t>е</w:t>
      </w:r>
      <w:r w:rsidR="009E5D40" w:rsidRPr="009E5D40">
        <w:rPr>
          <w:sz w:val="28"/>
          <w:szCs w:val="28"/>
        </w:rPr>
        <w:t xml:space="preserve">ства для исполнения полномочий </w:t>
      </w:r>
      <w:r w:rsidR="002408CC">
        <w:rPr>
          <w:sz w:val="28"/>
          <w:szCs w:val="28"/>
        </w:rPr>
        <w:t xml:space="preserve">Администрацией </w:t>
      </w:r>
      <w:r w:rsidR="00602C62">
        <w:rPr>
          <w:sz w:val="28"/>
          <w:szCs w:val="28"/>
        </w:rPr>
        <w:t>Барабанщиковск</w:t>
      </w:r>
      <w:r w:rsidR="00C963A5" w:rsidRPr="00241F34">
        <w:rPr>
          <w:sz w:val="28"/>
          <w:szCs w:val="28"/>
        </w:rPr>
        <w:t>ого</w:t>
      </w:r>
      <w:r w:rsidR="002408CC">
        <w:rPr>
          <w:sz w:val="28"/>
          <w:szCs w:val="28"/>
        </w:rPr>
        <w:t xml:space="preserve"> сел</w:t>
      </w:r>
      <w:r w:rsidR="002408CC">
        <w:rPr>
          <w:sz w:val="28"/>
          <w:szCs w:val="28"/>
        </w:rPr>
        <w:t>ь</w:t>
      </w:r>
      <w:r w:rsidR="002408CC">
        <w:rPr>
          <w:sz w:val="28"/>
          <w:szCs w:val="28"/>
        </w:rPr>
        <w:t>ского поселения</w:t>
      </w:r>
      <w:r w:rsidR="009E5D40" w:rsidRPr="009E5D40">
        <w:rPr>
          <w:sz w:val="28"/>
          <w:szCs w:val="28"/>
        </w:rPr>
        <w:t>, достоверный учет и контроль использования муниципал</w:t>
      </w:r>
      <w:r w:rsidR="009E5D40" w:rsidRPr="009E5D40">
        <w:rPr>
          <w:sz w:val="28"/>
          <w:szCs w:val="28"/>
        </w:rPr>
        <w:t>ь</w:t>
      </w:r>
      <w:r w:rsidR="009E5D40" w:rsidRPr="009E5D40">
        <w:rPr>
          <w:sz w:val="28"/>
          <w:szCs w:val="28"/>
        </w:rPr>
        <w:lastRenderedPageBreak/>
        <w:t>ного имущества сельского поселения</w:t>
      </w:r>
      <w:r w:rsidR="009E5D40">
        <w:rPr>
          <w:sz w:val="28"/>
          <w:szCs w:val="28"/>
        </w:rPr>
        <w:t>.</w:t>
      </w:r>
      <w:r w:rsidRPr="000B15F2">
        <w:rPr>
          <w:sz w:val="28"/>
          <w:szCs w:val="28"/>
        </w:rPr>
        <w:t xml:space="preserve"> В рамках достижения цели реализую</w:t>
      </w:r>
      <w:r w:rsidRPr="000B15F2">
        <w:rPr>
          <w:sz w:val="28"/>
          <w:szCs w:val="28"/>
        </w:rPr>
        <w:t>т</w:t>
      </w:r>
      <w:r w:rsidRPr="000B15F2">
        <w:rPr>
          <w:sz w:val="28"/>
          <w:szCs w:val="28"/>
        </w:rPr>
        <w:t xml:space="preserve">ся мероприятия по </w:t>
      </w:r>
      <w:r w:rsidR="003D04BC">
        <w:rPr>
          <w:sz w:val="28"/>
          <w:szCs w:val="28"/>
        </w:rPr>
        <w:t>пополнению доходной части бюджета сельского посел</w:t>
      </w:r>
      <w:r w:rsidR="003D04BC">
        <w:rPr>
          <w:sz w:val="28"/>
          <w:szCs w:val="28"/>
        </w:rPr>
        <w:t>е</w:t>
      </w:r>
      <w:r w:rsidR="003D04BC">
        <w:rPr>
          <w:sz w:val="28"/>
          <w:szCs w:val="28"/>
        </w:rPr>
        <w:t xml:space="preserve">ния за счет </w:t>
      </w:r>
      <w:r w:rsidR="003D04BC" w:rsidRPr="003D04BC">
        <w:rPr>
          <w:sz w:val="28"/>
          <w:szCs w:val="28"/>
        </w:rPr>
        <w:t>с</w:t>
      </w:r>
      <w:r w:rsidR="003D04BC" w:rsidRPr="003D04BC">
        <w:rPr>
          <w:kern w:val="2"/>
          <w:sz w:val="28"/>
          <w:szCs w:val="28"/>
        </w:rPr>
        <w:t>овершенствовани</w:t>
      </w:r>
      <w:r w:rsidR="003D04BC">
        <w:rPr>
          <w:kern w:val="2"/>
          <w:sz w:val="28"/>
          <w:szCs w:val="28"/>
        </w:rPr>
        <w:t>я</w:t>
      </w:r>
      <w:r w:rsidR="003D04BC" w:rsidRPr="003D04BC">
        <w:rPr>
          <w:kern w:val="2"/>
          <w:sz w:val="28"/>
          <w:szCs w:val="28"/>
        </w:rPr>
        <w:t xml:space="preserve"> системы оказания муниципальных услуг в сфере земельных и имущественных отношений и исполнения администр</w:t>
      </w:r>
      <w:r w:rsidR="003D04BC" w:rsidRPr="003D04BC">
        <w:rPr>
          <w:kern w:val="2"/>
          <w:sz w:val="28"/>
          <w:szCs w:val="28"/>
        </w:rPr>
        <w:t>а</w:t>
      </w:r>
      <w:r w:rsidR="003D04BC" w:rsidRPr="003D04BC">
        <w:rPr>
          <w:kern w:val="2"/>
          <w:sz w:val="28"/>
          <w:szCs w:val="28"/>
        </w:rPr>
        <w:t>тивных регламентов.</w:t>
      </w:r>
    </w:p>
    <w:p w:rsidR="003D04BC" w:rsidRPr="003D04BC" w:rsidRDefault="003D04BC" w:rsidP="003D04BC">
      <w:pPr>
        <w:ind w:firstLine="708"/>
        <w:jc w:val="both"/>
        <w:rPr>
          <w:sz w:val="28"/>
          <w:szCs w:val="28"/>
        </w:rPr>
      </w:pPr>
      <w:r w:rsidRPr="003D04BC">
        <w:rPr>
          <w:sz w:val="28"/>
          <w:szCs w:val="28"/>
        </w:rPr>
        <w:t>Управление муниципальным имуществом является неотъемлемой ч</w:t>
      </w:r>
      <w:r w:rsidRPr="003D04BC">
        <w:rPr>
          <w:sz w:val="28"/>
          <w:szCs w:val="28"/>
        </w:rPr>
        <w:t>а</w:t>
      </w:r>
      <w:r w:rsidRPr="003D04BC">
        <w:rPr>
          <w:sz w:val="28"/>
          <w:szCs w:val="28"/>
        </w:rPr>
        <w:t>стью деятельности органов местного самоуправления по решению эконом</w:t>
      </w:r>
      <w:r w:rsidRPr="003D04BC">
        <w:rPr>
          <w:sz w:val="28"/>
          <w:szCs w:val="28"/>
        </w:rPr>
        <w:t>и</w:t>
      </w:r>
      <w:r w:rsidRPr="003D04BC">
        <w:rPr>
          <w:sz w:val="28"/>
          <w:szCs w:val="28"/>
        </w:rPr>
        <w:t>ческих и социальных задач, укреплению финансовой системы, развитию э</w:t>
      </w:r>
      <w:r w:rsidRPr="003D04BC">
        <w:rPr>
          <w:sz w:val="28"/>
          <w:szCs w:val="28"/>
        </w:rPr>
        <w:t>ф</w:t>
      </w:r>
      <w:r w:rsidRPr="003D04BC">
        <w:rPr>
          <w:sz w:val="28"/>
          <w:szCs w:val="28"/>
        </w:rPr>
        <w:t>фективной конкурентной экономики, обеспечивающей повышение уровня и качества жизни населения. Муниципальное имущество создает материал</w:t>
      </w:r>
      <w:r w:rsidRPr="003D04BC">
        <w:rPr>
          <w:sz w:val="28"/>
          <w:szCs w:val="28"/>
        </w:rPr>
        <w:t>ь</w:t>
      </w:r>
      <w:r w:rsidRPr="003D04BC">
        <w:rPr>
          <w:sz w:val="28"/>
          <w:szCs w:val="28"/>
        </w:rPr>
        <w:t>ную основу для реализации полномочий поселения и предоставления мун</w:t>
      </w:r>
      <w:r w:rsidRPr="003D04BC">
        <w:rPr>
          <w:sz w:val="28"/>
          <w:szCs w:val="28"/>
        </w:rPr>
        <w:t>и</w:t>
      </w:r>
      <w:r w:rsidRPr="003D04BC">
        <w:rPr>
          <w:sz w:val="28"/>
          <w:szCs w:val="28"/>
        </w:rPr>
        <w:t>ципальных услуг гражданам и организациям.</w:t>
      </w:r>
    </w:p>
    <w:p w:rsidR="003D04BC" w:rsidRPr="003D04BC" w:rsidRDefault="003D04BC" w:rsidP="003D04BC">
      <w:pPr>
        <w:ind w:firstLine="708"/>
        <w:jc w:val="both"/>
        <w:rPr>
          <w:sz w:val="28"/>
          <w:szCs w:val="28"/>
        </w:rPr>
      </w:pPr>
      <w:r w:rsidRPr="003D04BC">
        <w:rPr>
          <w:sz w:val="28"/>
          <w:szCs w:val="28"/>
        </w:rPr>
        <w:t>Управление муниципальным имуществом охватывает широкий круг отношений, возникающих в связи с реализацией прав собственника на созд</w:t>
      </w:r>
      <w:r w:rsidRPr="003D04BC">
        <w:rPr>
          <w:sz w:val="28"/>
          <w:szCs w:val="28"/>
        </w:rPr>
        <w:t>а</w:t>
      </w:r>
      <w:r w:rsidRPr="003D04BC">
        <w:rPr>
          <w:sz w:val="28"/>
          <w:szCs w:val="28"/>
        </w:rPr>
        <w:t>ние новых объектов, безвозмездным приемом и передачей их на другие уровни собственности, приватизацией и отчуждением по иным основаниям, передачей во владение и пользование.</w:t>
      </w:r>
    </w:p>
    <w:p w:rsidR="003D04BC" w:rsidRPr="003D04BC" w:rsidRDefault="003D04BC" w:rsidP="003D04BC">
      <w:pPr>
        <w:ind w:firstLine="708"/>
        <w:jc w:val="both"/>
        <w:rPr>
          <w:sz w:val="28"/>
          <w:szCs w:val="28"/>
        </w:rPr>
      </w:pPr>
      <w:r w:rsidRPr="003D04BC">
        <w:rPr>
          <w:sz w:val="28"/>
          <w:szCs w:val="28"/>
        </w:rPr>
        <w:t>Надлежащее оформление прав собственности, своевременная технич</w:t>
      </w:r>
      <w:r w:rsidRPr="003D04BC">
        <w:rPr>
          <w:sz w:val="28"/>
          <w:szCs w:val="28"/>
        </w:rPr>
        <w:t>е</w:t>
      </w:r>
      <w:r w:rsidRPr="003D04BC">
        <w:rPr>
          <w:sz w:val="28"/>
          <w:szCs w:val="28"/>
        </w:rPr>
        <w:t>ская инвентаризация объектов недвижимости, находящихся в собственности поселения, является залогом целостности имущества.</w:t>
      </w:r>
    </w:p>
    <w:p w:rsidR="003D04BC" w:rsidRPr="003D04BC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4BC">
        <w:rPr>
          <w:rFonts w:ascii="Times New Roman" w:hAnsi="Times New Roman" w:cs="Times New Roman"/>
          <w:sz w:val="28"/>
          <w:szCs w:val="28"/>
        </w:rPr>
        <w:t>Реализация муниципальной программы зависит от ряда рисков, кот</w:t>
      </w:r>
      <w:r w:rsidRPr="003D04BC">
        <w:rPr>
          <w:rFonts w:ascii="Times New Roman" w:hAnsi="Times New Roman" w:cs="Times New Roman"/>
          <w:sz w:val="28"/>
          <w:szCs w:val="28"/>
        </w:rPr>
        <w:t>о</w:t>
      </w:r>
      <w:r w:rsidRPr="003D04BC">
        <w:rPr>
          <w:rFonts w:ascii="Times New Roman" w:hAnsi="Times New Roman" w:cs="Times New Roman"/>
          <w:sz w:val="28"/>
          <w:szCs w:val="28"/>
        </w:rPr>
        <w:t>рые могут в значительной степени оказать влияние на значение показателей ее результативности и в целом на достижение результатов муниципальной программы. К ним следует отнести макроэкономические, финансовые, пр</w:t>
      </w:r>
      <w:r w:rsidRPr="003D04BC">
        <w:rPr>
          <w:rFonts w:ascii="Times New Roman" w:hAnsi="Times New Roman" w:cs="Times New Roman"/>
          <w:sz w:val="28"/>
          <w:szCs w:val="28"/>
        </w:rPr>
        <w:t>а</w:t>
      </w:r>
      <w:r w:rsidRPr="003D04BC">
        <w:rPr>
          <w:rFonts w:ascii="Times New Roman" w:hAnsi="Times New Roman" w:cs="Times New Roman"/>
          <w:sz w:val="28"/>
          <w:szCs w:val="28"/>
        </w:rPr>
        <w:t>вовые и управленческие риски.</w:t>
      </w:r>
    </w:p>
    <w:p w:rsidR="003D04BC" w:rsidRPr="003D04BC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4BC">
        <w:rPr>
          <w:rFonts w:ascii="Times New Roman" w:hAnsi="Times New Roman" w:cs="Times New Roman"/>
          <w:sz w:val="28"/>
          <w:szCs w:val="28"/>
        </w:rPr>
        <w:t xml:space="preserve">   Макроэкономические риски связаны с возможностями снижения темпов роста экономики, уровня инвестиционной активности, с финансовым кризисом. Указанные риски могут отразиться на покупательской способн</w:t>
      </w:r>
      <w:r w:rsidRPr="003D04BC">
        <w:rPr>
          <w:rFonts w:ascii="Times New Roman" w:hAnsi="Times New Roman" w:cs="Times New Roman"/>
          <w:sz w:val="28"/>
          <w:szCs w:val="28"/>
        </w:rPr>
        <w:t>о</w:t>
      </w:r>
      <w:r w:rsidRPr="003D04BC">
        <w:rPr>
          <w:rFonts w:ascii="Times New Roman" w:hAnsi="Times New Roman" w:cs="Times New Roman"/>
          <w:sz w:val="28"/>
          <w:szCs w:val="28"/>
        </w:rPr>
        <w:t xml:space="preserve">сти субъектов экономической деятельности, являющихся потенциальными покупателями муниципального имущества в рамках процесса приватизации. Также указанные риски могут оказать влияние на результаты финансово-хозяйственной деятельности </w:t>
      </w:r>
      <w:r w:rsidR="00602C62">
        <w:rPr>
          <w:rFonts w:ascii="Times New Roman" w:hAnsi="Times New Roman" w:cs="Times New Roman"/>
          <w:sz w:val="28"/>
          <w:szCs w:val="28"/>
        </w:rPr>
        <w:t>Барабанщиковск</w:t>
      </w:r>
      <w:r w:rsidR="0078063F" w:rsidRPr="0078063F">
        <w:rPr>
          <w:rFonts w:ascii="Times New Roman" w:hAnsi="Times New Roman" w:cs="Times New Roman"/>
          <w:sz w:val="28"/>
          <w:szCs w:val="28"/>
        </w:rPr>
        <w:t>ого</w:t>
      </w:r>
      <w:r w:rsidRPr="0078063F">
        <w:rPr>
          <w:rFonts w:ascii="Times New Roman" w:hAnsi="Times New Roman" w:cs="Times New Roman"/>
          <w:sz w:val="28"/>
          <w:szCs w:val="28"/>
        </w:rPr>
        <w:t xml:space="preserve"> </w:t>
      </w:r>
      <w:r w:rsidRPr="003D04BC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3D04BC" w:rsidRPr="003D04BC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4BC">
        <w:rPr>
          <w:rFonts w:ascii="Times New Roman" w:hAnsi="Times New Roman" w:cs="Times New Roman"/>
          <w:sz w:val="28"/>
          <w:szCs w:val="28"/>
        </w:rPr>
        <w:t xml:space="preserve">   Риск финансового обеспечения связан с недофинансированием о</w:t>
      </w:r>
      <w:r w:rsidRPr="003D04BC">
        <w:rPr>
          <w:rFonts w:ascii="Times New Roman" w:hAnsi="Times New Roman" w:cs="Times New Roman"/>
          <w:sz w:val="28"/>
          <w:szCs w:val="28"/>
        </w:rPr>
        <w:t>с</w:t>
      </w:r>
      <w:r w:rsidRPr="003D04BC">
        <w:rPr>
          <w:rFonts w:ascii="Times New Roman" w:hAnsi="Times New Roman" w:cs="Times New Roman"/>
          <w:sz w:val="28"/>
          <w:szCs w:val="28"/>
        </w:rPr>
        <w:t xml:space="preserve">новных мероприятий муниципальной программы в связи с потенциально возможным дефицитом бюджета поселения. </w:t>
      </w:r>
    </w:p>
    <w:p w:rsidR="003D04BC" w:rsidRPr="003D04BC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4BC">
        <w:rPr>
          <w:rFonts w:ascii="Times New Roman" w:hAnsi="Times New Roman" w:cs="Times New Roman"/>
          <w:sz w:val="28"/>
          <w:szCs w:val="28"/>
        </w:rPr>
        <w:t xml:space="preserve">   К правовым рискам реализации муниципальной программы можно отнести:</w:t>
      </w:r>
    </w:p>
    <w:p w:rsidR="003D04BC" w:rsidRPr="003D04BC" w:rsidRDefault="00C963A5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04BC" w:rsidRPr="003D04BC">
        <w:rPr>
          <w:rFonts w:ascii="Times New Roman" w:hAnsi="Times New Roman" w:cs="Times New Roman"/>
          <w:sz w:val="28"/>
          <w:szCs w:val="28"/>
        </w:rPr>
        <w:t>риски, связанные с изменениями законодательства (на федеральном и областном уровне); риски, связанные с судебными спорами.</w:t>
      </w:r>
    </w:p>
    <w:p w:rsidR="003D04BC" w:rsidRPr="003D04BC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4BC">
        <w:rPr>
          <w:rFonts w:ascii="Times New Roman" w:hAnsi="Times New Roman" w:cs="Times New Roman"/>
          <w:sz w:val="28"/>
          <w:szCs w:val="28"/>
        </w:rPr>
        <w:t xml:space="preserve">   Регулирование данной группы рисков осуществляется посредством активной нормотворческой деятельности - проявлении законодательной ин</w:t>
      </w:r>
      <w:r w:rsidRPr="003D04BC">
        <w:rPr>
          <w:rFonts w:ascii="Times New Roman" w:hAnsi="Times New Roman" w:cs="Times New Roman"/>
          <w:sz w:val="28"/>
          <w:szCs w:val="28"/>
        </w:rPr>
        <w:t>и</w:t>
      </w:r>
      <w:r w:rsidRPr="003D04BC">
        <w:rPr>
          <w:rFonts w:ascii="Times New Roman" w:hAnsi="Times New Roman" w:cs="Times New Roman"/>
          <w:sz w:val="28"/>
          <w:szCs w:val="28"/>
        </w:rPr>
        <w:t>циативы и участии в разработке законодательства, а также посредством обеспечения защиты имущественных и иных законных прав в судебном п</w:t>
      </w:r>
      <w:r w:rsidRPr="003D04BC">
        <w:rPr>
          <w:rFonts w:ascii="Times New Roman" w:hAnsi="Times New Roman" w:cs="Times New Roman"/>
          <w:sz w:val="28"/>
          <w:szCs w:val="28"/>
        </w:rPr>
        <w:t>о</w:t>
      </w:r>
      <w:r w:rsidRPr="003D04BC">
        <w:rPr>
          <w:rFonts w:ascii="Times New Roman" w:hAnsi="Times New Roman" w:cs="Times New Roman"/>
          <w:sz w:val="28"/>
          <w:szCs w:val="28"/>
        </w:rPr>
        <w:t>рядке.</w:t>
      </w:r>
    </w:p>
    <w:p w:rsidR="003D04BC" w:rsidRPr="00077B23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4BC">
        <w:rPr>
          <w:rFonts w:ascii="Times New Roman" w:hAnsi="Times New Roman" w:cs="Times New Roman"/>
          <w:sz w:val="28"/>
          <w:szCs w:val="28"/>
        </w:rPr>
        <w:lastRenderedPageBreak/>
        <w:t xml:space="preserve">   Управленческие риски связаны с изменением политической обст</w:t>
      </w:r>
      <w:r w:rsidRPr="003D04BC">
        <w:rPr>
          <w:rFonts w:ascii="Times New Roman" w:hAnsi="Times New Roman" w:cs="Times New Roman"/>
          <w:sz w:val="28"/>
          <w:szCs w:val="28"/>
        </w:rPr>
        <w:t>а</w:t>
      </w:r>
      <w:r w:rsidRPr="003D04BC">
        <w:rPr>
          <w:rFonts w:ascii="Times New Roman" w:hAnsi="Times New Roman" w:cs="Times New Roman"/>
          <w:sz w:val="28"/>
          <w:szCs w:val="28"/>
        </w:rPr>
        <w:t>новки, стратегических и тактических задач в работе по управле</w:t>
      </w:r>
      <w:r w:rsidRPr="00077B23">
        <w:rPr>
          <w:rFonts w:ascii="Times New Roman" w:hAnsi="Times New Roman" w:cs="Times New Roman"/>
          <w:sz w:val="28"/>
          <w:szCs w:val="28"/>
        </w:rPr>
        <w:t>нию муниц</w:t>
      </w:r>
      <w:r w:rsidRPr="00077B23">
        <w:rPr>
          <w:rFonts w:ascii="Times New Roman" w:hAnsi="Times New Roman" w:cs="Times New Roman"/>
          <w:sz w:val="28"/>
          <w:szCs w:val="28"/>
        </w:rPr>
        <w:t>и</w:t>
      </w:r>
      <w:r w:rsidRPr="00077B23">
        <w:rPr>
          <w:rFonts w:ascii="Times New Roman" w:hAnsi="Times New Roman" w:cs="Times New Roman"/>
          <w:sz w:val="28"/>
          <w:szCs w:val="28"/>
        </w:rPr>
        <w:t>пальным имуществом, перераспределением полномочий между публично-правовыми образованиями, принятием управленческих решений, влияющих на реализацию муниципальной программы.</w:t>
      </w:r>
    </w:p>
    <w:p w:rsidR="003D04BC" w:rsidRPr="00077B23" w:rsidRDefault="003D04BC" w:rsidP="003D04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7B23">
        <w:rPr>
          <w:rFonts w:ascii="Times New Roman" w:hAnsi="Times New Roman" w:cs="Times New Roman"/>
          <w:sz w:val="28"/>
          <w:szCs w:val="28"/>
        </w:rPr>
        <w:t xml:space="preserve">   Указанные риски могут повлиять на показатели эффективности управления муниципальным имуществом.</w:t>
      </w:r>
    </w:p>
    <w:p w:rsidR="003D04BC" w:rsidRPr="003D04BC" w:rsidRDefault="003D04BC" w:rsidP="00911B93">
      <w:pPr>
        <w:jc w:val="both"/>
        <w:rPr>
          <w:sz w:val="28"/>
          <w:szCs w:val="28"/>
        </w:rPr>
      </w:pPr>
    </w:p>
    <w:p w:rsidR="00911B93" w:rsidRPr="000B15F2" w:rsidRDefault="00911B93" w:rsidP="00CE514B">
      <w:pPr>
        <w:jc w:val="center"/>
        <w:rPr>
          <w:sz w:val="28"/>
          <w:szCs w:val="28"/>
        </w:rPr>
      </w:pPr>
      <w:r w:rsidRPr="000B15F2">
        <w:rPr>
          <w:sz w:val="28"/>
          <w:szCs w:val="28"/>
        </w:rPr>
        <w:t xml:space="preserve">2. Описание приоритетов и целей </w:t>
      </w:r>
      <w:r w:rsidR="005E1D5B">
        <w:rPr>
          <w:sz w:val="28"/>
          <w:szCs w:val="28"/>
        </w:rPr>
        <w:t>муниципаль</w:t>
      </w:r>
      <w:r w:rsidRPr="000B15F2">
        <w:rPr>
          <w:sz w:val="28"/>
          <w:szCs w:val="28"/>
        </w:rPr>
        <w:t>ной политики</w:t>
      </w:r>
    </w:p>
    <w:p w:rsidR="00911B93" w:rsidRPr="000B15F2" w:rsidRDefault="00602C62" w:rsidP="00CE514B">
      <w:pPr>
        <w:jc w:val="center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CE514B" w:rsidRPr="00241F34">
        <w:rPr>
          <w:sz w:val="28"/>
          <w:szCs w:val="28"/>
        </w:rPr>
        <w:t>ого</w:t>
      </w:r>
      <w:r w:rsidR="005E1D5B">
        <w:rPr>
          <w:sz w:val="28"/>
          <w:szCs w:val="28"/>
        </w:rPr>
        <w:t xml:space="preserve"> сельского поселения </w:t>
      </w:r>
      <w:r w:rsidR="00911B93" w:rsidRPr="000B15F2">
        <w:rPr>
          <w:sz w:val="28"/>
          <w:szCs w:val="28"/>
        </w:rPr>
        <w:t xml:space="preserve">в сфере реализации </w:t>
      </w:r>
      <w:r w:rsidR="005E1D5B">
        <w:rPr>
          <w:sz w:val="28"/>
          <w:szCs w:val="28"/>
        </w:rPr>
        <w:t>муниципаль</w:t>
      </w:r>
      <w:r w:rsidR="00911B93" w:rsidRPr="000B15F2">
        <w:rPr>
          <w:sz w:val="28"/>
          <w:szCs w:val="28"/>
        </w:rPr>
        <w:t>ной программы</w:t>
      </w:r>
    </w:p>
    <w:p w:rsidR="00911B93" w:rsidRPr="000B15F2" w:rsidRDefault="00911B93" w:rsidP="00911B93">
      <w:pPr>
        <w:jc w:val="both"/>
        <w:rPr>
          <w:sz w:val="28"/>
          <w:szCs w:val="28"/>
        </w:rPr>
      </w:pPr>
    </w:p>
    <w:p w:rsidR="00911B93" w:rsidRDefault="00911B93" w:rsidP="00CE514B">
      <w:pPr>
        <w:ind w:firstLine="708"/>
        <w:jc w:val="both"/>
        <w:rPr>
          <w:sz w:val="28"/>
          <w:szCs w:val="28"/>
        </w:rPr>
      </w:pPr>
      <w:r w:rsidRPr="000B15F2">
        <w:rPr>
          <w:sz w:val="28"/>
          <w:szCs w:val="28"/>
        </w:rPr>
        <w:t xml:space="preserve">Основными приоритетами </w:t>
      </w:r>
      <w:r w:rsidR="005E1D5B">
        <w:rPr>
          <w:sz w:val="28"/>
          <w:szCs w:val="28"/>
        </w:rPr>
        <w:t>муниципальной</w:t>
      </w:r>
      <w:r w:rsidRPr="000B15F2">
        <w:rPr>
          <w:sz w:val="28"/>
          <w:szCs w:val="28"/>
        </w:rPr>
        <w:t xml:space="preserve"> политики </w:t>
      </w:r>
      <w:r w:rsidR="00602C62">
        <w:rPr>
          <w:sz w:val="28"/>
          <w:szCs w:val="28"/>
        </w:rPr>
        <w:t>Барабанщико</w:t>
      </w:r>
      <w:r w:rsidR="00602C62">
        <w:rPr>
          <w:sz w:val="28"/>
          <w:szCs w:val="28"/>
        </w:rPr>
        <w:t>в</w:t>
      </w:r>
      <w:r w:rsidR="00602C62">
        <w:rPr>
          <w:sz w:val="28"/>
          <w:szCs w:val="28"/>
        </w:rPr>
        <w:t>ск</w:t>
      </w:r>
      <w:r w:rsidR="00CE514B" w:rsidRPr="00241F34">
        <w:rPr>
          <w:sz w:val="28"/>
          <w:szCs w:val="28"/>
        </w:rPr>
        <w:t>ого</w:t>
      </w:r>
      <w:r w:rsidR="005E1D5B">
        <w:rPr>
          <w:sz w:val="28"/>
          <w:szCs w:val="28"/>
        </w:rPr>
        <w:t xml:space="preserve"> сельского поселения </w:t>
      </w:r>
      <w:r w:rsidRPr="000B15F2">
        <w:rPr>
          <w:sz w:val="28"/>
          <w:szCs w:val="28"/>
        </w:rPr>
        <w:t xml:space="preserve">в сфере </w:t>
      </w:r>
      <w:r w:rsidR="004256C7">
        <w:rPr>
          <w:sz w:val="28"/>
          <w:szCs w:val="28"/>
        </w:rPr>
        <w:t xml:space="preserve">управления муниципальным имуществом </w:t>
      </w:r>
      <w:r w:rsidRPr="000B15F2">
        <w:rPr>
          <w:sz w:val="28"/>
          <w:szCs w:val="28"/>
        </w:rPr>
        <w:t xml:space="preserve">являются: </w:t>
      </w:r>
    </w:p>
    <w:p w:rsidR="004256C7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 xml:space="preserve">-  </w:t>
      </w:r>
      <w:r w:rsidRPr="003C13C0">
        <w:rPr>
          <w:szCs w:val="28"/>
        </w:rPr>
        <w:t>создание условий для эффективного и рационального управления муниципальным имуществом и земельными участками, находящимися в со</w:t>
      </w:r>
      <w:r w:rsidRPr="003C13C0">
        <w:rPr>
          <w:szCs w:val="28"/>
        </w:rPr>
        <w:t>б</w:t>
      </w:r>
      <w:r w:rsidRPr="003C13C0">
        <w:rPr>
          <w:szCs w:val="28"/>
        </w:rPr>
        <w:t xml:space="preserve">ственности </w:t>
      </w:r>
      <w:r w:rsidR="00602C62">
        <w:rPr>
          <w:szCs w:val="28"/>
        </w:rPr>
        <w:t>Барабанщиковск</w:t>
      </w:r>
      <w:r w:rsidR="00CE514B" w:rsidRPr="00241F34">
        <w:rPr>
          <w:szCs w:val="28"/>
        </w:rPr>
        <w:t>ого</w:t>
      </w:r>
      <w:r w:rsidRPr="003C13C0">
        <w:rPr>
          <w:szCs w:val="28"/>
        </w:rPr>
        <w:t xml:space="preserve"> сельского поселения, позволяющих увел</w:t>
      </w:r>
      <w:r w:rsidRPr="003C13C0">
        <w:rPr>
          <w:szCs w:val="28"/>
        </w:rPr>
        <w:t>и</w:t>
      </w:r>
      <w:r w:rsidRPr="003C13C0">
        <w:rPr>
          <w:szCs w:val="28"/>
        </w:rPr>
        <w:t xml:space="preserve">чить доходную часть бюджета </w:t>
      </w:r>
      <w:r w:rsidR="00602C62">
        <w:rPr>
          <w:szCs w:val="28"/>
        </w:rPr>
        <w:t>Барабанщиковск</w:t>
      </w:r>
      <w:r w:rsidR="00CE514B" w:rsidRPr="00241F34">
        <w:rPr>
          <w:szCs w:val="28"/>
        </w:rPr>
        <w:t>ого</w:t>
      </w:r>
      <w:r w:rsidRPr="003C13C0">
        <w:rPr>
          <w:szCs w:val="28"/>
        </w:rPr>
        <w:t xml:space="preserve"> сельского поселения Д</w:t>
      </w:r>
      <w:r w:rsidRPr="003C13C0">
        <w:rPr>
          <w:szCs w:val="28"/>
        </w:rPr>
        <w:t>у</w:t>
      </w:r>
      <w:r w:rsidRPr="003C13C0">
        <w:rPr>
          <w:szCs w:val="28"/>
        </w:rPr>
        <w:t>бовского рай</w:t>
      </w:r>
      <w:r>
        <w:rPr>
          <w:szCs w:val="28"/>
        </w:rPr>
        <w:t>она;</w:t>
      </w:r>
    </w:p>
    <w:p w:rsidR="004256C7" w:rsidRPr="003C13C0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 xml:space="preserve">-  </w:t>
      </w:r>
      <w:r w:rsidRPr="003C13C0">
        <w:rPr>
          <w:szCs w:val="28"/>
        </w:rPr>
        <w:t>совершенствование учета муниципального имущества</w:t>
      </w:r>
      <w:r>
        <w:rPr>
          <w:szCs w:val="28"/>
        </w:rPr>
        <w:t>;</w:t>
      </w:r>
    </w:p>
    <w:p w:rsidR="004256C7" w:rsidRPr="003C13C0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>-  повышение</w:t>
      </w:r>
      <w:r w:rsidRPr="003C13C0">
        <w:rPr>
          <w:szCs w:val="28"/>
        </w:rPr>
        <w:t xml:space="preserve"> эффективности управления муниципальной собственн</w:t>
      </w:r>
      <w:r w:rsidRPr="003C13C0">
        <w:rPr>
          <w:szCs w:val="28"/>
        </w:rPr>
        <w:t>о</w:t>
      </w:r>
      <w:r w:rsidRPr="003C13C0">
        <w:rPr>
          <w:szCs w:val="28"/>
        </w:rPr>
        <w:t>стью;</w:t>
      </w:r>
    </w:p>
    <w:p w:rsidR="004256C7" w:rsidRPr="003C13C0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 xml:space="preserve">-  </w:t>
      </w:r>
      <w:r w:rsidRPr="003C13C0">
        <w:rPr>
          <w:szCs w:val="28"/>
        </w:rPr>
        <w:t>совершенствовани</w:t>
      </w:r>
      <w:r>
        <w:rPr>
          <w:szCs w:val="28"/>
        </w:rPr>
        <w:t>е</w:t>
      </w:r>
      <w:r w:rsidRPr="003C13C0">
        <w:rPr>
          <w:szCs w:val="28"/>
        </w:rPr>
        <w:t xml:space="preserve"> системы учета муниципального имущества;</w:t>
      </w:r>
    </w:p>
    <w:p w:rsidR="004256C7" w:rsidRPr="003C13C0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 xml:space="preserve">-  </w:t>
      </w:r>
      <w:r w:rsidRPr="003C13C0">
        <w:rPr>
          <w:szCs w:val="28"/>
        </w:rPr>
        <w:t>увеличени</w:t>
      </w:r>
      <w:r>
        <w:rPr>
          <w:szCs w:val="28"/>
        </w:rPr>
        <w:t>е</w:t>
      </w:r>
      <w:r w:rsidRPr="003C13C0">
        <w:rPr>
          <w:szCs w:val="28"/>
        </w:rPr>
        <w:t xml:space="preserve"> доходов бюджета </w:t>
      </w:r>
      <w:r w:rsidR="00CE514B">
        <w:rPr>
          <w:szCs w:val="28"/>
        </w:rPr>
        <w:t>сельского поселения</w:t>
      </w:r>
      <w:r w:rsidRPr="003C13C0">
        <w:rPr>
          <w:szCs w:val="28"/>
        </w:rPr>
        <w:t xml:space="preserve"> на основе эффе</w:t>
      </w:r>
      <w:r w:rsidRPr="003C13C0">
        <w:rPr>
          <w:szCs w:val="28"/>
        </w:rPr>
        <w:t>к</w:t>
      </w:r>
      <w:r w:rsidRPr="003C13C0">
        <w:rPr>
          <w:szCs w:val="28"/>
        </w:rPr>
        <w:t>тивного управления муниципальным имуществом;</w:t>
      </w:r>
    </w:p>
    <w:p w:rsidR="004256C7" w:rsidRPr="003C13C0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 xml:space="preserve">- </w:t>
      </w:r>
      <w:r w:rsidRPr="003C13C0">
        <w:rPr>
          <w:szCs w:val="28"/>
        </w:rPr>
        <w:t>повышени</w:t>
      </w:r>
      <w:r>
        <w:rPr>
          <w:szCs w:val="28"/>
        </w:rPr>
        <w:t>е</w:t>
      </w:r>
      <w:r w:rsidRPr="003C13C0">
        <w:rPr>
          <w:szCs w:val="28"/>
        </w:rPr>
        <w:t xml:space="preserve"> качества и сокращени</w:t>
      </w:r>
      <w:r>
        <w:rPr>
          <w:szCs w:val="28"/>
        </w:rPr>
        <w:t>е</w:t>
      </w:r>
      <w:r w:rsidRPr="003C13C0">
        <w:rPr>
          <w:szCs w:val="28"/>
        </w:rPr>
        <w:t xml:space="preserve"> сроков оказания муниципальных услуг;</w:t>
      </w:r>
    </w:p>
    <w:p w:rsidR="004256C7" w:rsidRPr="003C13C0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 xml:space="preserve">- </w:t>
      </w:r>
      <w:r w:rsidRPr="003C13C0">
        <w:rPr>
          <w:szCs w:val="28"/>
        </w:rPr>
        <w:t>формировани</w:t>
      </w:r>
      <w:r>
        <w:rPr>
          <w:szCs w:val="28"/>
        </w:rPr>
        <w:t>е</w:t>
      </w:r>
      <w:r w:rsidRPr="003C13C0">
        <w:rPr>
          <w:szCs w:val="28"/>
        </w:rPr>
        <w:t xml:space="preserve"> структуры и состава муниципальной собственности сельского поселения, позволяющих полностью обеспечить исполнение м</w:t>
      </w:r>
      <w:r w:rsidRPr="003C13C0">
        <w:rPr>
          <w:szCs w:val="28"/>
        </w:rPr>
        <w:t>у</w:t>
      </w:r>
      <w:r w:rsidRPr="003C13C0">
        <w:rPr>
          <w:szCs w:val="28"/>
        </w:rPr>
        <w:t>ниципальных функций;</w:t>
      </w:r>
    </w:p>
    <w:p w:rsidR="004256C7" w:rsidRPr="003C13C0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 xml:space="preserve">- </w:t>
      </w:r>
      <w:r w:rsidRPr="003C13C0">
        <w:rPr>
          <w:szCs w:val="28"/>
        </w:rPr>
        <w:t>создани</w:t>
      </w:r>
      <w:r>
        <w:rPr>
          <w:szCs w:val="28"/>
        </w:rPr>
        <w:t>е</w:t>
      </w:r>
      <w:r w:rsidRPr="003C13C0">
        <w:rPr>
          <w:szCs w:val="28"/>
        </w:rPr>
        <w:t xml:space="preserve"> системы управления муниципальным имуществом с учетом обеспечения максимальной экономической эффективности, функций жизн</w:t>
      </w:r>
      <w:r w:rsidRPr="003C13C0">
        <w:rPr>
          <w:szCs w:val="28"/>
        </w:rPr>
        <w:t>е</w:t>
      </w:r>
      <w:r w:rsidRPr="003C13C0">
        <w:rPr>
          <w:szCs w:val="28"/>
        </w:rPr>
        <w:t>обеспечения и безопасности, социальных задач</w:t>
      </w:r>
      <w:r w:rsidR="00CE514B">
        <w:rPr>
          <w:szCs w:val="28"/>
        </w:rPr>
        <w:t>.</w:t>
      </w:r>
    </w:p>
    <w:p w:rsidR="00911B93" w:rsidRPr="000B15F2" w:rsidRDefault="00911B93" w:rsidP="00911B93">
      <w:pPr>
        <w:jc w:val="both"/>
        <w:rPr>
          <w:sz w:val="28"/>
          <w:szCs w:val="28"/>
        </w:rPr>
      </w:pPr>
    </w:p>
    <w:p w:rsidR="00911B93" w:rsidRPr="000B15F2" w:rsidRDefault="00911B93" w:rsidP="001A6465">
      <w:pPr>
        <w:jc w:val="center"/>
        <w:rPr>
          <w:sz w:val="28"/>
          <w:szCs w:val="28"/>
        </w:rPr>
      </w:pPr>
      <w:r w:rsidRPr="000B15F2">
        <w:rPr>
          <w:sz w:val="28"/>
          <w:szCs w:val="28"/>
        </w:rPr>
        <w:t>3. Сведения о взаимосвязи со стратегическими приоритетами,</w:t>
      </w:r>
    </w:p>
    <w:p w:rsidR="00911B93" w:rsidRPr="000B15F2" w:rsidRDefault="00911B93" w:rsidP="001A6465">
      <w:pPr>
        <w:jc w:val="center"/>
        <w:rPr>
          <w:sz w:val="28"/>
          <w:szCs w:val="28"/>
        </w:rPr>
      </w:pPr>
      <w:r w:rsidRPr="000B15F2">
        <w:rPr>
          <w:sz w:val="28"/>
          <w:szCs w:val="28"/>
        </w:rPr>
        <w:t>целями и показателями государственных программ Российской Федерации</w:t>
      </w:r>
      <w:r w:rsidR="00751F59">
        <w:rPr>
          <w:sz w:val="28"/>
          <w:szCs w:val="28"/>
        </w:rPr>
        <w:t>, Ростовской области</w:t>
      </w:r>
    </w:p>
    <w:p w:rsidR="00911B93" w:rsidRPr="000B15F2" w:rsidRDefault="00911B93" w:rsidP="00911B93">
      <w:pPr>
        <w:jc w:val="both"/>
        <w:rPr>
          <w:sz w:val="28"/>
          <w:szCs w:val="28"/>
        </w:rPr>
      </w:pPr>
    </w:p>
    <w:p w:rsidR="00D36EAF" w:rsidRDefault="00D36EAF" w:rsidP="001A64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602C62">
        <w:rPr>
          <w:sz w:val="28"/>
          <w:szCs w:val="28"/>
        </w:rPr>
        <w:t>Барабанщиковск</w:t>
      </w:r>
      <w:r w:rsidR="001A6465" w:rsidRPr="00241F34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«Управление муниципальным имуществом» </w:t>
      </w:r>
      <w:r w:rsidR="002408CC">
        <w:rPr>
          <w:sz w:val="28"/>
          <w:szCs w:val="28"/>
        </w:rPr>
        <w:t xml:space="preserve">не связана </w:t>
      </w:r>
      <w:r>
        <w:rPr>
          <w:sz w:val="28"/>
          <w:szCs w:val="28"/>
        </w:rPr>
        <w:t xml:space="preserve">со </w:t>
      </w:r>
      <w:r w:rsidRPr="000B15F2">
        <w:rPr>
          <w:sz w:val="28"/>
          <w:szCs w:val="28"/>
        </w:rPr>
        <w:t>стратегическими приоритетами, целями и показателями государственных программ Росси</w:t>
      </w:r>
      <w:r w:rsidRPr="000B15F2">
        <w:rPr>
          <w:sz w:val="28"/>
          <w:szCs w:val="28"/>
        </w:rPr>
        <w:t>й</w:t>
      </w:r>
      <w:r w:rsidRPr="000B15F2">
        <w:rPr>
          <w:sz w:val="28"/>
          <w:szCs w:val="28"/>
        </w:rPr>
        <w:t>ской Федерации</w:t>
      </w:r>
      <w:r>
        <w:rPr>
          <w:sz w:val="28"/>
          <w:szCs w:val="28"/>
        </w:rPr>
        <w:t>, Ростовской области.</w:t>
      </w:r>
    </w:p>
    <w:p w:rsidR="00D36EAF" w:rsidRPr="00077B23" w:rsidRDefault="007B0B5A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B5A">
        <w:rPr>
          <w:rFonts w:ascii="Times New Roman" w:hAnsi="Times New Roman" w:cs="Times New Roman"/>
          <w:sz w:val="28"/>
        </w:rPr>
        <w:lastRenderedPageBreak/>
        <w:t xml:space="preserve">В соответствии со Стратегией социально-экономического развития </w:t>
      </w:r>
      <w:r w:rsidR="00602C62">
        <w:rPr>
          <w:rFonts w:ascii="Times New Roman" w:hAnsi="Times New Roman" w:cs="Times New Roman"/>
          <w:sz w:val="28"/>
        </w:rPr>
        <w:t>Б</w:t>
      </w:r>
      <w:r w:rsidR="00602C62">
        <w:rPr>
          <w:rFonts w:ascii="Times New Roman" w:hAnsi="Times New Roman" w:cs="Times New Roman"/>
          <w:sz w:val="28"/>
        </w:rPr>
        <w:t>а</w:t>
      </w:r>
      <w:r w:rsidR="00602C62">
        <w:rPr>
          <w:rFonts w:ascii="Times New Roman" w:hAnsi="Times New Roman" w:cs="Times New Roman"/>
          <w:sz w:val="28"/>
        </w:rPr>
        <w:t>рабанщиковск</w:t>
      </w:r>
      <w:r w:rsidRPr="007B0B5A">
        <w:rPr>
          <w:rFonts w:ascii="Times New Roman" w:hAnsi="Times New Roman" w:cs="Times New Roman"/>
          <w:sz w:val="28"/>
        </w:rPr>
        <w:t xml:space="preserve">ого сельского поселения на период до 2030 года, утвержденной постановлением Администрации </w:t>
      </w:r>
      <w:r w:rsidR="00602C62">
        <w:rPr>
          <w:rFonts w:ascii="Times New Roman" w:hAnsi="Times New Roman" w:cs="Times New Roman"/>
          <w:sz w:val="28"/>
        </w:rPr>
        <w:t>Барабанщиковск</w:t>
      </w:r>
      <w:r w:rsidRPr="007B0B5A">
        <w:rPr>
          <w:rFonts w:ascii="Times New Roman" w:hAnsi="Times New Roman" w:cs="Times New Roman"/>
          <w:sz w:val="28"/>
        </w:rPr>
        <w:t>ого сельского поселения от 30.12.202</w:t>
      </w:r>
      <w:r w:rsidR="00602C62">
        <w:rPr>
          <w:rFonts w:ascii="Times New Roman" w:hAnsi="Times New Roman" w:cs="Times New Roman"/>
          <w:sz w:val="28"/>
        </w:rPr>
        <w:t>0</w:t>
      </w:r>
      <w:r w:rsidRPr="007B0B5A">
        <w:rPr>
          <w:rFonts w:ascii="Times New Roman" w:hAnsi="Times New Roman" w:cs="Times New Roman"/>
          <w:sz w:val="28"/>
        </w:rPr>
        <w:t xml:space="preserve"> № </w:t>
      </w:r>
      <w:r w:rsidR="00602C62">
        <w:rPr>
          <w:rFonts w:ascii="Times New Roman" w:hAnsi="Times New Roman" w:cs="Times New Roman"/>
          <w:sz w:val="28"/>
        </w:rPr>
        <w:t>88</w:t>
      </w:r>
      <w:r w:rsidRPr="00D36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 w:rsidR="00D36EAF" w:rsidRPr="00D36EAF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602C62">
        <w:rPr>
          <w:rFonts w:ascii="Times New Roman" w:hAnsi="Times New Roman" w:cs="Times New Roman"/>
          <w:sz w:val="28"/>
          <w:szCs w:val="28"/>
        </w:rPr>
        <w:t>Барабанщиковск</w:t>
      </w:r>
      <w:r w:rsidR="001A6465" w:rsidRPr="007B0B5A">
        <w:rPr>
          <w:rFonts w:ascii="Times New Roman" w:hAnsi="Times New Roman" w:cs="Times New Roman"/>
          <w:sz w:val="28"/>
          <w:szCs w:val="28"/>
        </w:rPr>
        <w:t>ого</w:t>
      </w:r>
      <w:r w:rsidR="00D36EAF" w:rsidRPr="007B0B5A">
        <w:rPr>
          <w:rFonts w:ascii="Times New Roman" w:hAnsi="Times New Roman" w:cs="Times New Roman"/>
          <w:sz w:val="28"/>
          <w:szCs w:val="28"/>
        </w:rPr>
        <w:t xml:space="preserve"> с</w:t>
      </w:r>
      <w:r w:rsidR="00D36EAF" w:rsidRPr="00D36EAF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сфере управления муниципальным имуществом </w:t>
      </w:r>
      <w:r w:rsidR="00D36EAF" w:rsidRPr="00D36EAF">
        <w:rPr>
          <w:rFonts w:ascii="Times New Roman" w:hAnsi="Times New Roman" w:cs="Times New Roman"/>
          <w:sz w:val="28"/>
          <w:szCs w:val="28"/>
        </w:rPr>
        <w:t>является повышение эффе</w:t>
      </w:r>
      <w:r w:rsidR="00D36EAF" w:rsidRPr="00D36EAF">
        <w:rPr>
          <w:rFonts w:ascii="Times New Roman" w:hAnsi="Times New Roman" w:cs="Times New Roman"/>
          <w:sz w:val="28"/>
          <w:szCs w:val="28"/>
        </w:rPr>
        <w:t>к</w:t>
      </w:r>
      <w:r w:rsidR="00D36EAF" w:rsidRPr="00D36EAF">
        <w:rPr>
          <w:rFonts w:ascii="Times New Roman" w:hAnsi="Times New Roman" w:cs="Times New Roman"/>
          <w:sz w:val="28"/>
          <w:szCs w:val="28"/>
        </w:rPr>
        <w:t>тивности управления и распоряжения муниципальным</w:t>
      </w:r>
      <w:r w:rsidR="00D36EAF" w:rsidRPr="00077B23">
        <w:rPr>
          <w:rFonts w:ascii="Times New Roman" w:hAnsi="Times New Roman" w:cs="Times New Roman"/>
          <w:sz w:val="28"/>
          <w:szCs w:val="28"/>
        </w:rPr>
        <w:t xml:space="preserve"> имуществом, увел</w:t>
      </w:r>
      <w:r w:rsidR="00D36EAF" w:rsidRPr="00077B23">
        <w:rPr>
          <w:rFonts w:ascii="Times New Roman" w:hAnsi="Times New Roman" w:cs="Times New Roman"/>
          <w:sz w:val="28"/>
          <w:szCs w:val="28"/>
        </w:rPr>
        <w:t>и</w:t>
      </w:r>
      <w:r w:rsidR="00D36EAF" w:rsidRPr="00077B23">
        <w:rPr>
          <w:rFonts w:ascii="Times New Roman" w:hAnsi="Times New Roman" w:cs="Times New Roman"/>
          <w:sz w:val="28"/>
          <w:szCs w:val="28"/>
        </w:rPr>
        <w:t>чение поступлений по неналоговым доходам в бюджет поселения.</w:t>
      </w:r>
    </w:p>
    <w:p w:rsidR="00D36EAF" w:rsidRPr="00077B23" w:rsidRDefault="00D36EAF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7B23">
        <w:rPr>
          <w:rFonts w:ascii="Times New Roman" w:hAnsi="Times New Roman" w:cs="Times New Roman"/>
          <w:sz w:val="28"/>
          <w:szCs w:val="28"/>
        </w:rPr>
        <w:t>Для достижения поставленных целей в сфере управления и распоряж</w:t>
      </w:r>
      <w:r w:rsidRPr="00077B23">
        <w:rPr>
          <w:rFonts w:ascii="Times New Roman" w:hAnsi="Times New Roman" w:cs="Times New Roman"/>
          <w:sz w:val="28"/>
          <w:szCs w:val="28"/>
        </w:rPr>
        <w:t>е</w:t>
      </w:r>
      <w:r w:rsidRPr="00077B23">
        <w:rPr>
          <w:rFonts w:ascii="Times New Roman" w:hAnsi="Times New Roman" w:cs="Times New Roman"/>
          <w:sz w:val="28"/>
          <w:szCs w:val="28"/>
        </w:rPr>
        <w:t>ния муниципальным имуществом предполагается выполнение следующих мероприятий:</w:t>
      </w:r>
    </w:p>
    <w:p w:rsidR="00D36EAF" w:rsidRPr="00077B23" w:rsidRDefault="00D36EAF" w:rsidP="00D36EAF">
      <w:pPr>
        <w:pStyle w:val="ConsPlusNormal"/>
        <w:jc w:val="both"/>
        <w:rPr>
          <w:sz w:val="28"/>
          <w:szCs w:val="28"/>
        </w:rPr>
      </w:pPr>
      <w:r w:rsidRPr="00077B23">
        <w:rPr>
          <w:rFonts w:ascii="Times New Roman" w:hAnsi="Times New Roman" w:cs="Times New Roman"/>
          <w:sz w:val="28"/>
          <w:szCs w:val="28"/>
        </w:rPr>
        <w:t>- проведение оценки рыночной стоимости объектов муниципального имущества</w:t>
      </w:r>
      <w:r w:rsidRPr="00077B23">
        <w:rPr>
          <w:sz w:val="28"/>
          <w:szCs w:val="28"/>
        </w:rPr>
        <w:t>;</w:t>
      </w:r>
    </w:p>
    <w:p w:rsidR="00D36EAF" w:rsidRPr="00077B23" w:rsidRDefault="00D36EAF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7B23">
        <w:rPr>
          <w:sz w:val="28"/>
          <w:szCs w:val="28"/>
        </w:rPr>
        <w:t xml:space="preserve">- </w:t>
      </w:r>
      <w:r w:rsidRPr="00077B23">
        <w:rPr>
          <w:rFonts w:ascii="Times New Roman" w:hAnsi="Times New Roman" w:cs="Times New Roman"/>
          <w:sz w:val="28"/>
          <w:szCs w:val="28"/>
        </w:rPr>
        <w:t>выполнить плановые показатели по неналоговым доходам бюджета поселения от реализации муниципального имущества;</w:t>
      </w:r>
    </w:p>
    <w:p w:rsidR="00D36EAF" w:rsidRPr="00077B23" w:rsidRDefault="00D36EAF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7B23">
        <w:rPr>
          <w:rFonts w:ascii="Times New Roman" w:hAnsi="Times New Roman" w:cs="Times New Roman"/>
          <w:sz w:val="28"/>
          <w:szCs w:val="28"/>
        </w:rPr>
        <w:t xml:space="preserve">- проведение работ по оформлению прав собственности </w:t>
      </w:r>
      <w:r w:rsidR="00602C62">
        <w:rPr>
          <w:rFonts w:ascii="Times New Roman" w:hAnsi="Times New Roman" w:cs="Times New Roman"/>
          <w:sz w:val="28"/>
          <w:szCs w:val="28"/>
        </w:rPr>
        <w:t>Барабанщико</w:t>
      </w:r>
      <w:r w:rsidR="00602C62">
        <w:rPr>
          <w:rFonts w:ascii="Times New Roman" w:hAnsi="Times New Roman" w:cs="Times New Roman"/>
          <w:sz w:val="28"/>
          <w:szCs w:val="28"/>
        </w:rPr>
        <w:t>в</w:t>
      </w:r>
      <w:r w:rsidR="00602C62">
        <w:rPr>
          <w:rFonts w:ascii="Times New Roman" w:hAnsi="Times New Roman" w:cs="Times New Roman"/>
          <w:sz w:val="28"/>
          <w:szCs w:val="28"/>
        </w:rPr>
        <w:t>ск</w:t>
      </w:r>
      <w:r w:rsidR="001A6465" w:rsidRPr="001A6465">
        <w:rPr>
          <w:rFonts w:ascii="Times New Roman" w:hAnsi="Times New Roman" w:cs="Times New Roman"/>
          <w:sz w:val="28"/>
          <w:szCs w:val="28"/>
        </w:rPr>
        <w:t>ого</w:t>
      </w:r>
      <w:r w:rsidRPr="001A6465">
        <w:rPr>
          <w:rFonts w:ascii="Times New Roman" w:hAnsi="Times New Roman" w:cs="Times New Roman"/>
          <w:sz w:val="28"/>
          <w:szCs w:val="28"/>
        </w:rPr>
        <w:t xml:space="preserve"> </w:t>
      </w:r>
      <w:r w:rsidRPr="00077B23">
        <w:rPr>
          <w:rFonts w:ascii="Times New Roman" w:hAnsi="Times New Roman" w:cs="Times New Roman"/>
          <w:sz w:val="28"/>
          <w:szCs w:val="28"/>
        </w:rPr>
        <w:t>сельского поселения на объекты недвижимого муниципального им</w:t>
      </w:r>
      <w:r w:rsidRPr="00077B23">
        <w:rPr>
          <w:rFonts w:ascii="Times New Roman" w:hAnsi="Times New Roman" w:cs="Times New Roman"/>
          <w:sz w:val="28"/>
          <w:szCs w:val="28"/>
        </w:rPr>
        <w:t>у</w:t>
      </w:r>
      <w:r w:rsidRPr="00077B23">
        <w:rPr>
          <w:rFonts w:ascii="Times New Roman" w:hAnsi="Times New Roman" w:cs="Times New Roman"/>
          <w:sz w:val="28"/>
          <w:szCs w:val="28"/>
        </w:rPr>
        <w:t>щества;</w:t>
      </w:r>
    </w:p>
    <w:p w:rsidR="00D36EAF" w:rsidRPr="00077B23" w:rsidRDefault="00D36EAF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7B23">
        <w:rPr>
          <w:rFonts w:ascii="Times New Roman" w:hAnsi="Times New Roman" w:cs="Times New Roman"/>
          <w:sz w:val="28"/>
          <w:szCs w:val="28"/>
        </w:rPr>
        <w:t xml:space="preserve">- по оформлению невостребованных земельных долей и регистрация права собственности </w:t>
      </w:r>
      <w:r w:rsidR="00602C62">
        <w:rPr>
          <w:rFonts w:ascii="Times New Roman" w:hAnsi="Times New Roman" w:cs="Times New Roman"/>
          <w:sz w:val="28"/>
          <w:szCs w:val="28"/>
        </w:rPr>
        <w:t>Барабанщиковск</w:t>
      </w:r>
      <w:r w:rsidR="001A6465" w:rsidRPr="001A6465">
        <w:rPr>
          <w:rFonts w:ascii="Times New Roman" w:hAnsi="Times New Roman" w:cs="Times New Roman"/>
          <w:sz w:val="28"/>
          <w:szCs w:val="28"/>
        </w:rPr>
        <w:t>ого</w:t>
      </w:r>
      <w:r w:rsidRPr="00077B23">
        <w:rPr>
          <w:rFonts w:ascii="Times New Roman" w:hAnsi="Times New Roman" w:cs="Times New Roman"/>
          <w:sz w:val="28"/>
          <w:szCs w:val="28"/>
        </w:rPr>
        <w:t xml:space="preserve"> сельского поселения на эти земел</w:t>
      </w:r>
      <w:r w:rsidRPr="00077B23">
        <w:rPr>
          <w:rFonts w:ascii="Times New Roman" w:hAnsi="Times New Roman" w:cs="Times New Roman"/>
          <w:sz w:val="28"/>
          <w:szCs w:val="28"/>
        </w:rPr>
        <w:t>ь</w:t>
      </w:r>
      <w:r w:rsidRPr="00077B23">
        <w:rPr>
          <w:rFonts w:ascii="Times New Roman" w:hAnsi="Times New Roman" w:cs="Times New Roman"/>
          <w:sz w:val="28"/>
          <w:szCs w:val="28"/>
        </w:rPr>
        <w:t>ные участки.</w:t>
      </w:r>
    </w:p>
    <w:p w:rsidR="00D36EAF" w:rsidRPr="000B15F2" w:rsidRDefault="00D36EAF" w:rsidP="00D36EAF">
      <w:pPr>
        <w:jc w:val="both"/>
        <w:rPr>
          <w:sz w:val="28"/>
          <w:szCs w:val="28"/>
        </w:rPr>
      </w:pPr>
    </w:p>
    <w:p w:rsidR="00911B93" w:rsidRPr="000B15F2" w:rsidRDefault="00911B93" w:rsidP="001E167B">
      <w:pPr>
        <w:jc w:val="center"/>
        <w:rPr>
          <w:sz w:val="28"/>
          <w:szCs w:val="28"/>
        </w:rPr>
      </w:pPr>
      <w:r w:rsidRPr="000B15F2">
        <w:rPr>
          <w:sz w:val="28"/>
          <w:szCs w:val="28"/>
        </w:rPr>
        <w:t xml:space="preserve">4. Задачи </w:t>
      </w:r>
      <w:r w:rsidR="00751F59">
        <w:rPr>
          <w:sz w:val="28"/>
          <w:szCs w:val="28"/>
        </w:rPr>
        <w:t xml:space="preserve">муниципального </w:t>
      </w:r>
      <w:r w:rsidRPr="000B15F2">
        <w:rPr>
          <w:sz w:val="28"/>
          <w:szCs w:val="28"/>
        </w:rPr>
        <w:t>управления, способы их</w:t>
      </w:r>
    </w:p>
    <w:p w:rsidR="00911B93" w:rsidRPr="000B15F2" w:rsidRDefault="00911B93" w:rsidP="001E167B">
      <w:pPr>
        <w:jc w:val="center"/>
        <w:rPr>
          <w:sz w:val="28"/>
          <w:szCs w:val="28"/>
        </w:rPr>
      </w:pPr>
      <w:r w:rsidRPr="000B15F2">
        <w:rPr>
          <w:sz w:val="28"/>
          <w:szCs w:val="28"/>
        </w:rPr>
        <w:t>эффективн</w:t>
      </w:r>
      <w:r w:rsidR="00751F59">
        <w:rPr>
          <w:sz w:val="28"/>
          <w:szCs w:val="28"/>
        </w:rPr>
        <w:t>ого решения в сфере реализации муниципаль</w:t>
      </w:r>
      <w:r w:rsidRPr="000B15F2">
        <w:rPr>
          <w:sz w:val="28"/>
          <w:szCs w:val="28"/>
        </w:rPr>
        <w:t>ной программы</w:t>
      </w:r>
    </w:p>
    <w:p w:rsidR="00911B93" w:rsidRPr="000B15F2" w:rsidRDefault="00911B93" w:rsidP="00911B93">
      <w:pPr>
        <w:jc w:val="both"/>
        <w:rPr>
          <w:sz w:val="28"/>
          <w:szCs w:val="28"/>
        </w:rPr>
      </w:pPr>
    </w:p>
    <w:p w:rsidR="00D75699" w:rsidRPr="00C84CC1" w:rsidRDefault="00D75699" w:rsidP="001E167B">
      <w:pPr>
        <w:pStyle w:val="afa"/>
        <w:ind w:firstLine="708"/>
        <w:rPr>
          <w:szCs w:val="28"/>
        </w:rPr>
      </w:pPr>
      <w:r w:rsidRPr="00C84CC1">
        <w:rPr>
          <w:kern w:val="2"/>
          <w:szCs w:val="28"/>
        </w:rPr>
        <w:t>Для достижения намеченных целей в рамках программы предусматр</w:t>
      </w:r>
      <w:r w:rsidRPr="00C84CC1">
        <w:rPr>
          <w:kern w:val="2"/>
          <w:szCs w:val="28"/>
        </w:rPr>
        <w:t>и</w:t>
      </w:r>
      <w:r w:rsidRPr="00C84CC1">
        <w:rPr>
          <w:kern w:val="2"/>
          <w:szCs w:val="28"/>
        </w:rPr>
        <w:t xml:space="preserve">вается </w:t>
      </w:r>
      <w:r w:rsidRPr="00C84CC1">
        <w:rPr>
          <w:szCs w:val="28"/>
        </w:rPr>
        <w:t>решение следующих задач:</w:t>
      </w:r>
    </w:p>
    <w:p w:rsidR="00D75699" w:rsidRPr="00EC088D" w:rsidRDefault="00D75699" w:rsidP="00D75699">
      <w:pPr>
        <w:pStyle w:val="ConsPlusNonformat"/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о</w:t>
      </w:r>
      <w:r w:rsidRPr="00EC088D">
        <w:rPr>
          <w:rFonts w:ascii="Times New Roman" w:eastAsia="Calibri" w:hAnsi="Times New Roman" w:cs="Times New Roman"/>
          <w:sz w:val="28"/>
          <w:szCs w:val="28"/>
        </w:rPr>
        <w:t>беспечение полной паспортизации недвижимых объектов муниципал</w:t>
      </w:r>
      <w:r w:rsidRPr="00EC088D">
        <w:rPr>
          <w:rFonts w:ascii="Times New Roman" w:eastAsia="Calibri" w:hAnsi="Times New Roman" w:cs="Times New Roman"/>
          <w:sz w:val="28"/>
          <w:szCs w:val="28"/>
        </w:rPr>
        <w:t>ь</w:t>
      </w:r>
      <w:r w:rsidRPr="00EC088D">
        <w:rPr>
          <w:rFonts w:ascii="Times New Roman" w:eastAsia="Calibri" w:hAnsi="Times New Roman" w:cs="Times New Roman"/>
          <w:sz w:val="28"/>
          <w:szCs w:val="28"/>
        </w:rPr>
        <w:t>ной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75699" w:rsidRPr="00EC088D" w:rsidRDefault="00D75699" w:rsidP="00D75699">
      <w:pPr>
        <w:pStyle w:val="ConsPlusNonformat"/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о</w:t>
      </w:r>
      <w:r w:rsidRPr="00EC088D">
        <w:rPr>
          <w:rFonts w:ascii="Times New Roman" w:eastAsia="Calibri" w:hAnsi="Times New Roman" w:cs="Times New Roman"/>
          <w:sz w:val="28"/>
          <w:szCs w:val="28"/>
        </w:rPr>
        <w:t>беспечение рационального, эффективного использования находящихся в муниципальной собственности земельных участков и максимизации дохо</w:t>
      </w:r>
      <w:r w:rsidRPr="00EC088D">
        <w:rPr>
          <w:rFonts w:ascii="Times New Roman" w:eastAsia="Calibri" w:hAnsi="Times New Roman" w:cs="Times New Roman"/>
          <w:sz w:val="28"/>
          <w:szCs w:val="28"/>
        </w:rPr>
        <w:t>д</w:t>
      </w:r>
      <w:r w:rsidRPr="00EC088D">
        <w:rPr>
          <w:rFonts w:ascii="Times New Roman" w:eastAsia="Calibri" w:hAnsi="Times New Roman" w:cs="Times New Roman"/>
          <w:sz w:val="28"/>
          <w:szCs w:val="28"/>
        </w:rPr>
        <w:t>ности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EC08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5699" w:rsidRPr="00C84CC1" w:rsidRDefault="00D75699" w:rsidP="00D75699">
      <w:pPr>
        <w:pStyle w:val="afa"/>
        <w:rPr>
          <w:szCs w:val="28"/>
        </w:rPr>
      </w:pPr>
      <w:r>
        <w:t xml:space="preserve">          </w:t>
      </w:r>
      <w:r w:rsidRPr="00C84CC1">
        <w:rPr>
          <w:szCs w:val="28"/>
        </w:rPr>
        <w:t>вовлечение в оборот пустующих объектов в целях повышения доходов бюджета.</w:t>
      </w:r>
    </w:p>
    <w:p w:rsidR="00D75699" w:rsidRPr="00D75699" w:rsidRDefault="00D75699" w:rsidP="00D75699">
      <w:pPr>
        <w:ind w:firstLine="705"/>
        <w:jc w:val="both"/>
        <w:rPr>
          <w:sz w:val="28"/>
          <w:szCs w:val="28"/>
        </w:rPr>
      </w:pPr>
      <w:r>
        <w:t xml:space="preserve"> </w:t>
      </w:r>
      <w:r w:rsidRPr="00D75699">
        <w:rPr>
          <w:sz w:val="28"/>
          <w:szCs w:val="28"/>
        </w:rPr>
        <w:t xml:space="preserve">увеличение неналоговых поступлений в бюджет </w:t>
      </w:r>
      <w:r w:rsidR="00602C62">
        <w:rPr>
          <w:sz w:val="28"/>
          <w:szCs w:val="28"/>
        </w:rPr>
        <w:t>Барабанщиковск</w:t>
      </w:r>
      <w:r w:rsidR="001E167B">
        <w:rPr>
          <w:sz w:val="28"/>
          <w:szCs w:val="28"/>
        </w:rPr>
        <w:t xml:space="preserve">ого сельского </w:t>
      </w:r>
      <w:r w:rsidRPr="00D75699">
        <w:rPr>
          <w:sz w:val="28"/>
          <w:szCs w:val="28"/>
        </w:rPr>
        <w:t>поселения</w:t>
      </w:r>
      <w:r w:rsidR="001E167B">
        <w:rPr>
          <w:sz w:val="28"/>
          <w:szCs w:val="28"/>
        </w:rPr>
        <w:t xml:space="preserve"> Дубовского района</w:t>
      </w:r>
      <w:r w:rsidRPr="00D75699">
        <w:rPr>
          <w:sz w:val="28"/>
          <w:szCs w:val="28"/>
        </w:rPr>
        <w:t>;</w:t>
      </w:r>
    </w:p>
    <w:p w:rsidR="00D75699" w:rsidRPr="00D75699" w:rsidRDefault="00D75699" w:rsidP="00D75699">
      <w:pPr>
        <w:ind w:firstLine="705"/>
        <w:jc w:val="both"/>
        <w:rPr>
          <w:sz w:val="28"/>
          <w:szCs w:val="28"/>
        </w:rPr>
      </w:pPr>
      <w:r w:rsidRPr="00D75699">
        <w:rPr>
          <w:sz w:val="28"/>
          <w:szCs w:val="28"/>
        </w:rPr>
        <w:t>оформление в соответствии с требованиями действующего законод</w:t>
      </w:r>
      <w:r w:rsidRPr="00D75699">
        <w:rPr>
          <w:sz w:val="28"/>
          <w:szCs w:val="28"/>
        </w:rPr>
        <w:t>а</w:t>
      </w:r>
      <w:r w:rsidRPr="00D75699">
        <w:rPr>
          <w:sz w:val="28"/>
          <w:szCs w:val="28"/>
        </w:rPr>
        <w:t>тельства документов на объекты недвижимости, находящимися в муниц</w:t>
      </w:r>
      <w:r w:rsidRPr="00D75699">
        <w:rPr>
          <w:sz w:val="28"/>
          <w:szCs w:val="28"/>
        </w:rPr>
        <w:t>и</w:t>
      </w:r>
      <w:r w:rsidRPr="00D75699">
        <w:rPr>
          <w:sz w:val="28"/>
          <w:szCs w:val="28"/>
        </w:rPr>
        <w:t>пальной собственности;</w:t>
      </w:r>
    </w:p>
    <w:p w:rsidR="00D75699" w:rsidRPr="00D75699" w:rsidRDefault="00D75699" w:rsidP="00D75699">
      <w:pPr>
        <w:ind w:firstLine="705"/>
        <w:jc w:val="both"/>
        <w:rPr>
          <w:sz w:val="28"/>
          <w:szCs w:val="28"/>
        </w:rPr>
      </w:pPr>
      <w:r w:rsidRPr="00D75699">
        <w:rPr>
          <w:sz w:val="28"/>
          <w:szCs w:val="28"/>
        </w:rPr>
        <w:t>эффективное распоряжение объектами недвижимости муниципальной собственности</w:t>
      </w:r>
      <w:proofErr w:type="gramStart"/>
      <w:r w:rsidRPr="00D75699">
        <w:rPr>
          <w:sz w:val="28"/>
          <w:szCs w:val="28"/>
        </w:rPr>
        <w:t>.</w:t>
      </w:r>
      <w:proofErr w:type="gramEnd"/>
      <w:r w:rsidRPr="00D75699">
        <w:rPr>
          <w:sz w:val="28"/>
          <w:szCs w:val="28"/>
        </w:rPr>
        <w:t xml:space="preserve"> </w:t>
      </w:r>
      <w:proofErr w:type="gramStart"/>
      <w:r w:rsidRPr="00D75699">
        <w:rPr>
          <w:sz w:val="28"/>
          <w:szCs w:val="28"/>
        </w:rPr>
        <w:t>п</w:t>
      </w:r>
      <w:proofErr w:type="gramEnd"/>
      <w:r w:rsidRPr="00D75699">
        <w:rPr>
          <w:sz w:val="28"/>
          <w:szCs w:val="28"/>
        </w:rPr>
        <w:t>роведение капитальных и текущих ремонтов</w:t>
      </w:r>
      <w:r>
        <w:rPr>
          <w:sz w:val="28"/>
          <w:szCs w:val="28"/>
        </w:rPr>
        <w:t>.</w:t>
      </w:r>
      <w:r w:rsidRPr="00D75699">
        <w:rPr>
          <w:sz w:val="28"/>
          <w:szCs w:val="28"/>
        </w:rPr>
        <w:t xml:space="preserve"> </w:t>
      </w:r>
    </w:p>
    <w:p w:rsidR="00911B93" w:rsidRPr="00FB7351" w:rsidRDefault="00911B93" w:rsidP="00911B93">
      <w:pPr>
        <w:rPr>
          <w:sz w:val="28"/>
          <w:szCs w:val="28"/>
        </w:rPr>
        <w:sectPr w:rsidR="00911B93" w:rsidRPr="00FB7351" w:rsidSect="00911B93">
          <w:headerReference w:type="default" r:id="rId9"/>
          <w:footerReference w:type="default" r:id="rId10"/>
          <w:footerReference w:type="first" r:id="rId11"/>
          <w:type w:val="continuous"/>
          <w:pgSz w:w="11908" w:h="16848"/>
          <w:pgMar w:top="1134" w:right="851" w:bottom="1134" w:left="1701" w:header="709" w:footer="624" w:gutter="0"/>
          <w:pgNumType w:start="1"/>
          <w:cols w:space="720"/>
          <w:titlePg/>
        </w:sectPr>
      </w:pPr>
    </w:p>
    <w:p w:rsidR="00911B93" w:rsidRPr="00FB7351" w:rsidRDefault="00911B93" w:rsidP="00254D3F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>II. ПАСПОРТ</w:t>
      </w:r>
    </w:p>
    <w:p w:rsidR="00911B93" w:rsidRPr="00FB7351" w:rsidRDefault="00254D3F" w:rsidP="00254D3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911B93" w:rsidRPr="00FB7351">
        <w:rPr>
          <w:sz w:val="28"/>
          <w:szCs w:val="28"/>
        </w:rPr>
        <w:t xml:space="preserve">ной программы </w:t>
      </w:r>
      <w:r w:rsidR="00602C62">
        <w:rPr>
          <w:sz w:val="28"/>
          <w:szCs w:val="28"/>
        </w:rPr>
        <w:t>Барабанщиковск</w:t>
      </w:r>
      <w:r w:rsidR="00422CF4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</w:t>
      </w:r>
    </w:p>
    <w:p w:rsidR="00911B93" w:rsidRPr="00FB7351" w:rsidRDefault="00911B93" w:rsidP="00254D3F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«</w:t>
      </w:r>
      <w:r w:rsidR="00BA1A68">
        <w:rPr>
          <w:sz w:val="28"/>
          <w:szCs w:val="28"/>
        </w:rPr>
        <w:t>Управление муниципальным имуществом</w:t>
      </w:r>
      <w:r w:rsidRPr="00FB7351">
        <w:rPr>
          <w:sz w:val="28"/>
          <w:szCs w:val="28"/>
        </w:rPr>
        <w:t>»</w:t>
      </w:r>
    </w:p>
    <w:p w:rsidR="00911B93" w:rsidRPr="00FB7351" w:rsidRDefault="00911B93" w:rsidP="00911B93">
      <w:pPr>
        <w:rPr>
          <w:sz w:val="28"/>
          <w:szCs w:val="28"/>
        </w:rPr>
      </w:pP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341"/>
        <w:gridCol w:w="517"/>
        <w:gridCol w:w="9077"/>
      </w:tblGrid>
      <w:tr w:rsidR="00911B93" w:rsidRPr="00FB7351" w:rsidTr="00202A70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1.1.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254D3F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 xml:space="preserve">Куратор </w:t>
            </w:r>
            <w:r w:rsidR="00254D3F">
              <w:rPr>
                <w:sz w:val="28"/>
                <w:szCs w:val="28"/>
              </w:rPr>
              <w:t>муниципаль</w:t>
            </w:r>
            <w:r w:rsidRPr="00FB7351">
              <w:rPr>
                <w:sz w:val="28"/>
                <w:szCs w:val="28"/>
              </w:rPr>
              <w:t>ной пр</w:t>
            </w:r>
            <w:r w:rsidRPr="00FB7351">
              <w:rPr>
                <w:sz w:val="28"/>
                <w:szCs w:val="28"/>
              </w:rPr>
              <w:t>о</w:t>
            </w:r>
            <w:r w:rsidRPr="00FB7351">
              <w:rPr>
                <w:sz w:val="28"/>
                <w:szCs w:val="28"/>
              </w:rPr>
              <w:t>граммы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–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E36F43" w:rsidRDefault="000C537E" w:rsidP="00911B93">
            <w:pPr>
              <w:rPr>
                <w:sz w:val="28"/>
                <w:szCs w:val="28"/>
              </w:rPr>
            </w:pPr>
            <w:r w:rsidRPr="00B20919">
              <w:rPr>
                <w:sz w:val="28"/>
                <w:szCs w:val="28"/>
              </w:rPr>
              <w:t xml:space="preserve"> </w:t>
            </w:r>
            <w:r w:rsidR="00E36F43" w:rsidRPr="00E36F43">
              <w:rPr>
                <w:sz w:val="28"/>
                <w:szCs w:val="28"/>
              </w:rPr>
              <w:t xml:space="preserve">Ващенко Светлана Федоровна - Глава Администрации </w:t>
            </w:r>
          </w:p>
          <w:p w:rsidR="00911B93" w:rsidRPr="00B20919" w:rsidRDefault="00E36F43" w:rsidP="00911B93">
            <w:pPr>
              <w:rPr>
                <w:sz w:val="28"/>
                <w:szCs w:val="28"/>
              </w:rPr>
            </w:pPr>
            <w:r w:rsidRPr="00E36F43">
              <w:rPr>
                <w:sz w:val="28"/>
                <w:szCs w:val="28"/>
              </w:rPr>
              <w:t>Барабанщиковского сельского поселения</w:t>
            </w:r>
          </w:p>
        </w:tc>
      </w:tr>
      <w:tr w:rsidR="00911B93" w:rsidRPr="00FB7351" w:rsidTr="00202A70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1.2.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254D3F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 xml:space="preserve">Ответственный исполнитель </w:t>
            </w:r>
            <w:r w:rsidR="00254D3F">
              <w:rPr>
                <w:sz w:val="28"/>
                <w:szCs w:val="28"/>
              </w:rPr>
              <w:t>м</w:t>
            </w:r>
            <w:r w:rsidR="00254D3F">
              <w:rPr>
                <w:sz w:val="28"/>
                <w:szCs w:val="28"/>
              </w:rPr>
              <w:t>у</w:t>
            </w:r>
            <w:r w:rsidR="00254D3F">
              <w:rPr>
                <w:sz w:val="28"/>
                <w:szCs w:val="28"/>
              </w:rPr>
              <w:t>ниципаль</w:t>
            </w:r>
            <w:r w:rsidRPr="00FB7351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–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254D3F" w:rsidP="00B2091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Администрация </w:t>
            </w:r>
            <w:r w:rsidR="00602C62">
              <w:rPr>
                <w:sz w:val="28"/>
                <w:szCs w:val="28"/>
              </w:rPr>
              <w:t>Барабанщиковск</w:t>
            </w:r>
            <w:r w:rsidR="00422CF4">
              <w:rPr>
                <w:sz w:val="28"/>
                <w:szCs w:val="28"/>
              </w:rPr>
              <w:t>ого</w:t>
            </w:r>
            <w:r w:rsidR="00422CF4" w:rsidRPr="00F10C64">
              <w:rPr>
                <w:bCs/>
                <w:sz w:val="28"/>
                <w:szCs w:val="28"/>
              </w:rPr>
              <w:t xml:space="preserve"> </w:t>
            </w:r>
            <w:r w:rsidRPr="00F10C64">
              <w:rPr>
                <w:bCs/>
                <w:sz w:val="28"/>
                <w:szCs w:val="28"/>
              </w:rPr>
              <w:t>о сельского поселения</w:t>
            </w:r>
            <w:r w:rsidRPr="00FB7351">
              <w:rPr>
                <w:sz w:val="28"/>
                <w:szCs w:val="28"/>
              </w:rPr>
              <w:t xml:space="preserve"> </w:t>
            </w:r>
            <w:r w:rsidR="00911B93" w:rsidRPr="00FB7351"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911B93" w:rsidRPr="00FB7351" w:rsidTr="00202A70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1.3.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4B0AAF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 xml:space="preserve">Период реализации </w:t>
            </w:r>
            <w:r w:rsidR="004B0AAF">
              <w:rPr>
                <w:sz w:val="28"/>
                <w:szCs w:val="28"/>
              </w:rPr>
              <w:t>муниципал</w:t>
            </w:r>
            <w:r w:rsidR="004B0AAF">
              <w:rPr>
                <w:sz w:val="28"/>
                <w:szCs w:val="28"/>
              </w:rPr>
              <w:t>ь</w:t>
            </w:r>
            <w:r w:rsidRPr="00FB7351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–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этап I: 2019 – 202</w:t>
            </w:r>
            <w:r w:rsidR="004B0AAF">
              <w:rPr>
                <w:sz w:val="28"/>
                <w:szCs w:val="28"/>
              </w:rPr>
              <w:t>4</w:t>
            </w:r>
            <w:r w:rsidRPr="00FB7351">
              <w:rPr>
                <w:sz w:val="28"/>
                <w:szCs w:val="28"/>
              </w:rPr>
              <w:t xml:space="preserve"> годы;</w:t>
            </w:r>
          </w:p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этап II: 202</w:t>
            </w:r>
            <w:r w:rsidR="004B0AAF">
              <w:rPr>
                <w:sz w:val="28"/>
                <w:szCs w:val="28"/>
              </w:rPr>
              <w:t>5</w:t>
            </w:r>
            <w:r w:rsidRPr="00FB7351">
              <w:rPr>
                <w:sz w:val="28"/>
                <w:szCs w:val="28"/>
              </w:rPr>
              <w:t xml:space="preserve"> – 2030 годы</w:t>
            </w:r>
          </w:p>
          <w:p w:rsidR="00911B93" w:rsidRPr="00FB7351" w:rsidRDefault="00911B93" w:rsidP="00911B93">
            <w:pPr>
              <w:rPr>
                <w:sz w:val="28"/>
                <w:szCs w:val="28"/>
              </w:rPr>
            </w:pPr>
          </w:p>
        </w:tc>
      </w:tr>
      <w:tr w:rsidR="00911B93" w:rsidRPr="00FB7351" w:rsidTr="00202A70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1.4.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4B0AAF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 xml:space="preserve">Цели </w:t>
            </w:r>
            <w:r w:rsidR="004B0AAF">
              <w:rPr>
                <w:sz w:val="28"/>
                <w:szCs w:val="28"/>
              </w:rPr>
              <w:t>муниципальн</w:t>
            </w:r>
            <w:r w:rsidRPr="00FB7351">
              <w:rPr>
                <w:sz w:val="28"/>
                <w:szCs w:val="28"/>
              </w:rPr>
              <w:t>ой программы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–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11B93" w:rsidRDefault="0022760F" w:rsidP="0022760F">
            <w:pPr>
              <w:rPr>
                <w:sz w:val="28"/>
                <w:szCs w:val="28"/>
              </w:rPr>
            </w:pPr>
            <w:r w:rsidRPr="0022760F">
              <w:rPr>
                <w:sz w:val="28"/>
                <w:szCs w:val="28"/>
              </w:rPr>
              <w:t>ф</w:t>
            </w:r>
            <w:r w:rsidR="00BA1A68" w:rsidRPr="0022760F">
              <w:rPr>
                <w:sz w:val="28"/>
                <w:szCs w:val="28"/>
              </w:rPr>
              <w:t>ормирование эффективной системы управления муниципальным им</w:t>
            </w:r>
            <w:r w:rsidR="00BA1A68" w:rsidRPr="0022760F">
              <w:rPr>
                <w:sz w:val="28"/>
                <w:szCs w:val="28"/>
              </w:rPr>
              <w:t>у</w:t>
            </w:r>
            <w:r w:rsidR="00BA1A68" w:rsidRPr="0022760F">
              <w:rPr>
                <w:sz w:val="28"/>
                <w:szCs w:val="28"/>
              </w:rPr>
              <w:t xml:space="preserve">ществом </w:t>
            </w:r>
            <w:r w:rsidR="00602C62">
              <w:rPr>
                <w:sz w:val="28"/>
                <w:szCs w:val="28"/>
              </w:rPr>
              <w:t>Барабанщиковск</w:t>
            </w:r>
            <w:r w:rsidR="00422CF4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</w:t>
            </w:r>
            <w:r w:rsidR="00BA1A68" w:rsidRPr="0022760F">
              <w:rPr>
                <w:sz w:val="28"/>
                <w:szCs w:val="28"/>
              </w:rPr>
              <w:t>сельского поселения, позволяющей обесп</w:t>
            </w:r>
            <w:r w:rsidR="00BA1A68" w:rsidRPr="0022760F">
              <w:rPr>
                <w:sz w:val="28"/>
                <w:szCs w:val="28"/>
              </w:rPr>
              <w:t>е</w:t>
            </w:r>
            <w:r w:rsidR="00BA1A68" w:rsidRPr="0022760F">
              <w:rPr>
                <w:sz w:val="28"/>
                <w:szCs w:val="28"/>
              </w:rPr>
              <w:t xml:space="preserve">чить оптимальный состав имущества для исполнения полномочий </w:t>
            </w:r>
            <w:r>
              <w:rPr>
                <w:sz w:val="28"/>
                <w:szCs w:val="28"/>
              </w:rPr>
              <w:t>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нистрацией </w:t>
            </w:r>
            <w:r w:rsidR="00602C62">
              <w:rPr>
                <w:sz w:val="28"/>
                <w:szCs w:val="28"/>
              </w:rPr>
              <w:t>Барабанщиковск</w:t>
            </w:r>
            <w:r w:rsidR="00422CF4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BA1A68" w:rsidRPr="0022760F">
              <w:rPr>
                <w:sz w:val="28"/>
                <w:szCs w:val="28"/>
              </w:rPr>
              <w:t>, достоверный учет и контроль использования муниципального имущества</w:t>
            </w:r>
          </w:p>
          <w:p w:rsidR="0022760F" w:rsidRPr="00FB7351" w:rsidRDefault="0022760F" w:rsidP="0022760F">
            <w:pPr>
              <w:rPr>
                <w:sz w:val="28"/>
                <w:szCs w:val="28"/>
              </w:rPr>
            </w:pPr>
          </w:p>
        </w:tc>
      </w:tr>
      <w:tr w:rsidR="00911B93" w:rsidRPr="00FB7351" w:rsidTr="00202A70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1.5.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C37247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Параметры финансового обесп</w:t>
            </w:r>
            <w:r w:rsidRPr="00FB7351">
              <w:rPr>
                <w:sz w:val="28"/>
                <w:szCs w:val="28"/>
              </w:rPr>
              <w:t>е</w:t>
            </w:r>
            <w:r w:rsidRPr="00FB7351">
              <w:rPr>
                <w:sz w:val="28"/>
                <w:szCs w:val="28"/>
              </w:rPr>
              <w:t xml:space="preserve">чения </w:t>
            </w:r>
            <w:r w:rsidR="00C37247">
              <w:rPr>
                <w:sz w:val="28"/>
                <w:szCs w:val="28"/>
              </w:rPr>
              <w:t>муниципаль</w:t>
            </w:r>
            <w:r w:rsidRPr="00FB7351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6A73DA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–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202A70" w:rsidRDefault="00202A70" w:rsidP="006A73DA">
            <w:pPr>
              <w:rPr>
                <w:sz w:val="28"/>
                <w:szCs w:val="28"/>
              </w:rPr>
            </w:pPr>
            <w:r w:rsidRPr="00202A70">
              <w:rPr>
                <w:sz w:val="28"/>
                <w:szCs w:val="28"/>
              </w:rPr>
              <w:t>84,0</w:t>
            </w:r>
            <w:r w:rsidR="00911B93" w:rsidRPr="00202A70">
              <w:rPr>
                <w:sz w:val="28"/>
                <w:szCs w:val="28"/>
              </w:rPr>
              <w:t xml:space="preserve"> тыс. рублей; </w:t>
            </w:r>
          </w:p>
          <w:p w:rsidR="00911B93" w:rsidRPr="00202A70" w:rsidRDefault="00911B93" w:rsidP="006A73DA">
            <w:pPr>
              <w:rPr>
                <w:sz w:val="28"/>
                <w:szCs w:val="28"/>
              </w:rPr>
            </w:pPr>
            <w:r w:rsidRPr="00202A70">
              <w:rPr>
                <w:sz w:val="28"/>
                <w:szCs w:val="28"/>
              </w:rPr>
              <w:t xml:space="preserve">этап I: </w:t>
            </w:r>
            <w:r w:rsidR="00202A70" w:rsidRPr="00202A70">
              <w:rPr>
                <w:sz w:val="28"/>
                <w:szCs w:val="28"/>
              </w:rPr>
              <w:t>83,5</w:t>
            </w:r>
            <w:r w:rsidRPr="00202A70">
              <w:rPr>
                <w:sz w:val="28"/>
                <w:szCs w:val="28"/>
              </w:rPr>
              <w:t xml:space="preserve"> тыс. рублей;</w:t>
            </w:r>
          </w:p>
          <w:p w:rsidR="00911B93" w:rsidRPr="00FB7351" w:rsidRDefault="00911B93" w:rsidP="006A73DA">
            <w:pPr>
              <w:rPr>
                <w:sz w:val="28"/>
                <w:szCs w:val="28"/>
              </w:rPr>
            </w:pPr>
            <w:r w:rsidRPr="00202A70">
              <w:rPr>
                <w:sz w:val="28"/>
                <w:szCs w:val="28"/>
              </w:rPr>
              <w:t xml:space="preserve">этап II: </w:t>
            </w:r>
            <w:r w:rsidR="000073A8" w:rsidRPr="00202A70">
              <w:rPr>
                <w:sz w:val="28"/>
                <w:szCs w:val="28"/>
              </w:rPr>
              <w:t xml:space="preserve"> </w:t>
            </w:r>
            <w:r w:rsidR="00486304" w:rsidRPr="00202A70">
              <w:rPr>
                <w:sz w:val="28"/>
                <w:szCs w:val="28"/>
              </w:rPr>
              <w:t xml:space="preserve">  </w:t>
            </w:r>
            <w:r w:rsidR="00602C62" w:rsidRPr="00202A70">
              <w:rPr>
                <w:sz w:val="28"/>
                <w:szCs w:val="28"/>
              </w:rPr>
              <w:t>0</w:t>
            </w:r>
            <w:r w:rsidR="002522B6" w:rsidRPr="00202A70">
              <w:rPr>
                <w:sz w:val="28"/>
                <w:szCs w:val="28"/>
              </w:rPr>
              <w:t>,</w:t>
            </w:r>
            <w:r w:rsidR="00202A70" w:rsidRPr="00202A70">
              <w:rPr>
                <w:sz w:val="28"/>
                <w:szCs w:val="28"/>
              </w:rPr>
              <w:t>5</w:t>
            </w:r>
            <w:r w:rsidRPr="00202A70">
              <w:rPr>
                <w:sz w:val="28"/>
                <w:szCs w:val="28"/>
              </w:rPr>
              <w:t xml:space="preserve"> тыс. рублей</w:t>
            </w:r>
          </w:p>
          <w:p w:rsidR="00911B93" w:rsidRPr="00FB7351" w:rsidRDefault="00911B93" w:rsidP="006A73DA">
            <w:pPr>
              <w:rPr>
                <w:sz w:val="28"/>
                <w:szCs w:val="28"/>
              </w:rPr>
            </w:pPr>
          </w:p>
        </w:tc>
      </w:tr>
      <w:tr w:rsidR="00911B93" w:rsidRPr="00FB7351" w:rsidTr="00202A70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1.6.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6A73DA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 xml:space="preserve">Связь </w:t>
            </w:r>
            <w:r w:rsidRPr="00B20919">
              <w:rPr>
                <w:sz w:val="28"/>
                <w:szCs w:val="28"/>
              </w:rPr>
              <w:t>с национальными целями развития Российской Федерации,</w:t>
            </w:r>
            <w:r w:rsidRPr="00FB7351">
              <w:rPr>
                <w:sz w:val="28"/>
                <w:szCs w:val="28"/>
              </w:rPr>
              <w:t xml:space="preserve"> государственными программами </w:t>
            </w:r>
            <w:r w:rsidR="00B20919">
              <w:rPr>
                <w:sz w:val="28"/>
                <w:szCs w:val="28"/>
              </w:rPr>
              <w:t xml:space="preserve">Российской Федерации, </w:t>
            </w:r>
            <w:r w:rsidRPr="00FB7351">
              <w:rPr>
                <w:sz w:val="28"/>
                <w:szCs w:val="28"/>
              </w:rPr>
              <w:t>Рос</w:t>
            </w:r>
            <w:r w:rsidR="006A73DA">
              <w:rPr>
                <w:sz w:val="28"/>
                <w:szCs w:val="28"/>
              </w:rPr>
              <w:t>то</w:t>
            </w:r>
            <w:r w:rsidR="006A73DA">
              <w:rPr>
                <w:sz w:val="28"/>
                <w:szCs w:val="28"/>
              </w:rPr>
              <w:t>в</w:t>
            </w:r>
            <w:r w:rsidR="006A73DA">
              <w:rPr>
                <w:sz w:val="28"/>
                <w:szCs w:val="28"/>
              </w:rPr>
              <w:t>ской области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–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11B93" w:rsidRPr="00FB7351" w:rsidRDefault="0022760F" w:rsidP="006A73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национальными целями,  </w:t>
            </w:r>
            <w:r w:rsidRPr="00FB7351">
              <w:rPr>
                <w:sz w:val="28"/>
                <w:szCs w:val="28"/>
              </w:rPr>
              <w:t xml:space="preserve">государственными программами </w:t>
            </w:r>
            <w:r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сийской Федерации, </w:t>
            </w:r>
            <w:r w:rsidRPr="00FB7351">
              <w:rPr>
                <w:sz w:val="28"/>
                <w:szCs w:val="28"/>
              </w:rPr>
              <w:t>Рос</w:t>
            </w:r>
            <w:r>
              <w:rPr>
                <w:sz w:val="28"/>
                <w:szCs w:val="28"/>
              </w:rPr>
              <w:t>товской области отсутствует</w:t>
            </w:r>
            <w:r w:rsidR="006A73DA">
              <w:rPr>
                <w:sz w:val="28"/>
                <w:szCs w:val="28"/>
              </w:rPr>
              <w:t>.</w:t>
            </w:r>
          </w:p>
        </w:tc>
      </w:tr>
    </w:tbl>
    <w:p w:rsidR="00911B93" w:rsidRPr="00FB7351" w:rsidRDefault="00911B93" w:rsidP="00911B93">
      <w:pPr>
        <w:rPr>
          <w:sz w:val="28"/>
          <w:szCs w:val="28"/>
        </w:rPr>
      </w:pPr>
    </w:p>
    <w:p w:rsidR="00911B93" w:rsidRPr="00FB7351" w:rsidRDefault="00911B93" w:rsidP="003E31BD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 xml:space="preserve">2. Показатели </w:t>
      </w:r>
      <w:r w:rsidR="006A73DA">
        <w:rPr>
          <w:sz w:val="28"/>
          <w:szCs w:val="28"/>
        </w:rPr>
        <w:t>муниципальн</w:t>
      </w:r>
      <w:r w:rsidRPr="00FB7351">
        <w:rPr>
          <w:sz w:val="28"/>
          <w:szCs w:val="28"/>
        </w:rPr>
        <w:t>ой программы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"/>
        <w:gridCol w:w="1481"/>
        <w:gridCol w:w="992"/>
        <w:gridCol w:w="850"/>
        <w:gridCol w:w="993"/>
        <w:gridCol w:w="850"/>
        <w:gridCol w:w="709"/>
        <w:gridCol w:w="709"/>
        <w:gridCol w:w="708"/>
        <w:gridCol w:w="709"/>
        <w:gridCol w:w="709"/>
        <w:gridCol w:w="850"/>
        <w:gridCol w:w="1276"/>
        <w:gridCol w:w="1276"/>
        <w:gridCol w:w="1134"/>
        <w:gridCol w:w="1417"/>
      </w:tblGrid>
      <w:tr w:rsidR="003E31BD" w:rsidRPr="00571506" w:rsidTr="00602C62"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>
            <w:r w:rsidRPr="00571506">
              <w:t xml:space="preserve">№ </w:t>
            </w:r>
            <w:proofErr w:type="gramStart"/>
            <w:r w:rsidRPr="00571506">
              <w:t>п</w:t>
            </w:r>
            <w:proofErr w:type="gramEnd"/>
            <w:r w:rsidRPr="00571506">
              <w:t>/п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>
            <w:r w:rsidRPr="00571506">
              <w:t>Наименов</w:t>
            </w:r>
            <w:r w:rsidRPr="00571506">
              <w:t>а</w:t>
            </w:r>
            <w:r w:rsidRPr="00571506">
              <w:t>ние показ</w:t>
            </w:r>
            <w:r w:rsidRPr="00571506">
              <w:t>а</w:t>
            </w:r>
            <w:r w:rsidRPr="00571506">
              <w:t>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>
            <w:proofErr w:type="gramStart"/>
            <w:r w:rsidRPr="00571506">
              <w:t>Уро-</w:t>
            </w:r>
            <w:proofErr w:type="spellStart"/>
            <w:r w:rsidRPr="00571506">
              <w:t>вень</w:t>
            </w:r>
            <w:proofErr w:type="spellEnd"/>
            <w:proofErr w:type="gramEnd"/>
            <w:r w:rsidRPr="00571506">
              <w:t xml:space="preserve"> показа-теля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>
            <w:r w:rsidRPr="00571506">
              <w:t>Пр</w:t>
            </w:r>
            <w:r w:rsidRPr="00571506">
              <w:t>и</w:t>
            </w:r>
            <w:r w:rsidRPr="00571506">
              <w:t xml:space="preserve">знак </w:t>
            </w:r>
            <w:proofErr w:type="gramStart"/>
            <w:r w:rsidRPr="00571506">
              <w:t>во</w:t>
            </w:r>
            <w:r w:rsidRPr="00571506">
              <w:t>з</w:t>
            </w:r>
            <w:r w:rsidRPr="00571506">
              <w:t>раста-</w:t>
            </w:r>
            <w:proofErr w:type="spellStart"/>
            <w:r w:rsidRPr="00571506">
              <w:t>ния</w:t>
            </w:r>
            <w:proofErr w:type="spellEnd"/>
            <w:proofErr w:type="gramEnd"/>
            <w:r w:rsidRPr="00571506">
              <w:t>/</w:t>
            </w:r>
          </w:p>
          <w:p w:rsidR="00911B93" w:rsidRPr="00571506" w:rsidRDefault="00911B93" w:rsidP="00911B93">
            <w:r w:rsidRPr="00571506">
              <w:t>уб</w:t>
            </w:r>
            <w:r w:rsidRPr="00571506">
              <w:t>ы</w:t>
            </w:r>
            <w:r w:rsidRPr="00571506">
              <w:t>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>
            <w:r w:rsidRPr="00571506">
              <w:t>Един</w:t>
            </w:r>
            <w:r w:rsidRPr="00571506">
              <w:t>и</w:t>
            </w:r>
            <w:r w:rsidRPr="00571506">
              <w:t>ца и</w:t>
            </w:r>
            <w:r w:rsidRPr="00571506">
              <w:t>з</w:t>
            </w:r>
            <w:r w:rsidRPr="00571506">
              <w:t>мер</w:t>
            </w:r>
            <w:r w:rsidRPr="00571506">
              <w:t>е</w:t>
            </w:r>
            <w:r w:rsidRPr="00571506">
              <w:t>ния (по ОКЕИ)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>
            <w:r w:rsidRPr="00571506">
              <w:t xml:space="preserve">Вид </w:t>
            </w:r>
            <w:proofErr w:type="gramStart"/>
            <w:r w:rsidRPr="00571506">
              <w:t>пок</w:t>
            </w:r>
            <w:r w:rsidRPr="00571506">
              <w:t>а</w:t>
            </w:r>
            <w:r w:rsidRPr="00571506">
              <w:t>за-теля</w:t>
            </w:r>
            <w:proofErr w:type="gramEnd"/>
          </w:p>
          <w:p w:rsidR="00911B93" w:rsidRPr="00571506" w:rsidRDefault="00911B93" w:rsidP="00911B93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>
            <w:r w:rsidRPr="00571506">
              <w:t>Базовое значение показателя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>
            <w:r w:rsidRPr="00571506">
              <w:t>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A1751A">
            <w:pPr>
              <w:jc w:val="center"/>
            </w:pPr>
            <w:r w:rsidRPr="00571506"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>
            <w:proofErr w:type="gramStart"/>
            <w:r w:rsidRPr="00571506">
              <w:t>Отве</w:t>
            </w:r>
            <w:r w:rsidRPr="00571506">
              <w:t>т</w:t>
            </w:r>
            <w:r w:rsidRPr="00571506">
              <w:t>ственный</w:t>
            </w:r>
            <w:proofErr w:type="gramEnd"/>
            <w:r w:rsidRPr="00571506">
              <w:t xml:space="preserve"> за дост</w:t>
            </w:r>
            <w:r w:rsidRPr="00571506">
              <w:t>и</w:t>
            </w:r>
            <w:r w:rsidRPr="00571506">
              <w:t>жение п</w:t>
            </w:r>
            <w:r w:rsidRPr="00571506">
              <w:t>о</w:t>
            </w:r>
            <w:r w:rsidRPr="00571506">
              <w:t>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>
            <w:r w:rsidRPr="00571506">
              <w:t xml:space="preserve">Связь </w:t>
            </w:r>
          </w:p>
          <w:p w:rsidR="00911B93" w:rsidRPr="00571506" w:rsidRDefault="00911B93" w:rsidP="00911B93">
            <w:r w:rsidRPr="00571506">
              <w:t>с показ</w:t>
            </w:r>
            <w:r w:rsidRPr="00571506">
              <w:t>а</w:t>
            </w:r>
            <w:r w:rsidRPr="00571506">
              <w:t>телями наци</w:t>
            </w:r>
            <w:r w:rsidRPr="00571506">
              <w:t>о</w:t>
            </w:r>
            <w:r w:rsidRPr="00571506">
              <w:t>нальных целей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106F48">
            <w:pPr>
              <w:ind w:left="213"/>
            </w:pPr>
            <w:r w:rsidRPr="00571506">
              <w:t>Инфо</w:t>
            </w:r>
            <w:r w:rsidRPr="00571506">
              <w:t>р</w:t>
            </w:r>
            <w:r w:rsidRPr="00571506">
              <w:t>мацио</w:t>
            </w:r>
            <w:r w:rsidRPr="00571506">
              <w:t>н</w:t>
            </w:r>
            <w:r w:rsidRPr="00571506">
              <w:t>ная с</w:t>
            </w:r>
            <w:r w:rsidRPr="00571506">
              <w:t>и</w:t>
            </w:r>
            <w:r w:rsidRPr="00571506">
              <w:t>стема</w:t>
            </w:r>
          </w:p>
        </w:tc>
      </w:tr>
      <w:tr w:rsidR="003E31BD" w:rsidRPr="00571506" w:rsidTr="00602C62"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/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>
            <w:proofErr w:type="spellStart"/>
            <w:proofErr w:type="gramStart"/>
            <w:r w:rsidRPr="00571506">
              <w:t>зн</w:t>
            </w:r>
            <w:r w:rsidRPr="00571506">
              <w:t>а</w:t>
            </w:r>
            <w:r w:rsidRPr="00571506">
              <w:t>че-ние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>
            <w:r w:rsidRPr="00571506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39553A">
            <w:r w:rsidRPr="00571506">
              <w:t>202</w:t>
            </w:r>
            <w:r w:rsidR="0039553A" w:rsidRPr="00571506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39553A">
            <w:r w:rsidRPr="00571506">
              <w:t>202</w:t>
            </w:r>
            <w:r w:rsidR="0039553A" w:rsidRPr="00571506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39553A">
            <w:r w:rsidRPr="00571506">
              <w:t>202</w:t>
            </w:r>
            <w:r w:rsidR="0039553A" w:rsidRPr="00571506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>
            <w:r w:rsidRPr="00571506">
              <w:t>2030 (</w:t>
            </w:r>
            <w:proofErr w:type="spellStart"/>
            <w:r w:rsidRPr="00571506">
              <w:t>спра-вочно</w:t>
            </w:r>
            <w:proofErr w:type="spellEnd"/>
            <w:r w:rsidRPr="00571506">
              <w:t>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911B93"/>
        </w:tc>
      </w:tr>
    </w:tbl>
    <w:p w:rsidR="00911B93" w:rsidRPr="00571506" w:rsidRDefault="00911B93" w:rsidP="00911B93"/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"/>
        <w:gridCol w:w="1463"/>
        <w:gridCol w:w="992"/>
        <w:gridCol w:w="850"/>
        <w:gridCol w:w="993"/>
        <w:gridCol w:w="850"/>
        <w:gridCol w:w="709"/>
        <w:gridCol w:w="709"/>
        <w:gridCol w:w="708"/>
        <w:gridCol w:w="709"/>
        <w:gridCol w:w="709"/>
        <w:gridCol w:w="850"/>
        <w:gridCol w:w="1276"/>
        <w:gridCol w:w="1276"/>
        <w:gridCol w:w="1134"/>
        <w:gridCol w:w="1417"/>
      </w:tblGrid>
      <w:tr w:rsidR="003E31BD" w:rsidRPr="00571506" w:rsidTr="00602C62">
        <w:trPr>
          <w:tblHeader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571506" w:rsidRDefault="00911B93" w:rsidP="00911B93">
            <w:r w:rsidRPr="00571506">
              <w:t>16</w:t>
            </w:r>
          </w:p>
        </w:tc>
      </w:tr>
      <w:tr w:rsidR="00911B93" w:rsidRPr="00571506" w:rsidTr="00602C62">
        <w:tc>
          <w:tcPr>
            <w:tcW w:w="153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571506" w:rsidRDefault="00911B93" w:rsidP="003E31BD">
            <w:r w:rsidRPr="00571506">
              <w:t xml:space="preserve">1. Цель </w:t>
            </w:r>
            <w:r w:rsidR="0039553A" w:rsidRPr="00571506">
              <w:t>муниципаль</w:t>
            </w:r>
            <w:r w:rsidRPr="00571506">
              <w:t>ной программы</w:t>
            </w:r>
            <w:r w:rsidR="0039553A" w:rsidRPr="00571506">
              <w:t xml:space="preserve"> «</w:t>
            </w:r>
            <w:r w:rsidR="0060199B" w:rsidRPr="00571506">
              <w:t xml:space="preserve">Формирование эффективной системы управления муниципальным имуществом </w:t>
            </w:r>
            <w:r w:rsidR="00602C62">
              <w:t>Барабанщиковск</w:t>
            </w:r>
            <w:r w:rsidR="003E31BD">
              <w:t>ого</w:t>
            </w:r>
            <w:r w:rsidR="0060199B" w:rsidRPr="00571506">
              <w:t xml:space="preserve"> сельск</w:t>
            </w:r>
            <w:r w:rsidR="0060199B" w:rsidRPr="00571506">
              <w:t>о</w:t>
            </w:r>
            <w:r w:rsidR="0060199B" w:rsidRPr="00571506">
              <w:t xml:space="preserve">го поселения, позволяющей обеспечить оптимальный состав имущества для исполнения полномочий Администрацией </w:t>
            </w:r>
            <w:r w:rsidR="00602C62">
              <w:t>Барабанщиковск</w:t>
            </w:r>
            <w:r w:rsidR="003E31BD">
              <w:t>ого</w:t>
            </w:r>
            <w:r w:rsidR="003E31BD" w:rsidRPr="00571506">
              <w:t xml:space="preserve"> </w:t>
            </w:r>
            <w:r w:rsidR="0060199B" w:rsidRPr="00571506">
              <w:t>сел</w:t>
            </w:r>
            <w:r w:rsidR="0060199B" w:rsidRPr="00571506">
              <w:t>ь</w:t>
            </w:r>
            <w:r w:rsidR="0060199B" w:rsidRPr="00571506">
              <w:t>ского поселения, достоверный учет и контроль использования муниципального имущества</w:t>
            </w:r>
            <w:r w:rsidRPr="00571506">
              <w:t>»</w:t>
            </w:r>
          </w:p>
        </w:tc>
      </w:tr>
      <w:tr w:rsidR="003E31BD" w:rsidRPr="00571506" w:rsidTr="00602C62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7353A7" w:rsidP="00911B93">
            <w:r w:rsidRPr="00571506">
              <w:t>1.1</w:t>
            </w:r>
            <w:r w:rsidR="00726556" w:rsidRPr="00571506"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106F48" w:rsidP="00106F48">
            <w:r>
              <w:t>Процент выполнения плана по доходам бюджета сельского поселения от управл</w:t>
            </w:r>
            <w:r>
              <w:t>е</w:t>
            </w:r>
            <w:r>
              <w:t>ния и ра</w:t>
            </w:r>
            <w:r>
              <w:t>с</w:t>
            </w:r>
            <w:r>
              <w:t>поряжения муниц</w:t>
            </w:r>
            <w:r>
              <w:t>и</w:t>
            </w:r>
            <w:r>
              <w:t>пальным имуществом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7353A7" w:rsidP="00911B93">
            <w:r w:rsidRPr="00571506"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7353A7" w:rsidP="007353A7">
            <w:r w:rsidRPr="00571506">
              <w:t>во</w:t>
            </w:r>
            <w:r w:rsidRPr="00571506">
              <w:t>з</w:t>
            </w:r>
            <w:r w:rsidRPr="00571506">
              <w:t>ра</w:t>
            </w:r>
            <w:r w:rsidRPr="00571506">
              <w:t>с</w:t>
            </w:r>
            <w:r w:rsidRPr="00571506">
              <w:t>та</w:t>
            </w:r>
            <w:r w:rsidRPr="00571506">
              <w:t>ю</w:t>
            </w:r>
            <w:r w:rsidRPr="00571506">
              <w:t>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B82DD9" w:rsidP="00911B93">
            <w:r w:rsidRPr="00571506">
              <w:t>проце</w:t>
            </w:r>
            <w:r w:rsidRPr="00571506">
              <w:t>н</w:t>
            </w:r>
            <w:r w:rsidRPr="00571506">
              <w:t>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7353A7" w:rsidP="007353A7">
            <w:proofErr w:type="spellStart"/>
            <w:proofErr w:type="gramStart"/>
            <w:r w:rsidRPr="00571506">
              <w:t>в</w:t>
            </w:r>
            <w:r w:rsidRPr="00571506">
              <w:t>е</w:t>
            </w:r>
            <w:r w:rsidRPr="00571506">
              <w:t>домст</w:t>
            </w:r>
            <w:proofErr w:type="spellEnd"/>
            <w:r w:rsidRPr="00571506">
              <w:t>-ве</w:t>
            </w:r>
            <w:r w:rsidRPr="00571506">
              <w:t>н</w:t>
            </w:r>
            <w:r w:rsidRPr="00571506">
              <w:t>ный</w:t>
            </w:r>
            <w:proofErr w:type="gramEnd"/>
          </w:p>
          <w:p w:rsidR="007353A7" w:rsidRPr="00571506" w:rsidRDefault="007353A7" w:rsidP="00911B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11741D" w:rsidP="00D57298">
            <w:pPr>
              <w:jc w:val="center"/>
            </w:pPr>
            <w:r>
              <w:t>75,1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7353A7" w:rsidP="007353A7">
            <w:pPr>
              <w:jc w:val="center"/>
            </w:pPr>
            <w:r w:rsidRPr="00571506"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AF421A" w:rsidP="007353A7">
            <w:pPr>
              <w:jc w:val="center"/>
            </w:pPr>
            <w:r w:rsidRPr="0057150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AF421A" w:rsidP="007353A7">
            <w:pPr>
              <w:jc w:val="center"/>
            </w:pPr>
            <w:r w:rsidRPr="0057150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AF421A" w:rsidP="007353A7">
            <w:pPr>
              <w:jc w:val="center"/>
            </w:pPr>
            <w:r w:rsidRPr="00571506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AF421A" w:rsidP="007353A7">
            <w:pPr>
              <w:jc w:val="center"/>
            </w:pPr>
            <w:r w:rsidRPr="00571506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AF421A" w:rsidP="00D57298">
            <w:pPr>
              <w:jc w:val="center"/>
            </w:pPr>
            <w:r w:rsidRPr="00571506">
              <w:t>Иной д</w:t>
            </w:r>
            <w:r w:rsidRPr="00571506">
              <w:t>о</w:t>
            </w:r>
            <w:r w:rsidRPr="00571506">
              <w:t>кумент, отчет об исполн</w:t>
            </w:r>
            <w:r w:rsidRPr="00571506">
              <w:t>е</w:t>
            </w:r>
            <w:r w:rsidRPr="00571506">
              <w:t>нии ко</w:t>
            </w:r>
            <w:r w:rsidRPr="00571506">
              <w:t>н</w:t>
            </w:r>
            <w:r w:rsidRPr="00571506">
              <w:t>солидир</w:t>
            </w:r>
            <w:r w:rsidRPr="00571506">
              <w:t>о</w:t>
            </w:r>
            <w:r w:rsidRPr="00571506">
              <w:t>ванного бюджета, форма 0503117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A94227" w:rsidP="00106F48">
            <w:r w:rsidRPr="00571506">
              <w:t>Админ</w:t>
            </w:r>
            <w:r w:rsidRPr="00571506">
              <w:t>и</w:t>
            </w:r>
            <w:r w:rsidRPr="00571506">
              <w:t xml:space="preserve">страция </w:t>
            </w:r>
            <w:r w:rsidR="00602C62">
              <w:t>Бараба</w:t>
            </w:r>
            <w:r w:rsidR="00602C62">
              <w:t>н</w:t>
            </w:r>
            <w:r w:rsidR="00602C62">
              <w:t>щиковск</w:t>
            </w:r>
            <w:r w:rsidR="00106F48">
              <w:t>о</w:t>
            </w:r>
            <w:r w:rsidR="00106F48">
              <w:t>го</w:t>
            </w:r>
            <w:r w:rsidRPr="00571506">
              <w:t xml:space="preserve"> сел</w:t>
            </w:r>
            <w:r w:rsidRPr="00571506">
              <w:t>ь</w:t>
            </w:r>
            <w:r w:rsidRPr="00571506">
              <w:t>ского п</w:t>
            </w:r>
            <w:r w:rsidRPr="00571506">
              <w:t>о</w:t>
            </w:r>
            <w:r w:rsidRPr="00571506">
              <w:t>сел</w:t>
            </w:r>
            <w:r w:rsidRPr="00571506">
              <w:t>е</w:t>
            </w:r>
            <w:r w:rsidRPr="00571506">
              <w:t>ни</w:t>
            </w:r>
            <w:proofErr w:type="gramStart"/>
            <w:r w:rsidRPr="00571506">
              <w:t>я(</w:t>
            </w:r>
            <w:proofErr w:type="gramEnd"/>
            <w:r w:rsidR="00AF421A" w:rsidRPr="00571506">
              <w:t>начальник се</w:t>
            </w:r>
            <w:r w:rsidR="00AF421A" w:rsidRPr="00571506">
              <w:t>к</w:t>
            </w:r>
            <w:r w:rsidR="00AF421A" w:rsidRPr="00571506">
              <w:t>тора эк</w:t>
            </w:r>
            <w:r w:rsidR="00AF421A" w:rsidRPr="00571506">
              <w:t>о</w:t>
            </w:r>
            <w:r w:rsidR="00AF421A" w:rsidRPr="00571506">
              <w:t>номики и финансов</w:t>
            </w:r>
            <w:r w:rsidRPr="00571506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AF421A" w:rsidP="00A1751A">
            <w:r w:rsidRPr="00571506">
              <w:t>отсу</w:t>
            </w:r>
            <w:r w:rsidRPr="00571506">
              <w:t>т</w:t>
            </w:r>
            <w:r w:rsidRPr="00571506">
              <w:t>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571506" w:rsidRDefault="00242695" w:rsidP="00911B93">
            <w:proofErr w:type="spellStart"/>
            <w:proofErr w:type="gramStart"/>
            <w:r w:rsidRPr="00571506">
              <w:t>информа-ционная</w:t>
            </w:r>
            <w:proofErr w:type="spellEnd"/>
            <w:proofErr w:type="gramEnd"/>
            <w:r w:rsidRPr="00571506">
              <w:t xml:space="preserve"> система о</w:t>
            </w:r>
            <w:r w:rsidRPr="00571506">
              <w:t>т</w:t>
            </w:r>
            <w:r w:rsidRPr="00571506">
              <w:t>сутствует</w:t>
            </w:r>
          </w:p>
        </w:tc>
      </w:tr>
      <w:tr w:rsidR="003E31BD" w:rsidRPr="00FB7351" w:rsidTr="00602C62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11741D" w:rsidRDefault="00B20919" w:rsidP="00911B93">
            <w:r w:rsidRPr="0011741D">
              <w:t>1.2</w:t>
            </w:r>
            <w:r w:rsidR="00726556" w:rsidRPr="0011741D"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11741D" w:rsidRDefault="0011741D" w:rsidP="00563AC7">
            <w:r>
              <w:t xml:space="preserve">Количество </w:t>
            </w:r>
            <w:proofErr w:type="spellStart"/>
            <w:r>
              <w:t>запаспорт</w:t>
            </w:r>
            <w:r>
              <w:t>и</w:t>
            </w:r>
            <w:r>
              <w:t>зированных</w:t>
            </w:r>
            <w:proofErr w:type="spellEnd"/>
            <w:r>
              <w:t xml:space="preserve"> бесхозя</w:t>
            </w:r>
            <w:r>
              <w:t>й</w:t>
            </w:r>
            <w:r>
              <w:t>ных и м</w:t>
            </w:r>
            <w:r>
              <w:t>у</w:t>
            </w:r>
            <w:r>
              <w:t>ниципал</w:t>
            </w:r>
            <w:r>
              <w:t>ь</w:t>
            </w:r>
            <w:r>
              <w:lastRenderedPageBreak/>
              <w:t>ных объе</w:t>
            </w:r>
            <w:r>
              <w:t>к</w:t>
            </w:r>
            <w:r>
              <w:t>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11741D" w:rsidRDefault="00B20919" w:rsidP="00911B93">
            <w:r w:rsidRPr="0011741D">
              <w:lastRenderedPageBreak/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11741D" w:rsidRDefault="00B20919" w:rsidP="00911B93">
            <w:r w:rsidRPr="0011741D">
              <w:t>во</w:t>
            </w:r>
            <w:r w:rsidRPr="0011741D">
              <w:t>з</w:t>
            </w:r>
            <w:r w:rsidRPr="0011741D">
              <w:t>ра</w:t>
            </w:r>
            <w:r w:rsidRPr="0011741D">
              <w:t>с</w:t>
            </w:r>
            <w:r w:rsidRPr="0011741D">
              <w:t>та</w:t>
            </w:r>
            <w:r w:rsidRPr="0011741D">
              <w:t>ю</w:t>
            </w:r>
            <w:r w:rsidRPr="0011741D">
              <w:t>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11741D" w:rsidRDefault="008A5674" w:rsidP="00043FE1">
            <w:pPr>
              <w:jc w:val="center"/>
              <w:rPr>
                <w:vertAlign w:val="superscript"/>
              </w:rPr>
            </w:pPr>
          </w:p>
          <w:p w:rsidR="00043FE1" w:rsidRPr="0011741D" w:rsidRDefault="00AF421A" w:rsidP="00043FE1">
            <w:pPr>
              <w:jc w:val="center"/>
              <w:rPr>
                <w:vertAlign w:val="superscript"/>
              </w:rPr>
            </w:pPr>
            <w:r w:rsidRPr="0011741D"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FE1" w:rsidRPr="0011741D" w:rsidRDefault="00043FE1" w:rsidP="00043FE1">
            <w:proofErr w:type="spellStart"/>
            <w:proofErr w:type="gramStart"/>
            <w:r w:rsidRPr="0011741D">
              <w:t>в</w:t>
            </w:r>
            <w:r w:rsidR="006375FC" w:rsidRPr="0011741D">
              <w:t>е</w:t>
            </w:r>
            <w:r w:rsidRPr="0011741D">
              <w:t>домст</w:t>
            </w:r>
            <w:proofErr w:type="spellEnd"/>
            <w:r w:rsidRPr="0011741D">
              <w:t>-ве</w:t>
            </w:r>
            <w:r w:rsidRPr="0011741D">
              <w:t>н</w:t>
            </w:r>
            <w:r w:rsidRPr="0011741D">
              <w:t>ный</w:t>
            </w:r>
            <w:proofErr w:type="gramEnd"/>
          </w:p>
          <w:p w:rsidR="008A5674" w:rsidRPr="0011741D" w:rsidRDefault="008A5674" w:rsidP="00911B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202A70" w:rsidRDefault="004C04B4" w:rsidP="009A6C68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202A70" w:rsidRDefault="00043FE1" w:rsidP="00911B93">
            <w:r w:rsidRPr="00202A70"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11741D" w:rsidRDefault="004C04B4" w:rsidP="009A6C68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11741D" w:rsidRDefault="004C04B4" w:rsidP="009A6C68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11741D" w:rsidRDefault="004C04B4" w:rsidP="009A6C6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11741D" w:rsidRDefault="004C04B4" w:rsidP="006375FC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11741D" w:rsidRDefault="009A6C68" w:rsidP="009A6C68">
            <w:pPr>
              <w:jc w:val="center"/>
            </w:pPr>
            <w:r w:rsidRPr="0011741D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11741D" w:rsidRDefault="00A94227" w:rsidP="00AF421A">
            <w:r w:rsidRPr="0011741D">
              <w:t>Админ</w:t>
            </w:r>
            <w:r w:rsidRPr="0011741D">
              <w:t>и</w:t>
            </w:r>
            <w:r w:rsidRPr="0011741D">
              <w:t xml:space="preserve">страция </w:t>
            </w:r>
            <w:r w:rsidR="00602C62">
              <w:t>Бараба</w:t>
            </w:r>
            <w:r w:rsidR="00602C62">
              <w:t>н</w:t>
            </w:r>
            <w:r w:rsidR="00602C62">
              <w:t>щиковск</w:t>
            </w:r>
            <w:r w:rsidR="0011741D">
              <w:t>о</w:t>
            </w:r>
            <w:r w:rsidR="0011741D">
              <w:t>го</w:t>
            </w:r>
            <w:r w:rsidRPr="0011741D">
              <w:t xml:space="preserve"> сел</w:t>
            </w:r>
            <w:r w:rsidRPr="0011741D">
              <w:t>ь</w:t>
            </w:r>
            <w:r w:rsidRPr="0011741D">
              <w:t>ского п</w:t>
            </w:r>
            <w:r w:rsidRPr="0011741D">
              <w:t>о</w:t>
            </w:r>
            <w:r w:rsidRPr="0011741D">
              <w:lastRenderedPageBreak/>
              <w:t>сел</w:t>
            </w:r>
            <w:r w:rsidRPr="0011741D">
              <w:t>е</w:t>
            </w:r>
            <w:r w:rsidRPr="0011741D">
              <w:t>ни</w:t>
            </w:r>
            <w:proofErr w:type="gramStart"/>
            <w:r w:rsidRPr="0011741D">
              <w:t>я(</w:t>
            </w:r>
            <w:proofErr w:type="gramEnd"/>
            <w:r w:rsidRPr="0011741D">
              <w:t>ведущий спец</w:t>
            </w:r>
            <w:r w:rsidRPr="0011741D">
              <w:t>и</w:t>
            </w:r>
            <w:r w:rsidRPr="0011741D">
              <w:t>алист по земел</w:t>
            </w:r>
            <w:r w:rsidRPr="0011741D">
              <w:t>ь</w:t>
            </w:r>
            <w:r w:rsidRPr="0011741D">
              <w:t>ным и имущ</w:t>
            </w:r>
            <w:r w:rsidRPr="0011741D">
              <w:t>е</w:t>
            </w:r>
            <w:r w:rsidRPr="0011741D">
              <w:t>ственным отнош</w:t>
            </w:r>
            <w:r w:rsidRPr="0011741D">
              <w:t>е</w:t>
            </w:r>
            <w:r w:rsidRPr="0011741D">
              <w:t>ниям)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11741D" w:rsidRDefault="00AF421A" w:rsidP="00911B93">
            <w:r w:rsidRPr="0011741D">
              <w:rPr>
                <w:kern w:val="2"/>
              </w:rPr>
              <w:lastRenderedPageBreak/>
              <w:t>отсу</w:t>
            </w:r>
            <w:r w:rsidRPr="0011741D">
              <w:rPr>
                <w:kern w:val="2"/>
              </w:rPr>
              <w:t>т</w:t>
            </w:r>
            <w:r w:rsidRPr="0011741D">
              <w:rPr>
                <w:kern w:val="2"/>
              </w:rPr>
              <w:t>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11741D" w:rsidRDefault="00B20919" w:rsidP="00911B93">
            <w:proofErr w:type="spellStart"/>
            <w:proofErr w:type="gramStart"/>
            <w:r w:rsidRPr="0011741D">
              <w:t>информа-ционная</w:t>
            </w:r>
            <w:proofErr w:type="spellEnd"/>
            <w:proofErr w:type="gramEnd"/>
            <w:r w:rsidRPr="0011741D">
              <w:t xml:space="preserve"> система о</w:t>
            </w:r>
            <w:r w:rsidRPr="0011741D">
              <w:t>т</w:t>
            </w:r>
            <w:r w:rsidRPr="0011741D">
              <w:t>сутствует</w:t>
            </w:r>
          </w:p>
        </w:tc>
      </w:tr>
      <w:tr w:rsidR="003E31BD" w:rsidRPr="00FB7351" w:rsidTr="00602C62">
        <w:trPr>
          <w:trHeight w:val="169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AF421A" w:rsidP="00911B93">
            <w:r w:rsidRPr="0011741D">
              <w:lastRenderedPageBreak/>
              <w:t>1.3.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AF421A" w:rsidP="003953A3">
            <w:r w:rsidRPr="0011741D">
              <w:t>Доля пл</w:t>
            </w:r>
            <w:r w:rsidRPr="0011741D">
              <w:t>о</w:t>
            </w:r>
            <w:r w:rsidRPr="0011741D">
              <w:t>щади з</w:t>
            </w:r>
            <w:r w:rsidRPr="0011741D">
              <w:t>е</w:t>
            </w:r>
            <w:r w:rsidRPr="0011741D">
              <w:t>мельных участков, являющихся объектами налогоо</w:t>
            </w:r>
            <w:r w:rsidRPr="0011741D">
              <w:t>б</w:t>
            </w:r>
            <w:r w:rsidRPr="0011741D">
              <w:t>ложения з</w:t>
            </w:r>
            <w:r w:rsidRPr="0011741D">
              <w:t>е</w:t>
            </w:r>
            <w:r w:rsidRPr="0011741D">
              <w:t>мельным налогом, в общей пл</w:t>
            </w:r>
            <w:r w:rsidRPr="0011741D">
              <w:t>о</w:t>
            </w:r>
            <w:r w:rsidRPr="0011741D">
              <w:t>щади терр</w:t>
            </w:r>
            <w:r w:rsidRPr="0011741D">
              <w:t>и</w:t>
            </w:r>
            <w:r w:rsidRPr="0011741D">
              <w:t>тории сел</w:t>
            </w:r>
            <w:r w:rsidRPr="0011741D">
              <w:t>ь</w:t>
            </w:r>
            <w:r w:rsidRPr="0011741D">
              <w:t>ского пос</w:t>
            </w:r>
            <w:r w:rsidRPr="0011741D">
              <w:t>е</w:t>
            </w:r>
            <w:r w:rsidRPr="0011741D">
              <w:t>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AF421A" w:rsidP="00911B93">
            <w:r w:rsidRPr="0011741D"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AF421A" w:rsidP="00911B93">
            <w:r w:rsidRPr="0011741D">
              <w:t>во</w:t>
            </w:r>
            <w:r w:rsidRPr="0011741D">
              <w:t>з</w:t>
            </w:r>
            <w:r w:rsidRPr="0011741D">
              <w:t>ра</w:t>
            </w:r>
            <w:r w:rsidRPr="0011741D">
              <w:t>с</w:t>
            </w:r>
            <w:r w:rsidRPr="0011741D">
              <w:t>та</w:t>
            </w:r>
            <w:r w:rsidRPr="0011741D">
              <w:t>ю</w:t>
            </w:r>
            <w:r w:rsidRPr="0011741D">
              <w:t>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AF421A" w:rsidP="007C5060">
            <w:r w:rsidRPr="0011741D">
              <w:t>проце</w:t>
            </w:r>
            <w:r w:rsidRPr="0011741D">
              <w:t>н</w:t>
            </w:r>
            <w:r w:rsidRPr="0011741D">
              <w:t>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AF421A" w:rsidP="00A1751A">
            <w:proofErr w:type="spellStart"/>
            <w:proofErr w:type="gramStart"/>
            <w:r w:rsidRPr="0011741D">
              <w:t>в</w:t>
            </w:r>
            <w:r w:rsidRPr="0011741D">
              <w:t>е</w:t>
            </w:r>
            <w:r w:rsidRPr="0011741D">
              <w:t>домст</w:t>
            </w:r>
            <w:proofErr w:type="spellEnd"/>
            <w:r w:rsidRPr="0011741D">
              <w:t>-ве</w:t>
            </w:r>
            <w:r w:rsidRPr="0011741D">
              <w:t>н</w:t>
            </w:r>
            <w:r w:rsidRPr="0011741D">
              <w:t>ный</w:t>
            </w:r>
            <w:proofErr w:type="gramEnd"/>
          </w:p>
          <w:p w:rsidR="00AF421A" w:rsidRPr="0011741D" w:rsidRDefault="00AF421A" w:rsidP="00911B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AF421A" w:rsidP="00A1751A">
            <w:pPr>
              <w:jc w:val="center"/>
            </w:pPr>
            <w:r w:rsidRPr="0011741D">
              <w:t>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AF421A" w:rsidP="00911B93">
            <w:r w:rsidRPr="0011741D"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960687" w:rsidP="00A1751A">
            <w:pPr>
              <w:jc w:val="center"/>
            </w:pPr>
            <w:r w:rsidRPr="0011741D">
              <w:t>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960687" w:rsidP="00A1751A">
            <w:pPr>
              <w:jc w:val="center"/>
            </w:pPr>
            <w:r w:rsidRPr="0011741D">
              <w:t>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960687" w:rsidP="00A1751A">
            <w:pPr>
              <w:jc w:val="center"/>
            </w:pPr>
            <w:r w:rsidRPr="0011741D">
              <w:t>90,1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960687" w:rsidP="00A1751A">
            <w:pPr>
              <w:jc w:val="center"/>
            </w:pPr>
            <w:r w:rsidRPr="0011741D">
              <w:t>90,1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960687" w:rsidP="00726556">
            <w:pPr>
              <w:jc w:val="center"/>
            </w:pPr>
            <w:r w:rsidRPr="0011741D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A94227" w:rsidP="0011741D">
            <w:r w:rsidRPr="0011741D">
              <w:t>Админ</w:t>
            </w:r>
            <w:r w:rsidRPr="0011741D">
              <w:t>и</w:t>
            </w:r>
            <w:r w:rsidRPr="0011741D">
              <w:t xml:space="preserve">страция </w:t>
            </w:r>
            <w:r w:rsidR="00602C62">
              <w:t>Бараба</w:t>
            </w:r>
            <w:r w:rsidR="00602C62">
              <w:t>н</w:t>
            </w:r>
            <w:r w:rsidR="00602C62">
              <w:t>щиковск</w:t>
            </w:r>
            <w:r w:rsidR="0011741D">
              <w:t>о</w:t>
            </w:r>
            <w:r w:rsidR="0011741D">
              <w:t>го</w:t>
            </w:r>
            <w:r w:rsidRPr="0011741D">
              <w:t xml:space="preserve"> сел</w:t>
            </w:r>
            <w:r w:rsidRPr="0011741D">
              <w:t>ь</w:t>
            </w:r>
            <w:r w:rsidRPr="0011741D">
              <w:t>ского п</w:t>
            </w:r>
            <w:r w:rsidRPr="0011741D">
              <w:t>о</w:t>
            </w:r>
            <w:r w:rsidRPr="0011741D">
              <w:t>сел</w:t>
            </w:r>
            <w:r w:rsidRPr="0011741D">
              <w:t>е</w:t>
            </w:r>
            <w:r w:rsidRPr="0011741D">
              <w:t>ни</w:t>
            </w:r>
            <w:proofErr w:type="gramStart"/>
            <w:r w:rsidRPr="0011741D">
              <w:t>я(</w:t>
            </w:r>
            <w:proofErr w:type="gramEnd"/>
            <w:r w:rsidRPr="0011741D">
              <w:t>начальник се</w:t>
            </w:r>
            <w:r w:rsidRPr="0011741D">
              <w:t>к</w:t>
            </w:r>
            <w:r w:rsidRPr="0011741D">
              <w:t>тора эк</w:t>
            </w:r>
            <w:r w:rsidRPr="0011741D">
              <w:t>о</w:t>
            </w:r>
            <w:r w:rsidRPr="0011741D">
              <w:t>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960687" w:rsidP="0004575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1741D">
              <w:rPr>
                <w:kern w:val="2"/>
              </w:rPr>
              <w:t>отсу</w:t>
            </w:r>
            <w:r w:rsidRPr="0011741D">
              <w:rPr>
                <w:kern w:val="2"/>
              </w:rPr>
              <w:t>т</w:t>
            </w:r>
            <w:r w:rsidRPr="0011741D">
              <w:rPr>
                <w:kern w:val="2"/>
              </w:rPr>
              <w:t>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11741D" w:rsidRDefault="00AF421A" w:rsidP="00911B93">
            <w:proofErr w:type="spellStart"/>
            <w:proofErr w:type="gramStart"/>
            <w:r w:rsidRPr="0011741D">
              <w:t>информа-ционная</w:t>
            </w:r>
            <w:proofErr w:type="spellEnd"/>
            <w:proofErr w:type="gramEnd"/>
            <w:r w:rsidRPr="0011741D">
              <w:t xml:space="preserve"> система о</w:t>
            </w:r>
            <w:r w:rsidRPr="0011741D">
              <w:t>т</w:t>
            </w:r>
            <w:r w:rsidRPr="0011741D">
              <w:t>сутствует</w:t>
            </w:r>
          </w:p>
        </w:tc>
      </w:tr>
    </w:tbl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––––––––––––––––––––––––––</w:t>
      </w: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Примечание.</w:t>
      </w: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Используемые сокращения:</w:t>
      </w:r>
    </w:p>
    <w:p w:rsidR="00911B93" w:rsidRPr="00FB7351" w:rsidRDefault="005A5C0C" w:rsidP="00911B9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911B93" w:rsidRPr="00FB7351">
        <w:rPr>
          <w:sz w:val="28"/>
          <w:szCs w:val="28"/>
        </w:rPr>
        <w:t xml:space="preserve">П – показатель </w:t>
      </w:r>
      <w:r>
        <w:rPr>
          <w:sz w:val="28"/>
          <w:szCs w:val="28"/>
        </w:rPr>
        <w:t>муниципаль</w:t>
      </w:r>
      <w:r w:rsidR="00911B93" w:rsidRPr="00FB7351">
        <w:rPr>
          <w:sz w:val="28"/>
          <w:szCs w:val="28"/>
        </w:rPr>
        <w:t xml:space="preserve">ной программы </w:t>
      </w:r>
      <w:r w:rsidR="00DA4DA1">
        <w:rPr>
          <w:sz w:val="28"/>
          <w:szCs w:val="28"/>
        </w:rPr>
        <w:t xml:space="preserve">Администрации </w:t>
      </w:r>
      <w:r w:rsidR="00602C62">
        <w:rPr>
          <w:sz w:val="28"/>
          <w:szCs w:val="28"/>
        </w:rPr>
        <w:t>Барабанщиковск</w:t>
      </w:r>
      <w:r w:rsidR="00D23A45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</w:t>
      </w:r>
      <w:r w:rsidR="00911B93" w:rsidRPr="00FB7351">
        <w:rPr>
          <w:sz w:val="28"/>
          <w:szCs w:val="28"/>
        </w:rPr>
        <w:t>;</w:t>
      </w:r>
    </w:p>
    <w:p w:rsidR="00911B93" w:rsidRPr="00FB7351" w:rsidRDefault="00334569" w:rsidP="00911B93">
      <w:pPr>
        <w:rPr>
          <w:sz w:val="28"/>
          <w:szCs w:val="28"/>
        </w:rPr>
      </w:pPr>
      <w:r>
        <w:rPr>
          <w:sz w:val="28"/>
          <w:szCs w:val="28"/>
        </w:rPr>
        <w:t>тыс.</w:t>
      </w:r>
      <w:r w:rsidR="00911B93" w:rsidRPr="00FB7351">
        <w:rPr>
          <w:sz w:val="28"/>
          <w:szCs w:val="28"/>
        </w:rPr>
        <w:t xml:space="preserve"> – </w:t>
      </w:r>
      <w:r>
        <w:rPr>
          <w:sz w:val="28"/>
          <w:szCs w:val="28"/>
        </w:rPr>
        <w:t>тысяча</w:t>
      </w:r>
      <w:r w:rsidR="00911B93" w:rsidRPr="00FB7351">
        <w:rPr>
          <w:sz w:val="28"/>
          <w:szCs w:val="28"/>
        </w:rPr>
        <w:t>;</w:t>
      </w: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ОКЕИ – Общероссийский классификатор единиц измерения.</w:t>
      </w:r>
    </w:p>
    <w:p w:rsidR="00911B93" w:rsidRPr="00FB7351" w:rsidRDefault="00911B93" w:rsidP="00911B93">
      <w:pPr>
        <w:rPr>
          <w:sz w:val="28"/>
          <w:szCs w:val="28"/>
        </w:rPr>
        <w:sectPr w:rsidR="00911B93" w:rsidRPr="00FB7351" w:rsidSect="00422CF4">
          <w:headerReference w:type="default" r:id="rId12"/>
          <w:footerReference w:type="default" r:id="rId13"/>
          <w:pgSz w:w="16840" w:h="11907" w:orient="landscape" w:code="9"/>
          <w:pgMar w:top="1701" w:right="851" w:bottom="567" w:left="1134" w:header="709" w:footer="624" w:gutter="0"/>
          <w:cols w:space="720"/>
        </w:sectPr>
      </w:pPr>
    </w:p>
    <w:p w:rsidR="00911B93" w:rsidRPr="00FB7351" w:rsidRDefault="00911B93" w:rsidP="00E46379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 xml:space="preserve">3. Перечень структурных элементов </w:t>
      </w:r>
      <w:r w:rsidR="00D57298">
        <w:rPr>
          <w:sz w:val="28"/>
          <w:szCs w:val="28"/>
        </w:rPr>
        <w:t>мун</w:t>
      </w:r>
      <w:r w:rsidR="00334569">
        <w:rPr>
          <w:sz w:val="28"/>
          <w:szCs w:val="28"/>
        </w:rPr>
        <w:t xml:space="preserve">иципальной </w:t>
      </w:r>
      <w:r w:rsidRPr="00FB7351">
        <w:rPr>
          <w:sz w:val="28"/>
          <w:szCs w:val="28"/>
        </w:rPr>
        <w:t>программы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5"/>
        <w:gridCol w:w="22"/>
        <w:gridCol w:w="5041"/>
        <w:gridCol w:w="82"/>
        <w:gridCol w:w="5030"/>
        <w:gridCol w:w="25"/>
        <w:gridCol w:w="3487"/>
      </w:tblGrid>
      <w:tr w:rsidR="00911B93" w:rsidRPr="00FB7351" w:rsidTr="00911B93"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 xml:space="preserve">№ </w:t>
            </w:r>
            <w:proofErr w:type="gramStart"/>
            <w:r w:rsidRPr="00FB7351">
              <w:rPr>
                <w:sz w:val="28"/>
                <w:szCs w:val="28"/>
              </w:rPr>
              <w:t>п</w:t>
            </w:r>
            <w:proofErr w:type="gramEnd"/>
            <w:r w:rsidRPr="00FB7351">
              <w:rPr>
                <w:sz w:val="28"/>
                <w:szCs w:val="28"/>
              </w:rPr>
              <w:t>/п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 xml:space="preserve">Краткое описание </w:t>
            </w:r>
          </w:p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ожидаемых эффектов от реализации з</w:t>
            </w:r>
            <w:r w:rsidRPr="00FB7351">
              <w:rPr>
                <w:sz w:val="28"/>
                <w:szCs w:val="28"/>
              </w:rPr>
              <w:t>а</w:t>
            </w:r>
            <w:r w:rsidRPr="00FB7351">
              <w:rPr>
                <w:sz w:val="28"/>
                <w:szCs w:val="28"/>
              </w:rPr>
              <w:t>дачи структурного элемента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Связь с показателями</w:t>
            </w:r>
          </w:p>
        </w:tc>
      </w:tr>
      <w:tr w:rsidR="00911B93" w:rsidRPr="00FB7351" w:rsidTr="00911B93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B7351" w:rsidRDefault="00334569" w:rsidP="00E46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1B93" w:rsidRPr="00FB7351">
              <w:rPr>
                <w:sz w:val="28"/>
                <w:szCs w:val="28"/>
              </w:rPr>
              <w:t>. Комплексы процессных мероприятий</w:t>
            </w:r>
          </w:p>
        </w:tc>
      </w:tr>
      <w:tr w:rsidR="00911B93" w:rsidRPr="00FB7351" w:rsidTr="00911B93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</w:p>
          <w:p w:rsidR="00911B93" w:rsidRPr="000800CA" w:rsidRDefault="00867AB3" w:rsidP="00E46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1B93" w:rsidRPr="00FB7351">
              <w:rPr>
                <w:sz w:val="28"/>
                <w:szCs w:val="28"/>
              </w:rPr>
              <w:t xml:space="preserve">.1. Комплекс процессных </w:t>
            </w:r>
            <w:r w:rsidR="00911B93" w:rsidRPr="00C17EB6">
              <w:rPr>
                <w:sz w:val="28"/>
                <w:szCs w:val="28"/>
              </w:rPr>
              <w:t xml:space="preserve">мероприятий </w:t>
            </w:r>
            <w:r w:rsidR="00911B93" w:rsidRPr="000800CA">
              <w:rPr>
                <w:sz w:val="28"/>
                <w:szCs w:val="28"/>
              </w:rPr>
              <w:t>«</w:t>
            </w:r>
            <w:r w:rsidR="000800CA" w:rsidRPr="000800CA">
              <w:rPr>
                <w:sz w:val="28"/>
                <w:szCs w:val="28"/>
              </w:rPr>
              <w:t xml:space="preserve">Эффективное </w:t>
            </w:r>
            <w:r w:rsidR="00486304">
              <w:rPr>
                <w:sz w:val="28"/>
                <w:szCs w:val="28"/>
              </w:rPr>
              <w:t>распоряжение</w:t>
            </w:r>
            <w:r w:rsidR="000800CA" w:rsidRPr="000800CA">
              <w:rPr>
                <w:sz w:val="28"/>
                <w:szCs w:val="28"/>
              </w:rPr>
              <w:t xml:space="preserve"> муниципальным имуществом, находящимся в собственности </w:t>
            </w:r>
            <w:r w:rsidR="00602C62">
              <w:rPr>
                <w:sz w:val="28"/>
                <w:szCs w:val="28"/>
              </w:rPr>
              <w:t>Барабанщиковск</w:t>
            </w:r>
            <w:r w:rsidR="000800CA" w:rsidRPr="000800CA">
              <w:rPr>
                <w:sz w:val="28"/>
                <w:szCs w:val="28"/>
              </w:rPr>
              <w:t>ого сельского поселения</w:t>
            </w:r>
            <w:r w:rsidR="00911B93" w:rsidRPr="000800CA">
              <w:rPr>
                <w:sz w:val="28"/>
                <w:szCs w:val="28"/>
              </w:rPr>
              <w:t>»</w:t>
            </w:r>
          </w:p>
          <w:p w:rsidR="00911B93" w:rsidRPr="00FB7351" w:rsidRDefault="00911B93" w:rsidP="00911B93">
            <w:pPr>
              <w:rPr>
                <w:sz w:val="28"/>
                <w:szCs w:val="28"/>
              </w:rPr>
            </w:pPr>
          </w:p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 xml:space="preserve">Куратор – </w:t>
            </w:r>
            <w:r w:rsidR="00C17EB6">
              <w:rPr>
                <w:sz w:val="28"/>
                <w:szCs w:val="28"/>
              </w:rPr>
              <w:t>нет</w:t>
            </w:r>
            <w:r w:rsidRPr="00FB7351">
              <w:rPr>
                <w:sz w:val="28"/>
                <w:szCs w:val="28"/>
              </w:rPr>
              <w:t>.</w:t>
            </w:r>
          </w:p>
          <w:p w:rsidR="00911B93" w:rsidRPr="00FB7351" w:rsidRDefault="00911B93" w:rsidP="00911B93">
            <w:pPr>
              <w:rPr>
                <w:sz w:val="28"/>
                <w:szCs w:val="28"/>
              </w:rPr>
            </w:pPr>
            <w:proofErr w:type="gramStart"/>
            <w:r w:rsidRPr="00C17EB6">
              <w:rPr>
                <w:sz w:val="28"/>
                <w:szCs w:val="28"/>
              </w:rPr>
              <w:t>Ответственный</w:t>
            </w:r>
            <w:proofErr w:type="gramEnd"/>
            <w:r w:rsidRPr="00C17EB6">
              <w:rPr>
                <w:sz w:val="28"/>
                <w:szCs w:val="28"/>
              </w:rPr>
              <w:t xml:space="preserve"> за реализацию: </w:t>
            </w:r>
            <w:r w:rsidR="00C17EB6">
              <w:rPr>
                <w:sz w:val="28"/>
                <w:szCs w:val="28"/>
              </w:rPr>
              <w:t xml:space="preserve">Администрация </w:t>
            </w:r>
            <w:r w:rsidR="00602C62">
              <w:rPr>
                <w:sz w:val="28"/>
                <w:szCs w:val="28"/>
              </w:rPr>
              <w:t>Барабанщиковск</w:t>
            </w:r>
            <w:r w:rsidR="000800CA">
              <w:rPr>
                <w:sz w:val="28"/>
                <w:szCs w:val="28"/>
              </w:rPr>
              <w:t>ого</w:t>
            </w:r>
            <w:r w:rsidR="00C17EB6">
              <w:rPr>
                <w:sz w:val="28"/>
                <w:szCs w:val="28"/>
              </w:rPr>
              <w:t xml:space="preserve"> сельского поселения</w:t>
            </w:r>
          </w:p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Срок реализации: 202</w:t>
            </w:r>
            <w:r w:rsidR="00C17EB6">
              <w:rPr>
                <w:sz w:val="28"/>
                <w:szCs w:val="28"/>
              </w:rPr>
              <w:t>5</w:t>
            </w:r>
            <w:r w:rsidRPr="00FB7351">
              <w:rPr>
                <w:sz w:val="28"/>
                <w:szCs w:val="28"/>
              </w:rPr>
              <w:t xml:space="preserve"> – 2030 годы</w:t>
            </w:r>
          </w:p>
          <w:p w:rsidR="00911B93" w:rsidRPr="00FB7351" w:rsidRDefault="00911B93" w:rsidP="00911B93">
            <w:pPr>
              <w:rPr>
                <w:sz w:val="28"/>
                <w:szCs w:val="28"/>
              </w:rPr>
            </w:pPr>
          </w:p>
        </w:tc>
      </w:tr>
      <w:tr w:rsidR="00911B93" w:rsidRPr="00FB7351" w:rsidTr="00911B93"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B7351" w:rsidRDefault="00887BA7" w:rsidP="00911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1B93" w:rsidRPr="00FB7351">
              <w:rPr>
                <w:sz w:val="28"/>
                <w:szCs w:val="28"/>
              </w:rPr>
              <w:t>.1.1.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B7351" w:rsidRDefault="00911B93" w:rsidP="002408CC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Обеспечен</w:t>
            </w:r>
            <w:r w:rsidR="006F79E3">
              <w:rPr>
                <w:sz w:val="28"/>
                <w:szCs w:val="28"/>
              </w:rPr>
              <w:t xml:space="preserve">о проведение </w:t>
            </w:r>
            <w:r w:rsidR="006F79E3">
              <w:rPr>
                <w:kern w:val="2"/>
              </w:rPr>
              <w:t xml:space="preserve"> </w:t>
            </w:r>
            <w:r w:rsidR="006F79E3" w:rsidRPr="006F79E3">
              <w:rPr>
                <w:kern w:val="2"/>
                <w:sz w:val="28"/>
                <w:szCs w:val="28"/>
              </w:rPr>
              <w:t>паспортиз</w:t>
            </w:r>
            <w:r w:rsidR="006F79E3" w:rsidRPr="006F79E3">
              <w:rPr>
                <w:kern w:val="2"/>
                <w:sz w:val="28"/>
                <w:szCs w:val="28"/>
              </w:rPr>
              <w:t>а</w:t>
            </w:r>
            <w:r w:rsidR="006F79E3" w:rsidRPr="006F79E3">
              <w:rPr>
                <w:kern w:val="2"/>
                <w:sz w:val="28"/>
                <w:szCs w:val="28"/>
              </w:rPr>
              <w:t>ци</w:t>
            </w:r>
            <w:r w:rsidR="006F79E3">
              <w:rPr>
                <w:kern w:val="2"/>
                <w:sz w:val="28"/>
                <w:szCs w:val="28"/>
              </w:rPr>
              <w:t>и</w:t>
            </w:r>
            <w:r w:rsidR="006F79E3" w:rsidRPr="006F79E3">
              <w:rPr>
                <w:kern w:val="2"/>
                <w:sz w:val="28"/>
                <w:szCs w:val="28"/>
              </w:rPr>
              <w:t>, регистраци</w:t>
            </w:r>
            <w:r w:rsidR="006F79E3">
              <w:rPr>
                <w:kern w:val="2"/>
                <w:sz w:val="28"/>
                <w:szCs w:val="28"/>
              </w:rPr>
              <w:t>и</w:t>
            </w:r>
            <w:r w:rsidR="006F79E3" w:rsidRPr="006F79E3">
              <w:rPr>
                <w:kern w:val="2"/>
                <w:sz w:val="28"/>
                <w:szCs w:val="28"/>
              </w:rPr>
              <w:t xml:space="preserve"> и корректировк</w:t>
            </w:r>
            <w:r w:rsidR="002408CC">
              <w:rPr>
                <w:kern w:val="2"/>
                <w:sz w:val="28"/>
                <w:szCs w:val="28"/>
              </w:rPr>
              <w:t>а</w:t>
            </w:r>
            <w:r w:rsidR="006F79E3" w:rsidRPr="006F79E3">
              <w:rPr>
                <w:kern w:val="2"/>
                <w:sz w:val="28"/>
                <w:szCs w:val="28"/>
              </w:rPr>
              <w:t xml:space="preserve"> р</w:t>
            </w:r>
            <w:r w:rsidR="006F79E3" w:rsidRPr="006F79E3">
              <w:rPr>
                <w:kern w:val="2"/>
                <w:sz w:val="28"/>
                <w:szCs w:val="28"/>
              </w:rPr>
              <w:t>е</w:t>
            </w:r>
            <w:r w:rsidR="006F79E3" w:rsidRPr="006F79E3">
              <w:rPr>
                <w:kern w:val="2"/>
                <w:sz w:val="28"/>
                <w:szCs w:val="28"/>
              </w:rPr>
              <w:t>естра муниципального имущества для создания условий эффективного и</w:t>
            </w:r>
            <w:r w:rsidR="006F79E3" w:rsidRPr="006F79E3">
              <w:rPr>
                <w:kern w:val="2"/>
                <w:sz w:val="28"/>
                <w:szCs w:val="28"/>
              </w:rPr>
              <w:t>с</w:t>
            </w:r>
            <w:r w:rsidR="006F79E3" w:rsidRPr="006F79E3">
              <w:rPr>
                <w:kern w:val="2"/>
                <w:sz w:val="28"/>
                <w:szCs w:val="28"/>
              </w:rPr>
              <w:t>пользования муниципального имущ</w:t>
            </w:r>
            <w:r w:rsidR="006F79E3" w:rsidRPr="006F79E3">
              <w:rPr>
                <w:kern w:val="2"/>
                <w:sz w:val="28"/>
                <w:szCs w:val="28"/>
              </w:rPr>
              <w:t>е</w:t>
            </w:r>
            <w:r w:rsidR="006F79E3" w:rsidRPr="006F79E3">
              <w:rPr>
                <w:kern w:val="2"/>
                <w:sz w:val="28"/>
                <w:szCs w:val="28"/>
              </w:rPr>
              <w:t>ства</w:t>
            </w:r>
            <w:r w:rsidR="006F79E3" w:rsidRPr="00FB73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79E3" w:rsidRPr="006F79E3" w:rsidRDefault="00911B93" w:rsidP="006F79E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обеспечено</w:t>
            </w:r>
            <w:r w:rsidR="006F79E3" w:rsidRPr="00416F65">
              <w:t xml:space="preserve"> </w:t>
            </w:r>
            <w:r w:rsidR="006F79E3">
              <w:t>о</w:t>
            </w:r>
            <w:r w:rsidR="006F79E3" w:rsidRPr="006F79E3">
              <w:rPr>
                <w:sz w:val="28"/>
                <w:szCs w:val="28"/>
              </w:rPr>
              <w:t xml:space="preserve">формление технических паспортов на объекты </w:t>
            </w:r>
            <w:r w:rsidR="006F79E3">
              <w:rPr>
                <w:sz w:val="28"/>
                <w:szCs w:val="28"/>
              </w:rPr>
              <w:t xml:space="preserve">движимого и </w:t>
            </w:r>
            <w:r w:rsidR="006F79E3" w:rsidRPr="006F79E3">
              <w:rPr>
                <w:sz w:val="28"/>
                <w:szCs w:val="28"/>
              </w:rPr>
              <w:t>н</w:t>
            </w:r>
            <w:r w:rsidR="006F79E3" w:rsidRPr="006F79E3">
              <w:rPr>
                <w:sz w:val="28"/>
                <w:szCs w:val="28"/>
              </w:rPr>
              <w:t>е</w:t>
            </w:r>
            <w:r w:rsidR="006F79E3" w:rsidRPr="006F79E3">
              <w:rPr>
                <w:sz w:val="28"/>
                <w:szCs w:val="28"/>
              </w:rPr>
              <w:t>движимо</w:t>
            </w:r>
            <w:r w:rsidR="006F79E3">
              <w:rPr>
                <w:sz w:val="28"/>
                <w:szCs w:val="28"/>
              </w:rPr>
              <w:t xml:space="preserve">го </w:t>
            </w:r>
            <w:r w:rsidR="006F79E3" w:rsidRPr="006F79E3">
              <w:rPr>
                <w:sz w:val="28"/>
                <w:szCs w:val="28"/>
              </w:rPr>
              <w:t>и</w:t>
            </w:r>
            <w:r w:rsidR="006F79E3">
              <w:rPr>
                <w:sz w:val="28"/>
                <w:szCs w:val="28"/>
              </w:rPr>
              <w:t>мущества</w:t>
            </w:r>
            <w:r w:rsidR="006F79E3" w:rsidRPr="006F79E3">
              <w:rPr>
                <w:sz w:val="28"/>
                <w:szCs w:val="28"/>
              </w:rPr>
              <w:t xml:space="preserve">, </w:t>
            </w:r>
          </w:p>
          <w:p w:rsidR="00911B93" w:rsidRPr="00FB7351" w:rsidRDefault="00911B93" w:rsidP="00081836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B7351" w:rsidRDefault="006F79E3" w:rsidP="00911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неналоговых доходов</w:t>
            </w:r>
          </w:p>
        </w:tc>
      </w:tr>
      <w:tr w:rsidR="007C5060" w:rsidRPr="00FB7351" w:rsidTr="00911B93"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5060" w:rsidRPr="00FB7351" w:rsidRDefault="007C5060" w:rsidP="00081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B7351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2</w:t>
            </w:r>
            <w:r w:rsidRPr="00FB7351">
              <w:rPr>
                <w:sz w:val="28"/>
                <w:szCs w:val="28"/>
              </w:rPr>
              <w:t>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5060" w:rsidRPr="00FB7351" w:rsidRDefault="007C5060" w:rsidP="00401777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 xml:space="preserve">Обеспечено </w:t>
            </w:r>
            <w:r w:rsidRPr="00401777">
              <w:rPr>
                <w:sz w:val="28"/>
                <w:szCs w:val="28"/>
              </w:rPr>
              <w:t>эффективное распоряжение объектами недвижимости муниципал</w:t>
            </w:r>
            <w:r w:rsidRPr="00401777">
              <w:rPr>
                <w:sz w:val="28"/>
                <w:szCs w:val="28"/>
              </w:rPr>
              <w:t>ь</w:t>
            </w:r>
            <w:r w:rsidRPr="00401777">
              <w:rPr>
                <w:sz w:val="28"/>
                <w:szCs w:val="28"/>
              </w:rPr>
              <w:t>ной собственности</w:t>
            </w:r>
            <w:proofErr w:type="gramStart"/>
            <w:r w:rsidRPr="00401777">
              <w:rPr>
                <w:sz w:val="28"/>
                <w:szCs w:val="28"/>
              </w:rPr>
              <w:t>.</w:t>
            </w:r>
            <w:proofErr w:type="gramEnd"/>
            <w:r w:rsidRPr="00401777">
              <w:rPr>
                <w:sz w:val="28"/>
                <w:szCs w:val="28"/>
              </w:rPr>
              <w:t xml:space="preserve"> </w:t>
            </w:r>
            <w:proofErr w:type="gramStart"/>
            <w:r w:rsidRPr="00401777">
              <w:rPr>
                <w:sz w:val="28"/>
                <w:szCs w:val="28"/>
              </w:rPr>
              <w:t>п</w:t>
            </w:r>
            <w:proofErr w:type="gramEnd"/>
            <w:r w:rsidRPr="00401777">
              <w:rPr>
                <w:sz w:val="28"/>
                <w:szCs w:val="28"/>
              </w:rPr>
              <w:t>роведение кап</w:t>
            </w:r>
            <w:r w:rsidRPr="00401777">
              <w:rPr>
                <w:sz w:val="28"/>
                <w:szCs w:val="28"/>
              </w:rPr>
              <w:t>и</w:t>
            </w:r>
            <w:r w:rsidRPr="00401777">
              <w:rPr>
                <w:sz w:val="28"/>
                <w:szCs w:val="28"/>
              </w:rPr>
              <w:t xml:space="preserve">тальных и текущих ремонтов </w:t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5060" w:rsidRPr="00FB7351" w:rsidRDefault="007C5060" w:rsidP="000800CA">
            <w:pPr>
              <w:jc w:val="both"/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 xml:space="preserve">выполнены мероприятия, направленные на: </w:t>
            </w:r>
            <w:r w:rsidRPr="007C5060">
              <w:rPr>
                <w:sz w:val="28"/>
                <w:szCs w:val="28"/>
              </w:rPr>
              <w:t>обеспеч</w:t>
            </w:r>
            <w:r>
              <w:rPr>
                <w:sz w:val="28"/>
                <w:szCs w:val="28"/>
              </w:rPr>
              <w:t>ение</w:t>
            </w:r>
            <w:r w:rsidRPr="007C5060">
              <w:rPr>
                <w:sz w:val="28"/>
                <w:szCs w:val="28"/>
              </w:rPr>
              <w:t xml:space="preserve"> оптимальн</w:t>
            </w:r>
            <w:r>
              <w:rPr>
                <w:sz w:val="28"/>
                <w:szCs w:val="28"/>
              </w:rPr>
              <w:t>ого</w:t>
            </w:r>
            <w:r w:rsidRPr="007C5060">
              <w:rPr>
                <w:sz w:val="28"/>
                <w:szCs w:val="28"/>
              </w:rPr>
              <w:t xml:space="preserve"> состав</w:t>
            </w:r>
            <w:r>
              <w:rPr>
                <w:sz w:val="28"/>
                <w:szCs w:val="28"/>
              </w:rPr>
              <w:t>а</w:t>
            </w:r>
            <w:r w:rsidRPr="007C5060">
              <w:rPr>
                <w:sz w:val="28"/>
                <w:szCs w:val="28"/>
              </w:rPr>
              <w:t xml:space="preserve"> имущества для исполнения полномочий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602C62">
              <w:rPr>
                <w:sz w:val="28"/>
                <w:szCs w:val="28"/>
              </w:rPr>
              <w:t>Барабанщиковск</w:t>
            </w:r>
            <w:r w:rsidR="000800CA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сельского поселения,</w:t>
            </w:r>
            <w:r w:rsidRPr="007C5060">
              <w:rPr>
                <w:sz w:val="28"/>
                <w:szCs w:val="28"/>
              </w:rPr>
              <w:t xml:space="preserve"> достоверный учет и контроль использования муниципал</w:t>
            </w:r>
            <w:r w:rsidRPr="007C5060">
              <w:rPr>
                <w:sz w:val="28"/>
                <w:szCs w:val="28"/>
              </w:rPr>
              <w:t>ь</w:t>
            </w:r>
            <w:r w:rsidRPr="007C5060">
              <w:rPr>
                <w:sz w:val="28"/>
                <w:szCs w:val="28"/>
              </w:rPr>
              <w:t>ного имущества</w:t>
            </w:r>
            <w:r>
              <w:rPr>
                <w:sz w:val="28"/>
                <w:szCs w:val="28"/>
              </w:rPr>
              <w:t xml:space="preserve">; проведение </w:t>
            </w:r>
            <w:r w:rsidRPr="007C5060">
              <w:rPr>
                <w:kern w:val="2"/>
                <w:sz w:val="28"/>
                <w:szCs w:val="28"/>
              </w:rPr>
              <w:t>оценк</w:t>
            </w:r>
            <w:r>
              <w:rPr>
                <w:kern w:val="2"/>
                <w:sz w:val="28"/>
                <w:szCs w:val="28"/>
              </w:rPr>
              <w:t>и</w:t>
            </w:r>
            <w:r w:rsidRPr="007C5060">
              <w:rPr>
                <w:kern w:val="2"/>
                <w:sz w:val="28"/>
                <w:szCs w:val="28"/>
              </w:rPr>
              <w:t xml:space="preserve"> рыночной стоимости объектов недв</w:t>
            </w:r>
            <w:r w:rsidRPr="007C5060">
              <w:rPr>
                <w:kern w:val="2"/>
                <w:sz w:val="28"/>
                <w:szCs w:val="28"/>
              </w:rPr>
              <w:t>и</w:t>
            </w:r>
            <w:r w:rsidRPr="007C5060">
              <w:rPr>
                <w:kern w:val="2"/>
                <w:sz w:val="28"/>
                <w:szCs w:val="28"/>
              </w:rPr>
              <w:lastRenderedPageBreak/>
              <w:t>жимого и движимого имущества мун</w:t>
            </w:r>
            <w:r w:rsidRPr="007C5060">
              <w:rPr>
                <w:kern w:val="2"/>
                <w:sz w:val="28"/>
                <w:szCs w:val="28"/>
              </w:rPr>
              <w:t>и</w:t>
            </w:r>
            <w:r w:rsidRPr="007C5060">
              <w:rPr>
                <w:kern w:val="2"/>
                <w:sz w:val="28"/>
                <w:szCs w:val="28"/>
              </w:rPr>
              <w:t>ципальной собственности</w:t>
            </w:r>
            <w:r w:rsidR="002408CC">
              <w:rPr>
                <w:kern w:val="2"/>
                <w:sz w:val="28"/>
                <w:szCs w:val="28"/>
              </w:rPr>
              <w:t>, заключены договора аренды муниципального им</w:t>
            </w:r>
            <w:r w:rsidR="002408CC">
              <w:rPr>
                <w:kern w:val="2"/>
                <w:sz w:val="28"/>
                <w:szCs w:val="28"/>
              </w:rPr>
              <w:t>у</w:t>
            </w:r>
            <w:r w:rsidR="002408CC">
              <w:rPr>
                <w:kern w:val="2"/>
                <w:sz w:val="28"/>
                <w:szCs w:val="28"/>
              </w:rPr>
              <w:t>щества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5060" w:rsidRPr="00FB7351" w:rsidRDefault="007C5060" w:rsidP="007C5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увеличение неналоговых доходов</w:t>
            </w:r>
          </w:p>
        </w:tc>
      </w:tr>
      <w:tr w:rsidR="007C5060" w:rsidRPr="00FB7351" w:rsidTr="00911B93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5060" w:rsidRPr="00FB7351" w:rsidRDefault="007C5060" w:rsidP="00911B93">
            <w:pPr>
              <w:rPr>
                <w:sz w:val="28"/>
                <w:szCs w:val="28"/>
              </w:rPr>
            </w:pPr>
          </w:p>
          <w:p w:rsidR="007C5060" w:rsidRPr="004A5934" w:rsidRDefault="007C5060" w:rsidP="000800CA">
            <w:pPr>
              <w:jc w:val="center"/>
              <w:rPr>
                <w:sz w:val="28"/>
                <w:szCs w:val="28"/>
              </w:rPr>
            </w:pPr>
            <w:r w:rsidRPr="004A5934">
              <w:rPr>
                <w:sz w:val="28"/>
                <w:szCs w:val="28"/>
              </w:rPr>
              <w:t>1.2. Комплекс процессных мероприятий «</w:t>
            </w:r>
            <w:r w:rsidR="0080513F" w:rsidRPr="0080513F">
              <w:rPr>
                <w:kern w:val="2"/>
                <w:sz w:val="28"/>
                <w:szCs w:val="28"/>
              </w:rPr>
              <w:t>Рациональное и эффективное использование земельных участков, наход</w:t>
            </w:r>
            <w:r w:rsidR="0080513F" w:rsidRPr="0080513F">
              <w:rPr>
                <w:kern w:val="2"/>
                <w:sz w:val="28"/>
                <w:szCs w:val="28"/>
              </w:rPr>
              <w:t>я</w:t>
            </w:r>
            <w:r w:rsidR="0080513F" w:rsidRPr="0080513F">
              <w:rPr>
                <w:kern w:val="2"/>
                <w:sz w:val="28"/>
                <w:szCs w:val="28"/>
              </w:rPr>
              <w:t>щихся в муниципальной собственности</w:t>
            </w:r>
            <w:r w:rsidR="0080513F">
              <w:rPr>
                <w:kern w:val="2"/>
                <w:sz w:val="28"/>
                <w:szCs w:val="28"/>
              </w:rPr>
              <w:t xml:space="preserve"> </w:t>
            </w:r>
            <w:r w:rsidR="00602C62">
              <w:rPr>
                <w:kern w:val="2"/>
                <w:sz w:val="28"/>
                <w:szCs w:val="28"/>
              </w:rPr>
              <w:t>Барабанщиковск</w:t>
            </w:r>
            <w:r w:rsidR="000800CA">
              <w:rPr>
                <w:kern w:val="2"/>
                <w:sz w:val="28"/>
                <w:szCs w:val="28"/>
              </w:rPr>
              <w:t>ого</w:t>
            </w:r>
            <w:r w:rsidR="0080513F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4A5934">
              <w:rPr>
                <w:sz w:val="28"/>
                <w:szCs w:val="28"/>
              </w:rPr>
              <w:t>»</w:t>
            </w:r>
          </w:p>
          <w:p w:rsidR="007C5060" w:rsidRPr="004A5934" w:rsidRDefault="007C5060" w:rsidP="00911B93">
            <w:pPr>
              <w:rPr>
                <w:sz w:val="28"/>
                <w:szCs w:val="28"/>
              </w:rPr>
            </w:pPr>
          </w:p>
          <w:p w:rsidR="007C5060" w:rsidRDefault="007C5060" w:rsidP="00911B93">
            <w:pPr>
              <w:rPr>
                <w:sz w:val="28"/>
                <w:szCs w:val="28"/>
              </w:rPr>
            </w:pPr>
            <w:r w:rsidRPr="004A5934">
              <w:rPr>
                <w:sz w:val="28"/>
                <w:szCs w:val="28"/>
              </w:rPr>
              <w:t xml:space="preserve">Куратор </w:t>
            </w:r>
            <w:r>
              <w:rPr>
                <w:sz w:val="28"/>
                <w:szCs w:val="28"/>
              </w:rPr>
              <w:t xml:space="preserve"> </w:t>
            </w:r>
            <w:r w:rsidRPr="004A593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нет</w:t>
            </w:r>
          </w:p>
          <w:p w:rsidR="007C5060" w:rsidRPr="004A5934" w:rsidRDefault="007C5060" w:rsidP="00911B93">
            <w:pPr>
              <w:rPr>
                <w:sz w:val="28"/>
                <w:szCs w:val="28"/>
              </w:rPr>
            </w:pPr>
            <w:proofErr w:type="gramStart"/>
            <w:r w:rsidRPr="004A5934">
              <w:rPr>
                <w:sz w:val="28"/>
                <w:szCs w:val="28"/>
              </w:rPr>
              <w:t>Ответственный</w:t>
            </w:r>
            <w:proofErr w:type="gramEnd"/>
            <w:r w:rsidRPr="004A5934">
              <w:rPr>
                <w:sz w:val="28"/>
                <w:szCs w:val="28"/>
              </w:rPr>
              <w:t xml:space="preserve"> за реализацию: </w:t>
            </w:r>
            <w:r>
              <w:rPr>
                <w:sz w:val="28"/>
                <w:szCs w:val="28"/>
              </w:rPr>
              <w:t xml:space="preserve">Администрация </w:t>
            </w:r>
            <w:r w:rsidR="00602C62">
              <w:rPr>
                <w:kern w:val="2"/>
                <w:sz w:val="28"/>
                <w:szCs w:val="28"/>
              </w:rPr>
              <w:t>Барабанщиковск</w:t>
            </w:r>
            <w:r w:rsidR="000800CA">
              <w:rPr>
                <w:kern w:val="2"/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4A5934">
              <w:rPr>
                <w:sz w:val="28"/>
                <w:szCs w:val="28"/>
              </w:rPr>
              <w:t>.</w:t>
            </w:r>
          </w:p>
          <w:p w:rsidR="007C5060" w:rsidRDefault="007C5060" w:rsidP="00911B93">
            <w:pPr>
              <w:rPr>
                <w:sz w:val="28"/>
                <w:szCs w:val="28"/>
              </w:rPr>
            </w:pPr>
            <w:r w:rsidRPr="004A5934">
              <w:rPr>
                <w:sz w:val="28"/>
                <w:szCs w:val="28"/>
              </w:rPr>
              <w:t>Срок реализации: 202</w:t>
            </w:r>
            <w:r>
              <w:rPr>
                <w:sz w:val="28"/>
                <w:szCs w:val="28"/>
              </w:rPr>
              <w:t>5</w:t>
            </w:r>
            <w:r w:rsidRPr="004A5934">
              <w:rPr>
                <w:sz w:val="28"/>
                <w:szCs w:val="28"/>
              </w:rPr>
              <w:t xml:space="preserve"> – 2030 годы</w:t>
            </w:r>
          </w:p>
          <w:p w:rsidR="007C5060" w:rsidRPr="004A5934" w:rsidRDefault="007C5060" w:rsidP="00911B93">
            <w:pPr>
              <w:rPr>
                <w:sz w:val="28"/>
                <w:szCs w:val="28"/>
              </w:rPr>
            </w:pPr>
          </w:p>
          <w:p w:rsidR="007C5060" w:rsidRPr="00FB7351" w:rsidRDefault="007C5060" w:rsidP="00911B93">
            <w:pPr>
              <w:rPr>
                <w:sz w:val="28"/>
                <w:szCs w:val="28"/>
              </w:rPr>
            </w:pPr>
          </w:p>
        </w:tc>
      </w:tr>
      <w:tr w:rsidR="007C5060" w:rsidRPr="00FB7351" w:rsidTr="00FF4F67">
        <w:trPr>
          <w:trHeight w:val="136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5060" w:rsidRDefault="007C5060" w:rsidP="00911B93">
            <w:pPr>
              <w:rPr>
                <w:sz w:val="28"/>
                <w:szCs w:val="28"/>
              </w:rPr>
            </w:pPr>
          </w:p>
          <w:p w:rsidR="007C5060" w:rsidRDefault="007C5060" w:rsidP="00911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  <w:p w:rsidR="007C5060" w:rsidRDefault="007C5060" w:rsidP="00911B93">
            <w:pPr>
              <w:rPr>
                <w:sz w:val="28"/>
                <w:szCs w:val="28"/>
              </w:rPr>
            </w:pPr>
          </w:p>
          <w:p w:rsidR="007C5060" w:rsidRDefault="007C5060" w:rsidP="00911B93">
            <w:pPr>
              <w:rPr>
                <w:sz w:val="28"/>
                <w:szCs w:val="28"/>
              </w:rPr>
            </w:pPr>
          </w:p>
          <w:p w:rsidR="007C5060" w:rsidRPr="00FB7351" w:rsidRDefault="007C5060" w:rsidP="00911B93">
            <w:pPr>
              <w:rPr>
                <w:sz w:val="28"/>
                <w:szCs w:val="28"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60" w:rsidRPr="0080513F" w:rsidRDefault="0080513F" w:rsidP="0080513F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Обеспечена п</w:t>
            </w:r>
            <w:r w:rsidRPr="0080513F">
              <w:rPr>
                <w:sz w:val="28"/>
                <w:szCs w:val="28"/>
              </w:rPr>
              <w:t>одготовка документов, с</w:t>
            </w:r>
            <w:r w:rsidRPr="0080513F">
              <w:rPr>
                <w:sz w:val="28"/>
                <w:szCs w:val="28"/>
              </w:rPr>
              <w:t>о</w:t>
            </w:r>
            <w:r w:rsidRPr="0080513F">
              <w:rPr>
                <w:sz w:val="28"/>
                <w:szCs w:val="28"/>
              </w:rPr>
              <w:t>держащих необходимые сведения для осуществления государственного кадас</w:t>
            </w:r>
            <w:r w:rsidRPr="0080513F">
              <w:rPr>
                <w:sz w:val="28"/>
                <w:szCs w:val="28"/>
              </w:rPr>
              <w:t>т</w:t>
            </w:r>
            <w:r w:rsidRPr="0080513F">
              <w:rPr>
                <w:sz w:val="28"/>
                <w:szCs w:val="28"/>
              </w:rPr>
              <w:t>рового учета земельных участков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60" w:rsidRDefault="0080513F" w:rsidP="00FF4F6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Выполнены мероприятия по межеванию земельных участков</w:t>
            </w:r>
            <w:r w:rsidR="00546F9C">
              <w:rPr>
                <w:sz w:val="28"/>
              </w:rPr>
              <w:t>, выявлению со</w:t>
            </w:r>
            <w:r w:rsidR="00546F9C">
              <w:rPr>
                <w:sz w:val="28"/>
              </w:rPr>
              <w:t>б</w:t>
            </w:r>
            <w:r w:rsidR="00546F9C">
              <w:rPr>
                <w:sz w:val="28"/>
              </w:rPr>
              <w:t>ствен</w:t>
            </w:r>
            <w:r w:rsidR="00FF4F67">
              <w:rPr>
                <w:sz w:val="28"/>
              </w:rPr>
              <w:t>ников земельных участков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5060" w:rsidRDefault="0080513F" w:rsidP="0080513F">
            <w:pPr>
              <w:widowControl w:val="0"/>
              <w:rPr>
                <w:sz w:val="28"/>
              </w:rPr>
            </w:pPr>
            <w:r>
              <w:rPr>
                <w:sz w:val="28"/>
                <w:szCs w:val="28"/>
              </w:rPr>
              <w:t>увеличение неналоговых доходов</w:t>
            </w:r>
          </w:p>
        </w:tc>
      </w:tr>
      <w:tr w:rsidR="007C5060" w:rsidRPr="00FB7351" w:rsidTr="00933F4A">
        <w:trPr>
          <w:trHeight w:val="164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5060" w:rsidRPr="002D285F" w:rsidRDefault="007C5060" w:rsidP="004E5324">
            <w:pPr>
              <w:widowControl w:val="0"/>
              <w:jc w:val="center"/>
              <w:outlineLvl w:val="2"/>
              <w:rPr>
                <w:sz w:val="28"/>
                <w:highlight w:val="yellow"/>
              </w:rPr>
            </w:pPr>
            <w:r w:rsidRPr="00F16F93">
              <w:rPr>
                <w:sz w:val="28"/>
              </w:rPr>
              <w:t>1.2.2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60" w:rsidRPr="00546F9C" w:rsidRDefault="00546F9C" w:rsidP="00546F9C">
            <w:pPr>
              <w:widowControl w:val="0"/>
              <w:outlineLvl w:val="2"/>
              <w:rPr>
                <w:sz w:val="28"/>
                <w:szCs w:val="28"/>
              </w:rPr>
            </w:pPr>
            <w:r w:rsidRPr="00546F9C">
              <w:rPr>
                <w:sz w:val="28"/>
                <w:szCs w:val="28"/>
              </w:rPr>
              <w:t>Обеспечено эффективное распоряжение земельными участками, находящимися в муниципальной собственности поселения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60" w:rsidRPr="00FF4F67" w:rsidRDefault="007C5060" w:rsidP="00FF4F67">
            <w:pPr>
              <w:widowControl w:val="0"/>
              <w:rPr>
                <w:sz w:val="28"/>
                <w:szCs w:val="28"/>
              </w:rPr>
            </w:pPr>
            <w:r w:rsidRPr="00FF4F67">
              <w:rPr>
                <w:sz w:val="28"/>
                <w:szCs w:val="28"/>
              </w:rPr>
              <w:t xml:space="preserve">выполнены мероприятия по </w:t>
            </w:r>
            <w:r w:rsidR="00FF4F67">
              <w:rPr>
                <w:sz w:val="28"/>
                <w:szCs w:val="28"/>
              </w:rPr>
              <w:t>о</w:t>
            </w:r>
            <w:r w:rsidR="00546F9C" w:rsidRPr="00FF4F67">
              <w:rPr>
                <w:sz w:val="28"/>
                <w:szCs w:val="28"/>
              </w:rPr>
              <w:t>ценк</w:t>
            </w:r>
            <w:r w:rsidR="00FF4F67">
              <w:rPr>
                <w:sz w:val="28"/>
                <w:szCs w:val="28"/>
              </w:rPr>
              <w:t>е</w:t>
            </w:r>
            <w:r w:rsidR="00546F9C" w:rsidRPr="00FF4F67">
              <w:rPr>
                <w:sz w:val="28"/>
                <w:szCs w:val="28"/>
              </w:rPr>
              <w:t xml:space="preserve"> р</w:t>
            </w:r>
            <w:r w:rsidR="00546F9C" w:rsidRPr="00FF4F67">
              <w:rPr>
                <w:sz w:val="28"/>
                <w:szCs w:val="28"/>
              </w:rPr>
              <w:t>ы</w:t>
            </w:r>
            <w:r w:rsidR="00546F9C" w:rsidRPr="00FF4F67">
              <w:rPr>
                <w:sz w:val="28"/>
                <w:szCs w:val="28"/>
              </w:rPr>
              <w:t>ночной стоимости земельных участков</w:t>
            </w:r>
            <w:r w:rsidR="00FF4F67">
              <w:rPr>
                <w:sz w:val="28"/>
                <w:szCs w:val="28"/>
              </w:rPr>
              <w:t>, проведены мероприятия по заключению договоров аренды земельных участков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5060" w:rsidRPr="00A8066E" w:rsidRDefault="0080513F" w:rsidP="004E532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неналоговых доходов</w:t>
            </w:r>
          </w:p>
        </w:tc>
      </w:tr>
    </w:tbl>
    <w:p w:rsidR="00FF4F67" w:rsidRDefault="00FF4F67" w:rsidP="00911B93">
      <w:pPr>
        <w:rPr>
          <w:sz w:val="28"/>
          <w:szCs w:val="28"/>
        </w:rPr>
      </w:pPr>
    </w:p>
    <w:p w:rsidR="00FF4F67" w:rsidRDefault="00FF4F67" w:rsidP="00911B93">
      <w:pPr>
        <w:rPr>
          <w:sz w:val="28"/>
          <w:szCs w:val="28"/>
        </w:rPr>
      </w:pPr>
    </w:p>
    <w:p w:rsidR="00FF4F67" w:rsidRDefault="00FF4F67" w:rsidP="00911B93">
      <w:pPr>
        <w:rPr>
          <w:sz w:val="28"/>
          <w:szCs w:val="28"/>
        </w:rPr>
      </w:pPr>
    </w:p>
    <w:p w:rsidR="00FF4F67" w:rsidRDefault="00FF4F67" w:rsidP="00911B93">
      <w:pPr>
        <w:rPr>
          <w:sz w:val="28"/>
          <w:szCs w:val="28"/>
        </w:rPr>
      </w:pPr>
    </w:p>
    <w:p w:rsidR="00E90D26" w:rsidRDefault="00E90D26" w:rsidP="00486304">
      <w:pPr>
        <w:jc w:val="center"/>
        <w:rPr>
          <w:sz w:val="28"/>
          <w:szCs w:val="28"/>
        </w:rPr>
      </w:pPr>
    </w:p>
    <w:p w:rsidR="00E90D26" w:rsidRDefault="00E90D26" w:rsidP="00486304">
      <w:pPr>
        <w:jc w:val="center"/>
        <w:rPr>
          <w:sz w:val="28"/>
          <w:szCs w:val="28"/>
        </w:rPr>
      </w:pPr>
    </w:p>
    <w:p w:rsidR="00911B93" w:rsidRPr="00FB7351" w:rsidRDefault="00911B93" w:rsidP="00486304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 xml:space="preserve">4. Параметры финансового обеспечения </w:t>
      </w:r>
      <w:r w:rsidR="00DE3817">
        <w:rPr>
          <w:sz w:val="28"/>
          <w:szCs w:val="28"/>
        </w:rPr>
        <w:t>муниципаль</w:t>
      </w:r>
      <w:r w:rsidRPr="00FB7351">
        <w:rPr>
          <w:sz w:val="28"/>
          <w:szCs w:val="28"/>
        </w:rPr>
        <w:t>ной программы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0"/>
        <w:gridCol w:w="5835"/>
        <w:gridCol w:w="2032"/>
        <w:gridCol w:w="2005"/>
        <w:gridCol w:w="1898"/>
        <w:gridCol w:w="1869"/>
      </w:tblGrid>
      <w:tr w:rsidR="00911B93" w:rsidRPr="00285368" w:rsidTr="00911B93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911B93">
            <w:r w:rsidRPr="00285368">
              <w:t xml:space="preserve">№ </w:t>
            </w:r>
          </w:p>
          <w:p w:rsidR="00911B93" w:rsidRPr="00285368" w:rsidRDefault="00911B93" w:rsidP="00911B93">
            <w:proofErr w:type="gramStart"/>
            <w:r w:rsidRPr="00285368">
              <w:t>п</w:t>
            </w:r>
            <w:proofErr w:type="gramEnd"/>
            <w:r w:rsidRPr="00285368">
              <w:t>/п</w:t>
            </w:r>
          </w:p>
        </w:tc>
        <w:tc>
          <w:tcPr>
            <w:tcW w:w="5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911B93">
            <w:r w:rsidRPr="00285368">
              <w:t xml:space="preserve">Наименование </w:t>
            </w:r>
            <w:r w:rsidR="00DE3817" w:rsidRPr="00285368">
              <w:t>муниципаль</w:t>
            </w:r>
            <w:r w:rsidRPr="00285368">
              <w:t>ной программы, структу</w:t>
            </w:r>
            <w:r w:rsidRPr="00285368">
              <w:t>р</w:t>
            </w:r>
            <w:r w:rsidRPr="00285368">
              <w:t>ного элемента, источник</w:t>
            </w:r>
          </w:p>
          <w:p w:rsidR="00911B93" w:rsidRPr="00285368" w:rsidRDefault="00911B93" w:rsidP="00911B93">
            <w:r w:rsidRPr="00285368">
              <w:t>финансового обеспечения</w:t>
            </w:r>
          </w:p>
        </w:tc>
        <w:tc>
          <w:tcPr>
            <w:tcW w:w="7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Объем расходов по годам реализации (тыс. рублей)</w:t>
            </w:r>
          </w:p>
        </w:tc>
      </w:tr>
      <w:tr w:rsidR="00911B93" w:rsidRPr="00285368" w:rsidTr="00911B93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911B93"/>
        </w:tc>
        <w:tc>
          <w:tcPr>
            <w:tcW w:w="5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911B93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202</w:t>
            </w:r>
            <w:r w:rsidR="00DE3817" w:rsidRPr="00285368">
              <w:t>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202</w:t>
            </w:r>
            <w:r w:rsidR="00DE3817" w:rsidRPr="00285368">
              <w:t>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202</w:t>
            </w:r>
            <w:r w:rsidR="00DE3817" w:rsidRPr="00285368">
              <w:t>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Всего</w:t>
            </w:r>
          </w:p>
        </w:tc>
      </w:tr>
    </w:tbl>
    <w:p w:rsidR="00911B93" w:rsidRPr="00285368" w:rsidRDefault="00911B93" w:rsidP="00911B9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0"/>
        <w:gridCol w:w="5835"/>
        <w:gridCol w:w="2032"/>
        <w:gridCol w:w="2005"/>
        <w:gridCol w:w="1898"/>
        <w:gridCol w:w="1869"/>
      </w:tblGrid>
      <w:tr w:rsidR="00911B93" w:rsidRPr="00285368" w:rsidTr="00911B93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285368" w:rsidRDefault="00911B93" w:rsidP="00DE3817">
            <w:pPr>
              <w:jc w:val="center"/>
            </w:pPr>
            <w:r w:rsidRPr="00285368">
              <w:t>6</w:t>
            </w:r>
          </w:p>
        </w:tc>
      </w:tr>
      <w:tr w:rsidR="00602C62" w:rsidRPr="00285368" w:rsidTr="00911B93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911B93">
            <w:r w:rsidRPr="00285368">
              <w:t>1.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486304">
            <w:r w:rsidRPr="00285368">
              <w:t xml:space="preserve">Муниципальная программа </w:t>
            </w:r>
            <w:r>
              <w:t>Барабанщиковск</w:t>
            </w:r>
            <w:r w:rsidRPr="00285368">
              <w:t>ого сел</w:t>
            </w:r>
            <w:r w:rsidRPr="00285368">
              <w:t>ь</w:t>
            </w:r>
            <w:r w:rsidRPr="00285368">
              <w:t>ского поселения «Управление муниципальным имущ</w:t>
            </w:r>
            <w:r w:rsidRPr="00285368">
              <w:t>е</w:t>
            </w:r>
            <w:r w:rsidRPr="00285368">
              <w:t>ством» (всего), в том числе: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202A70" w:rsidP="004E5324">
            <w:pPr>
              <w:jc w:val="center"/>
            </w:pPr>
            <w:r>
              <w:t>0,5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4E5324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602C62">
            <w:pPr>
              <w:jc w:val="center"/>
            </w:pPr>
            <w:r w:rsidRPr="00285368">
              <w:t>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4C04B4" w:rsidP="00602C62">
            <w:pPr>
              <w:jc w:val="center"/>
            </w:pPr>
            <w:r>
              <w:t>0,5</w:t>
            </w:r>
          </w:p>
        </w:tc>
      </w:tr>
      <w:tr w:rsidR="00602C62" w:rsidRPr="00285368" w:rsidTr="004E5324">
        <w:trPr>
          <w:trHeight w:val="37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911B93"/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DE3817">
            <w:r w:rsidRPr="00285368">
              <w:t>местный бюджет (всего)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4E5324">
            <w:pPr>
              <w:jc w:val="center"/>
            </w:pPr>
            <w:r w:rsidRPr="00285368">
              <w:t>0,</w:t>
            </w:r>
            <w:r w:rsidR="00202A70">
              <w:t>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4E5324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602C62">
            <w:pPr>
              <w:jc w:val="center"/>
            </w:pPr>
            <w:r w:rsidRPr="00285368">
              <w:t>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4C04B4">
            <w:pPr>
              <w:jc w:val="center"/>
            </w:pPr>
            <w:r w:rsidRPr="00285368">
              <w:t>0,</w:t>
            </w:r>
            <w:r w:rsidR="004C04B4">
              <w:t>5</w:t>
            </w:r>
          </w:p>
        </w:tc>
      </w:tr>
      <w:tr w:rsidR="00602C62" w:rsidRPr="00285368" w:rsidTr="00911B93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911B93">
            <w:r w:rsidRPr="00285368">
              <w:t>2.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A452AC" w:rsidP="00486304">
            <w:r w:rsidRPr="00A452AC">
              <w:t>Комплекс процессных мероприятий 1 «Эффективное распоряжение муниципальным имуществом, наход</w:t>
            </w:r>
            <w:r w:rsidRPr="00A452AC">
              <w:t>я</w:t>
            </w:r>
            <w:r w:rsidRPr="00A452AC">
              <w:t xml:space="preserve">щимся в собственности Барабанщиковского сельского поселения» </w:t>
            </w:r>
            <w:r w:rsidR="00602C62" w:rsidRPr="00285368">
              <w:t>(всего), в том числе: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4E5324">
            <w:pPr>
              <w:jc w:val="center"/>
            </w:pPr>
            <w:r w:rsidRPr="00285368">
              <w:t>0,0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4E5324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602C62">
            <w:pPr>
              <w:jc w:val="center"/>
            </w:pPr>
            <w:r w:rsidRPr="00285368">
              <w:t>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602C62">
            <w:pPr>
              <w:jc w:val="center"/>
            </w:pPr>
            <w:r w:rsidRPr="00285368">
              <w:t>0,0</w:t>
            </w:r>
          </w:p>
        </w:tc>
      </w:tr>
      <w:tr w:rsidR="00602C62" w:rsidRPr="00285368" w:rsidTr="00911B93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911B93"/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1E3182">
            <w:r w:rsidRPr="00285368">
              <w:t>местный бюджет (всего)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4E5324">
            <w:pPr>
              <w:jc w:val="center"/>
            </w:pPr>
            <w:r w:rsidRPr="00285368">
              <w:t>0,0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4E5324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602C62">
            <w:pPr>
              <w:jc w:val="center"/>
            </w:pPr>
            <w:r w:rsidRPr="00285368">
              <w:t>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285368" w:rsidRDefault="00602C62" w:rsidP="00602C62">
            <w:pPr>
              <w:jc w:val="center"/>
            </w:pPr>
            <w:r w:rsidRPr="00285368">
              <w:t>0,0</w:t>
            </w:r>
          </w:p>
        </w:tc>
      </w:tr>
      <w:tr w:rsidR="004C04B4" w:rsidRPr="00285368" w:rsidTr="00911B93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04B4" w:rsidRPr="00285368" w:rsidRDefault="004C04B4" w:rsidP="00911B93">
            <w:r w:rsidRPr="00285368">
              <w:t>3.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04B4" w:rsidRPr="00285368" w:rsidRDefault="004C04B4" w:rsidP="00486304">
            <w:r w:rsidRPr="00285368">
              <w:t>Комплекс процессных мероприятий 2 «</w:t>
            </w:r>
            <w:r w:rsidRPr="00285368">
              <w:rPr>
                <w:kern w:val="2"/>
              </w:rPr>
              <w:t>Рациональное и эффективное использование земельных участков, нах</w:t>
            </w:r>
            <w:r w:rsidRPr="00285368">
              <w:rPr>
                <w:kern w:val="2"/>
              </w:rPr>
              <w:t>о</w:t>
            </w:r>
            <w:r w:rsidRPr="00285368">
              <w:rPr>
                <w:kern w:val="2"/>
              </w:rPr>
              <w:t xml:space="preserve">дящихся в муниципальной собственности </w:t>
            </w:r>
            <w:r>
              <w:rPr>
                <w:kern w:val="2"/>
              </w:rPr>
              <w:t>Барабанщ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ковск</w:t>
            </w:r>
            <w:r w:rsidRPr="00285368">
              <w:rPr>
                <w:kern w:val="2"/>
              </w:rPr>
              <w:t>ого сельского поселения</w:t>
            </w:r>
            <w:r w:rsidRPr="00285368">
              <w:t>» (всего), в том числе: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04B4" w:rsidRPr="00285368" w:rsidRDefault="004C04B4" w:rsidP="00786286">
            <w:pPr>
              <w:jc w:val="center"/>
            </w:pPr>
            <w:r>
              <w:t>0,5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04B4" w:rsidRPr="00285368" w:rsidRDefault="004C04B4" w:rsidP="00786286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04B4" w:rsidRPr="00285368" w:rsidRDefault="004C04B4" w:rsidP="00786286">
            <w:pPr>
              <w:jc w:val="center"/>
            </w:pPr>
            <w:r w:rsidRPr="00285368">
              <w:t>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04B4" w:rsidRPr="00285368" w:rsidRDefault="004C04B4" w:rsidP="00786286">
            <w:pPr>
              <w:jc w:val="center"/>
            </w:pPr>
            <w:r>
              <w:t>0,5</w:t>
            </w:r>
          </w:p>
        </w:tc>
      </w:tr>
      <w:tr w:rsidR="004C04B4" w:rsidRPr="00285368" w:rsidTr="00911B93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04B4" w:rsidRPr="00285368" w:rsidRDefault="004C04B4" w:rsidP="00911B93"/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04B4" w:rsidRPr="00285368" w:rsidRDefault="004C04B4" w:rsidP="001E3182">
            <w:r w:rsidRPr="00285368">
              <w:t>местный бюджет (всего)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04B4" w:rsidRPr="00285368" w:rsidRDefault="004C04B4" w:rsidP="00786286">
            <w:pPr>
              <w:jc w:val="center"/>
            </w:pPr>
            <w:r w:rsidRPr="00285368">
              <w:t>0,</w:t>
            </w:r>
            <w:r>
              <w:t>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04B4" w:rsidRPr="00285368" w:rsidRDefault="004C04B4" w:rsidP="00786286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04B4" w:rsidRPr="00285368" w:rsidRDefault="004C04B4" w:rsidP="00786286">
            <w:pPr>
              <w:jc w:val="center"/>
            </w:pPr>
            <w:r w:rsidRPr="00285368">
              <w:t>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04B4" w:rsidRPr="00285368" w:rsidRDefault="004C04B4" w:rsidP="00786286">
            <w:pPr>
              <w:jc w:val="center"/>
            </w:pPr>
            <w:r w:rsidRPr="00285368">
              <w:t>0,</w:t>
            </w:r>
            <w:r>
              <w:t>5</w:t>
            </w:r>
          </w:p>
        </w:tc>
      </w:tr>
    </w:tbl>
    <w:p w:rsidR="00CC65B5" w:rsidRDefault="00CC65B5" w:rsidP="00911B93"/>
    <w:p w:rsidR="00911B93" w:rsidRPr="00285368" w:rsidRDefault="00911B93" w:rsidP="00911B93">
      <w:r w:rsidRPr="00285368">
        <w:t xml:space="preserve">Примечание. </w:t>
      </w:r>
    </w:p>
    <w:p w:rsidR="00911B93" w:rsidRPr="00285368" w:rsidRDefault="00911B93" w:rsidP="00911B93">
      <w:r w:rsidRPr="00285368">
        <w:t>Используемые сокращения:</w:t>
      </w:r>
    </w:p>
    <w:p w:rsidR="00911B93" w:rsidRPr="00285368" w:rsidRDefault="00911B93" w:rsidP="00911B93">
      <w:r w:rsidRPr="00285368">
        <w:t>тыс. – тысяча.</w:t>
      </w:r>
    </w:p>
    <w:p w:rsidR="00911B93" w:rsidRPr="00FB7351" w:rsidRDefault="00911B93" w:rsidP="003D23DB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br w:type="page"/>
      </w:r>
    </w:p>
    <w:p w:rsidR="00911B93" w:rsidRPr="00FB7351" w:rsidRDefault="00911B93" w:rsidP="003D23DB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>III. ПАСПОРТ</w:t>
      </w:r>
    </w:p>
    <w:p w:rsidR="00911B93" w:rsidRPr="003D23DB" w:rsidRDefault="00911B93" w:rsidP="003D23DB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 xml:space="preserve">комплекса процессных </w:t>
      </w:r>
      <w:r w:rsidRPr="004E5324">
        <w:rPr>
          <w:sz w:val="28"/>
          <w:szCs w:val="28"/>
        </w:rPr>
        <w:t>мероприятий «</w:t>
      </w:r>
      <w:r w:rsidR="006E241F" w:rsidRPr="00A94227">
        <w:rPr>
          <w:kern w:val="2"/>
          <w:sz w:val="28"/>
          <w:szCs w:val="28"/>
        </w:rPr>
        <w:t>Эффективное распоряжение муниципальным имуществом</w:t>
      </w:r>
      <w:r w:rsidR="003D23DB" w:rsidRPr="003D23DB">
        <w:rPr>
          <w:sz w:val="28"/>
          <w:szCs w:val="28"/>
        </w:rPr>
        <w:t>, находящимся в собстве</w:t>
      </w:r>
      <w:r w:rsidR="003D23DB" w:rsidRPr="003D23DB">
        <w:rPr>
          <w:sz w:val="28"/>
          <w:szCs w:val="28"/>
        </w:rPr>
        <w:t>н</w:t>
      </w:r>
      <w:r w:rsidR="003D23DB" w:rsidRPr="003D23DB">
        <w:rPr>
          <w:sz w:val="28"/>
          <w:szCs w:val="28"/>
        </w:rPr>
        <w:t xml:space="preserve">ности </w:t>
      </w:r>
      <w:r w:rsidR="00602C62">
        <w:rPr>
          <w:sz w:val="28"/>
          <w:szCs w:val="28"/>
        </w:rPr>
        <w:t>Барабанщиковск</w:t>
      </w:r>
      <w:r w:rsidR="003D23DB" w:rsidRPr="003D23DB">
        <w:rPr>
          <w:sz w:val="28"/>
          <w:szCs w:val="28"/>
        </w:rPr>
        <w:t>ого сельского поселения</w:t>
      </w:r>
      <w:r w:rsidRPr="003D23DB">
        <w:rPr>
          <w:sz w:val="28"/>
          <w:szCs w:val="28"/>
        </w:rPr>
        <w:t>»</w:t>
      </w:r>
    </w:p>
    <w:p w:rsidR="00911B93" w:rsidRPr="003D23DB" w:rsidRDefault="00911B93" w:rsidP="003D23DB">
      <w:pPr>
        <w:jc w:val="center"/>
        <w:rPr>
          <w:sz w:val="28"/>
          <w:szCs w:val="28"/>
        </w:rPr>
      </w:pP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1. Основные положения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904"/>
        <w:gridCol w:w="554"/>
        <w:gridCol w:w="7453"/>
      </w:tblGrid>
      <w:tr w:rsidR="00911B93" w:rsidRPr="00FB7351" w:rsidTr="00911B93">
        <w:tc>
          <w:tcPr>
            <w:tcW w:w="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1.1.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FB7351" w:rsidRDefault="00911B93" w:rsidP="006E241F">
            <w:pPr>
              <w:rPr>
                <w:sz w:val="28"/>
                <w:szCs w:val="28"/>
              </w:rPr>
            </w:pPr>
            <w:proofErr w:type="gramStart"/>
            <w:r w:rsidRPr="00FB7351">
              <w:rPr>
                <w:sz w:val="28"/>
                <w:szCs w:val="28"/>
              </w:rPr>
              <w:t>Ответственный</w:t>
            </w:r>
            <w:proofErr w:type="gramEnd"/>
            <w:r w:rsidRPr="00FB7351">
              <w:rPr>
                <w:sz w:val="28"/>
                <w:szCs w:val="28"/>
              </w:rPr>
              <w:t xml:space="preserve"> за разработку и реализацию комплекса процессных мероприятий «</w:t>
            </w:r>
            <w:r w:rsidR="006E241F" w:rsidRPr="00A94227">
              <w:rPr>
                <w:kern w:val="2"/>
                <w:sz w:val="28"/>
                <w:szCs w:val="28"/>
              </w:rPr>
              <w:t>Эффе</w:t>
            </w:r>
            <w:r w:rsidR="006E241F" w:rsidRPr="00A94227">
              <w:rPr>
                <w:kern w:val="2"/>
                <w:sz w:val="28"/>
                <w:szCs w:val="28"/>
              </w:rPr>
              <w:t>к</w:t>
            </w:r>
            <w:r w:rsidR="006E241F" w:rsidRPr="00A94227">
              <w:rPr>
                <w:kern w:val="2"/>
                <w:sz w:val="28"/>
                <w:szCs w:val="28"/>
              </w:rPr>
              <w:t>тивное распоряжение муниципальным имущ</w:t>
            </w:r>
            <w:r w:rsidR="006E241F" w:rsidRPr="00A94227">
              <w:rPr>
                <w:kern w:val="2"/>
                <w:sz w:val="28"/>
                <w:szCs w:val="28"/>
              </w:rPr>
              <w:t>е</w:t>
            </w:r>
            <w:r w:rsidR="006E241F" w:rsidRPr="00A94227">
              <w:rPr>
                <w:kern w:val="2"/>
                <w:sz w:val="28"/>
                <w:szCs w:val="28"/>
              </w:rPr>
              <w:t>ством</w:t>
            </w:r>
            <w:r w:rsidR="003D23DB" w:rsidRPr="003D23DB">
              <w:rPr>
                <w:sz w:val="28"/>
                <w:szCs w:val="28"/>
              </w:rPr>
              <w:t xml:space="preserve">, находящимся в собственности </w:t>
            </w:r>
            <w:r w:rsidR="00602C62">
              <w:rPr>
                <w:sz w:val="28"/>
                <w:szCs w:val="28"/>
              </w:rPr>
              <w:t>Бар</w:t>
            </w:r>
            <w:r w:rsidR="00602C62">
              <w:rPr>
                <w:sz w:val="28"/>
                <w:szCs w:val="28"/>
              </w:rPr>
              <w:t>а</w:t>
            </w:r>
            <w:r w:rsidR="00602C62">
              <w:rPr>
                <w:sz w:val="28"/>
                <w:szCs w:val="28"/>
              </w:rPr>
              <w:t>банщиковск</w:t>
            </w:r>
            <w:r w:rsidR="003D23DB" w:rsidRPr="003D23DB">
              <w:rPr>
                <w:sz w:val="28"/>
                <w:szCs w:val="28"/>
              </w:rPr>
              <w:t>ого сельского поселения</w:t>
            </w:r>
            <w:r w:rsidRPr="00FB7351">
              <w:rPr>
                <w:sz w:val="28"/>
                <w:szCs w:val="28"/>
              </w:rPr>
              <w:t>»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–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FB7351" w:rsidRDefault="004E5324" w:rsidP="003D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602C62">
              <w:rPr>
                <w:sz w:val="28"/>
                <w:szCs w:val="28"/>
              </w:rPr>
              <w:t>Барабанщиковск</w:t>
            </w:r>
            <w:r w:rsidR="003D23DB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911B93" w:rsidRPr="00FB7351" w:rsidTr="00911B93">
        <w:tc>
          <w:tcPr>
            <w:tcW w:w="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1.2.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FB7351" w:rsidRDefault="00911B93" w:rsidP="004E5324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 xml:space="preserve">Связь с </w:t>
            </w:r>
            <w:r w:rsidR="004E5324">
              <w:rPr>
                <w:sz w:val="28"/>
                <w:szCs w:val="28"/>
              </w:rPr>
              <w:t>муниципаль</w:t>
            </w:r>
            <w:r w:rsidRPr="00FB7351">
              <w:rPr>
                <w:sz w:val="28"/>
                <w:szCs w:val="28"/>
              </w:rPr>
              <w:t xml:space="preserve">ной программой </w:t>
            </w:r>
            <w:r w:rsidR="00602C62">
              <w:rPr>
                <w:sz w:val="28"/>
                <w:szCs w:val="28"/>
              </w:rPr>
              <w:t>Бараба</w:t>
            </w:r>
            <w:r w:rsidR="00602C62">
              <w:rPr>
                <w:sz w:val="28"/>
                <w:szCs w:val="28"/>
              </w:rPr>
              <w:t>н</w:t>
            </w:r>
            <w:r w:rsidR="00602C62">
              <w:rPr>
                <w:sz w:val="28"/>
                <w:szCs w:val="28"/>
              </w:rPr>
              <w:t>щиковск</w:t>
            </w:r>
            <w:r w:rsidR="003D23DB">
              <w:rPr>
                <w:sz w:val="28"/>
                <w:szCs w:val="28"/>
              </w:rPr>
              <w:t>ого</w:t>
            </w:r>
            <w:r w:rsidR="004E5324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–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FB7351" w:rsidRDefault="004E5324" w:rsidP="003D2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911B93" w:rsidRPr="00FB7351">
              <w:rPr>
                <w:sz w:val="28"/>
                <w:szCs w:val="28"/>
              </w:rPr>
              <w:t xml:space="preserve">ная программа </w:t>
            </w:r>
            <w:r w:rsidR="00602C62">
              <w:rPr>
                <w:sz w:val="28"/>
                <w:szCs w:val="28"/>
              </w:rPr>
              <w:t>Барабанщиковск</w:t>
            </w:r>
            <w:r w:rsidR="003D23DB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="00911B93" w:rsidRPr="00FB7351">
              <w:rPr>
                <w:sz w:val="28"/>
                <w:szCs w:val="28"/>
              </w:rPr>
              <w:t>«</w:t>
            </w:r>
            <w:r w:rsidR="006E241F">
              <w:rPr>
                <w:sz w:val="28"/>
                <w:szCs w:val="28"/>
              </w:rPr>
              <w:t>Управление муниципальным имуществом</w:t>
            </w:r>
            <w:r w:rsidR="00911B93" w:rsidRPr="00FB7351">
              <w:rPr>
                <w:sz w:val="28"/>
                <w:szCs w:val="28"/>
              </w:rPr>
              <w:t>»</w:t>
            </w:r>
          </w:p>
        </w:tc>
      </w:tr>
    </w:tbl>
    <w:p w:rsidR="00911B93" w:rsidRPr="00FB7351" w:rsidRDefault="00911B93" w:rsidP="00911B93">
      <w:pPr>
        <w:rPr>
          <w:sz w:val="28"/>
          <w:szCs w:val="28"/>
        </w:rPr>
      </w:pPr>
    </w:p>
    <w:p w:rsidR="00911B93" w:rsidRPr="00FB7351" w:rsidRDefault="00911B93" w:rsidP="00911B93">
      <w:pPr>
        <w:rPr>
          <w:sz w:val="28"/>
          <w:szCs w:val="28"/>
        </w:rPr>
        <w:sectPr w:rsidR="00911B93" w:rsidRPr="00FB7351" w:rsidSect="00E46379">
          <w:headerReference w:type="default" r:id="rId14"/>
          <w:footerReference w:type="default" r:id="rId15"/>
          <w:pgSz w:w="16840" w:h="11907" w:orient="landscape" w:code="9"/>
          <w:pgMar w:top="1701" w:right="851" w:bottom="567" w:left="1134" w:header="709" w:footer="624" w:gutter="0"/>
          <w:cols w:space="720"/>
        </w:sectPr>
      </w:pPr>
    </w:p>
    <w:p w:rsidR="00911B93" w:rsidRPr="00FB7351" w:rsidRDefault="00911B93" w:rsidP="00DE3A95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>2. Показатели комплекса процессных мероприятий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2410"/>
        <w:gridCol w:w="1134"/>
        <w:gridCol w:w="851"/>
        <w:gridCol w:w="992"/>
        <w:gridCol w:w="992"/>
        <w:gridCol w:w="992"/>
        <w:gridCol w:w="993"/>
        <w:gridCol w:w="1134"/>
        <w:gridCol w:w="992"/>
        <w:gridCol w:w="1276"/>
        <w:gridCol w:w="1701"/>
        <w:gridCol w:w="1417"/>
      </w:tblGrid>
      <w:tr w:rsidR="00911B93" w:rsidRPr="00FB7351" w:rsidTr="00DE3A95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 xml:space="preserve">№ </w:t>
            </w:r>
            <w:proofErr w:type="gramStart"/>
            <w:r w:rsidRPr="00C74CBB">
              <w:t>п</w:t>
            </w:r>
            <w:proofErr w:type="gramEnd"/>
            <w:r w:rsidRPr="00C74CBB"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Наименование пок</w:t>
            </w:r>
            <w:r w:rsidRPr="00C74CBB">
              <w:t>а</w:t>
            </w:r>
            <w:r w:rsidRPr="00C74CBB">
              <w:t xml:space="preserve">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Признак возра</w:t>
            </w:r>
            <w:r w:rsidRPr="00C74CBB">
              <w:t>с</w:t>
            </w:r>
            <w:r w:rsidRPr="00C74CBB">
              <w:t>тания/</w:t>
            </w:r>
          </w:p>
          <w:p w:rsidR="00911B93" w:rsidRPr="00C74CBB" w:rsidRDefault="00911B93" w:rsidP="00911B93">
            <w:r w:rsidRPr="00C74CBB">
              <w:t>убыв</w:t>
            </w:r>
            <w:r w:rsidRPr="00C74CBB">
              <w:t>а</w:t>
            </w:r>
            <w:r w:rsidRPr="00C74CBB">
              <w:t>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Ур</w:t>
            </w:r>
            <w:r w:rsidRPr="00C74CBB">
              <w:t>о</w:t>
            </w:r>
            <w:r w:rsidRPr="00C74CBB">
              <w:t>вень пок</w:t>
            </w:r>
            <w:r w:rsidRPr="00C74CBB">
              <w:t>а</w:t>
            </w:r>
            <w:r w:rsidRPr="00C74CBB">
              <w:t xml:space="preserve">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Един</w:t>
            </w:r>
            <w:r w:rsidRPr="00C74CBB">
              <w:t>и</w:t>
            </w:r>
            <w:r w:rsidRPr="00C74CBB">
              <w:t>ца и</w:t>
            </w:r>
            <w:r w:rsidRPr="00C74CBB">
              <w:t>з</w:t>
            </w:r>
            <w:r w:rsidRPr="00C74CBB">
              <w:t>мер</w:t>
            </w:r>
            <w:r w:rsidRPr="00C74CBB">
              <w:t>е</w:t>
            </w:r>
            <w:r w:rsidRPr="00C74CBB">
              <w:t>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 xml:space="preserve">Базовое значение показателя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proofErr w:type="spellStart"/>
            <w:proofErr w:type="gramStart"/>
            <w:r w:rsidRPr="00C74CBB">
              <w:t>Ответст</w:t>
            </w:r>
            <w:proofErr w:type="spellEnd"/>
            <w:r w:rsidRPr="00C74CBB">
              <w:t>-венный</w:t>
            </w:r>
            <w:proofErr w:type="gramEnd"/>
            <w:r w:rsidRPr="00C74CBB">
              <w:t xml:space="preserve"> за достижение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Информ</w:t>
            </w:r>
            <w:r w:rsidRPr="00C74CBB">
              <w:t>а</w:t>
            </w:r>
            <w:r w:rsidRPr="00C74CBB">
              <w:t>ционная система</w:t>
            </w:r>
          </w:p>
        </w:tc>
      </w:tr>
      <w:tr w:rsidR="00911B93" w:rsidRPr="00FB7351" w:rsidTr="00DE3A95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знач</w:t>
            </w:r>
            <w:r w:rsidRPr="00FB7351">
              <w:rPr>
                <w:sz w:val="28"/>
                <w:szCs w:val="28"/>
              </w:rPr>
              <w:t>е</w:t>
            </w:r>
            <w:r w:rsidRPr="00FB7351">
              <w:rPr>
                <w:sz w:val="28"/>
                <w:szCs w:val="28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FB7351" w:rsidRDefault="00911B93" w:rsidP="00492F61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202</w:t>
            </w:r>
            <w:r w:rsidR="00492F61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FB7351" w:rsidRDefault="00911B93" w:rsidP="00492F61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202</w:t>
            </w:r>
            <w:r w:rsidR="00492F61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FB7351" w:rsidRDefault="00911B93" w:rsidP="00492F61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202</w:t>
            </w:r>
            <w:r w:rsidR="00492F61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2030 (</w:t>
            </w:r>
            <w:proofErr w:type="spellStart"/>
            <w:r w:rsidRPr="00FB7351">
              <w:rPr>
                <w:sz w:val="28"/>
                <w:szCs w:val="28"/>
              </w:rPr>
              <w:t>спра-вочно</w:t>
            </w:r>
            <w:proofErr w:type="spellEnd"/>
            <w:r w:rsidRPr="00FB7351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</w:p>
        </w:tc>
      </w:tr>
    </w:tbl>
    <w:p w:rsidR="00911B93" w:rsidRPr="00FB7351" w:rsidRDefault="00911B93" w:rsidP="00911B93">
      <w:pPr>
        <w:rPr>
          <w:sz w:val="28"/>
          <w:szCs w:val="28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2410"/>
        <w:gridCol w:w="1134"/>
        <w:gridCol w:w="851"/>
        <w:gridCol w:w="992"/>
        <w:gridCol w:w="992"/>
        <w:gridCol w:w="992"/>
        <w:gridCol w:w="993"/>
        <w:gridCol w:w="1134"/>
        <w:gridCol w:w="992"/>
        <w:gridCol w:w="1276"/>
        <w:gridCol w:w="1701"/>
        <w:gridCol w:w="1275"/>
      </w:tblGrid>
      <w:tr w:rsidR="00911B93" w:rsidRPr="00C74CBB" w:rsidTr="00F95F80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C74CBB" w:rsidRDefault="00911B93" w:rsidP="00911B93">
            <w:r w:rsidRPr="00C74CBB">
              <w:t>13</w:t>
            </w:r>
          </w:p>
        </w:tc>
      </w:tr>
      <w:tr w:rsidR="006E241F" w:rsidRPr="00C74CBB" w:rsidTr="00F95F80"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C74CBB" w:rsidRDefault="006E241F" w:rsidP="007E5306">
            <w:r w:rsidRPr="00C74CBB">
              <w:t xml:space="preserve">Задача «Обеспечено проведение </w:t>
            </w:r>
            <w:r w:rsidRPr="00C74CBB">
              <w:rPr>
                <w:kern w:val="2"/>
              </w:rPr>
              <w:t xml:space="preserve"> паспортизации, регистрации и корректировки реестра муниципального имущества для создания условий эффе</w:t>
            </w:r>
            <w:r w:rsidRPr="00C74CBB">
              <w:rPr>
                <w:kern w:val="2"/>
              </w:rPr>
              <w:t>к</w:t>
            </w:r>
            <w:r w:rsidRPr="00C74CBB">
              <w:rPr>
                <w:kern w:val="2"/>
              </w:rPr>
              <w:t>тивного использования муниципального имущества</w:t>
            </w:r>
            <w:r w:rsidRPr="00C74CBB">
              <w:t>»</w:t>
            </w:r>
          </w:p>
        </w:tc>
      </w:tr>
      <w:tr w:rsidR="006E241F" w:rsidRPr="00C74CBB" w:rsidTr="00F95F8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C74CBB" w:rsidRDefault="006E241F" w:rsidP="00950B13">
            <w:r w:rsidRPr="00C74CBB">
              <w:t>1.</w:t>
            </w:r>
            <w:r w:rsidR="00950B13" w:rsidRPr="00C74CBB">
              <w:t>1</w:t>
            </w:r>
            <w:r w:rsidRPr="00C74CBB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C74CBB" w:rsidRDefault="000E4D8B" w:rsidP="000E4D8B">
            <w:r w:rsidRPr="00C74CBB">
              <w:t>Количество изгото</w:t>
            </w:r>
            <w:r w:rsidRPr="00C74CBB">
              <w:t>в</w:t>
            </w:r>
            <w:r w:rsidRPr="00C74CBB">
              <w:t>ленных технических планов и кадастр</w:t>
            </w:r>
            <w:r w:rsidRPr="00C74CBB">
              <w:t>о</w:t>
            </w:r>
            <w:r w:rsidRPr="00C74CBB">
              <w:t xml:space="preserve">вых паспортов на объекты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C74CBB" w:rsidRDefault="006E241F" w:rsidP="00911B93">
            <w:r w:rsidRPr="00C74CBB">
              <w:t>возра</w:t>
            </w:r>
            <w:r w:rsidRPr="00C74CBB">
              <w:t>с</w:t>
            </w:r>
            <w:r w:rsidRPr="00C74CBB"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C74CBB" w:rsidRDefault="006E241F" w:rsidP="002B4B5C">
            <w:pPr>
              <w:jc w:val="center"/>
            </w:pPr>
            <w:r w:rsidRPr="00C74CBB"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C74CBB" w:rsidRDefault="00E90D26" w:rsidP="00F14B0F">
            <w:pPr>
              <w:jc w:val="center"/>
            </w:pPr>
            <w: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C74CBB" w:rsidRDefault="004C04B4" w:rsidP="002B4B5C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C74CBB" w:rsidRDefault="006E241F" w:rsidP="002B4B5C">
            <w:pPr>
              <w:jc w:val="center"/>
            </w:pPr>
            <w:r w:rsidRPr="00C74CBB"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C74CBB" w:rsidRDefault="004C04B4" w:rsidP="000E4D8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C74CBB" w:rsidRDefault="004C04B4" w:rsidP="000E4D8B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C74CBB" w:rsidRDefault="004C04B4" w:rsidP="000E4D8B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C74CBB" w:rsidRDefault="004C04B4" w:rsidP="000E4D8B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C74CBB" w:rsidRDefault="00950B13" w:rsidP="00602C62">
            <w:r w:rsidRPr="00C74CBB">
              <w:t>Администр</w:t>
            </w:r>
            <w:r w:rsidRPr="00C74CBB">
              <w:t>а</w:t>
            </w:r>
            <w:r w:rsidRPr="00C74CBB">
              <w:t xml:space="preserve">ция </w:t>
            </w:r>
            <w:r w:rsidR="00602C62">
              <w:t>Бараба</w:t>
            </w:r>
            <w:r w:rsidR="00602C62">
              <w:t>н</w:t>
            </w:r>
            <w:r w:rsidR="00602C62">
              <w:t>щиковск</w:t>
            </w:r>
            <w:r w:rsidR="00740BC3">
              <w:t xml:space="preserve">ого </w:t>
            </w:r>
            <w:r w:rsidRPr="00C74CBB">
              <w:t>сельского п</w:t>
            </w:r>
            <w:r w:rsidRPr="00C74CBB">
              <w:t>о</w:t>
            </w:r>
            <w:r w:rsidRPr="00C74CBB">
              <w:t>сел</w:t>
            </w:r>
            <w:r w:rsidRPr="00C74CBB">
              <w:t>е</w:t>
            </w:r>
            <w:r w:rsidRPr="00C74CBB">
              <w:t>ни</w:t>
            </w:r>
            <w:proofErr w:type="gramStart"/>
            <w:r w:rsidRPr="00C74CBB">
              <w:t>я(</w:t>
            </w:r>
            <w:proofErr w:type="gramEnd"/>
            <w:r w:rsidRPr="00C74CBB">
              <w:t xml:space="preserve">специалист </w:t>
            </w:r>
            <w:r w:rsidR="00740BC3">
              <w:t>1 категории</w:t>
            </w:r>
            <w:r w:rsidRPr="00C74CBB"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C74CBB" w:rsidRDefault="006E241F" w:rsidP="00911B93">
            <w:r w:rsidRPr="00C74CBB">
              <w:t>информ</w:t>
            </w:r>
            <w:r w:rsidRPr="00C74CBB">
              <w:t>а</w:t>
            </w:r>
            <w:r w:rsidRPr="00C74CBB">
              <w:t>ционная система отсутств</w:t>
            </w:r>
            <w:r w:rsidRPr="00C74CBB">
              <w:t>у</w:t>
            </w:r>
            <w:r w:rsidRPr="00C74CBB">
              <w:t>ет</w:t>
            </w:r>
          </w:p>
        </w:tc>
      </w:tr>
      <w:tr w:rsidR="00950B13" w:rsidRPr="00C74CBB" w:rsidTr="00F95F8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C74CBB" w:rsidRDefault="00950B13" w:rsidP="00950B13">
            <w:r w:rsidRPr="00C74CBB">
              <w:t>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C74CBB" w:rsidRDefault="00950B13" w:rsidP="00C13DAB">
            <w:pPr>
              <w:rPr>
                <w:highlight w:val="green"/>
              </w:rPr>
            </w:pPr>
            <w:r w:rsidRPr="00C74CBB">
              <w:t>Доля объектов н</w:t>
            </w:r>
            <w:r w:rsidRPr="00C74CBB">
              <w:t>е</w:t>
            </w:r>
            <w:r w:rsidRPr="00C74CBB">
              <w:t>движимого имущ</w:t>
            </w:r>
            <w:r w:rsidRPr="00C74CBB">
              <w:t>е</w:t>
            </w:r>
            <w:r w:rsidRPr="00C74CBB">
              <w:t>ства, находящихся в муниципальной со</w:t>
            </w:r>
            <w:r w:rsidRPr="00C74CBB">
              <w:t>б</w:t>
            </w:r>
            <w:r w:rsidRPr="00C74CBB">
              <w:t xml:space="preserve">ственности </w:t>
            </w:r>
            <w:r w:rsidR="00602C62">
              <w:t>Бараба</w:t>
            </w:r>
            <w:r w:rsidR="00602C62">
              <w:t>н</w:t>
            </w:r>
            <w:r w:rsidR="00602C62">
              <w:t>щиковск</w:t>
            </w:r>
            <w:r w:rsidR="00C13DAB">
              <w:t>ого</w:t>
            </w:r>
            <w:r w:rsidRPr="00C74CBB">
              <w:t xml:space="preserve"> сельск</w:t>
            </w:r>
            <w:r w:rsidRPr="00C74CBB">
              <w:t>о</w:t>
            </w:r>
            <w:r w:rsidRPr="00C74CBB">
              <w:t>го поселения, свед</w:t>
            </w:r>
            <w:r w:rsidRPr="00C74CBB">
              <w:t>е</w:t>
            </w:r>
            <w:r w:rsidRPr="00C74CBB">
              <w:t>ния о которых внес</w:t>
            </w:r>
            <w:r w:rsidRPr="00C74CBB">
              <w:t>е</w:t>
            </w:r>
            <w:r w:rsidRPr="00C74CBB">
              <w:t>ны в реестр муниц</w:t>
            </w:r>
            <w:r w:rsidRPr="00C74CBB">
              <w:t>и</w:t>
            </w:r>
            <w:r w:rsidRPr="00C74CBB">
              <w:t>пальной собственн</w:t>
            </w:r>
            <w:r w:rsidRPr="00C74CBB">
              <w:t>о</w:t>
            </w:r>
            <w:r w:rsidRPr="00C74CBB">
              <w:t>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C74CBB" w:rsidRDefault="00950B13" w:rsidP="007E5306">
            <w:r w:rsidRPr="00C74CBB">
              <w:t>возра</w:t>
            </w:r>
            <w:r w:rsidRPr="00C74CBB">
              <w:t>с</w:t>
            </w:r>
            <w:r w:rsidRPr="00C74CBB"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C74CBB" w:rsidRDefault="00950B13" w:rsidP="007E5306">
            <w:pPr>
              <w:jc w:val="center"/>
            </w:pPr>
            <w:r w:rsidRPr="00C74CBB"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C74CBB" w:rsidRDefault="00950B13" w:rsidP="007E5306">
            <w:pPr>
              <w:jc w:val="center"/>
            </w:pPr>
            <w:r w:rsidRPr="00C74CBB">
              <w:t>проце</w:t>
            </w:r>
            <w:r w:rsidRPr="00C74CBB">
              <w:t>н</w:t>
            </w:r>
            <w:r w:rsidRPr="00C74CBB">
              <w:t>т</w:t>
            </w:r>
            <w:r w:rsidR="00E90D26">
              <w:t>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C74CBB" w:rsidRDefault="002408CC" w:rsidP="007E5306">
            <w:pPr>
              <w:jc w:val="center"/>
            </w:pPr>
            <w:r w:rsidRPr="00C74CBB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C74CBB" w:rsidRDefault="00950B13" w:rsidP="007E5306">
            <w:pPr>
              <w:jc w:val="center"/>
            </w:pPr>
            <w:r w:rsidRPr="00C74CBB"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C74CBB" w:rsidRDefault="00950B13" w:rsidP="007E5306">
            <w:pPr>
              <w:jc w:val="center"/>
            </w:pPr>
            <w:r w:rsidRPr="00C74CB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C74CBB" w:rsidRDefault="00950B13" w:rsidP="007E5306">
            <w:pPr>
              <w:jc w:val="center"/>
            </w:pPr>
            <w:r w:rsidRPr="00C74CBB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C74CBB" w:rsidRDefault="00950B13" w:rsidP="007E5306">
            <w:pPr>
              <w:jc w:val="center"/>
            </w:pPr>
            <w:r w:rsidRPr="00C74CBB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C74CBB" w:rsidRDefault="00950B13" w:rsidP="007E5306">
            <w:pPr>
              <w:jc w:val="center"/>
            </w:pPr>
            <w:r w:rsidRPr="00C74CBB"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C74CBB" w:rsidRDefault="00C13DAB" w:rsidP="00602C62">
            <w:r w:rsidRPr="00C74CBB">
              <w:t>Администр</w:t>
            </w:r>
            <w:r w:rsidRPr="00C74CBB">
              <w:t>а</w:t>
            </w:r>
            <w:r w:rsidRPr="00C74CBB">
              <w:t xml:space="preserve">ция </w:t>
            </w:r>
            <w:r w:rsidR="00602C62">
              <w:t>Бараба</w:t>
            </w:r>
            <w:r w:rsidR="00602C62">
              <w:t>н</w:t>
            </w:r>
            <w:r w:rsidR="00602C62">
              <w:t>щиковск</w:t>
            </w:r>
            <w:r>
              <w:t xml:space="preserve">ого </w:t>
            </w:r>
            <w:r w:rsidRPr="00C74CBB">
              <w:t>сельского п</w:t>
            </w:r>
            <w:r w:rsidRPr="00C74CBB">
              <w:t>о</w:t>
            </w:r>
            <w:r w:rsidRPr="00C74CBB">
              <w:t>сел</w:t>
            </w:r>
            <w:r w:rsidRPr="00C74CBB">
              <w:t>е</w:t>
            </w:r>
            <w:r w:rsidRPr="00C74CBB">
              <w:t>ни</w:t>
            </w:r>
            <w:proofErr w:type="gramStart"/>
            <w:r w:rsidRPr="00C74CBB">
              <w:t>я(</w:t>
            </w:r>
            <w:proofErr w:type="gramEnd"/>
            <w:r w:rsidRPr="00C74CBB">
              <w:t xml:space="preserve">специалист </w:t>
            </w:r>
            <w:r>
              <w:t>1 категории</w:t>
            </w:r>
            <w:r w:rsidRPr="00C74CBB"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C74CBB" w:rsidRDefault="00950B13" w:rsidP="007E5306">
            <w:r w:rsidRPr="00C74CBB">
              <w:t>информ</w:t>
            </w:r>
            <w:r w:rsidRPr="00C74CBB">
              <w:t>а</w:t>
            </w:r>
            <w:r w:rsidRPr="00C74CBB">
              <w:t>ционная система отсутств</w:t>
            </w:r>
            <w:r w:rsidRPr="00C74CBB">
              <w:t>у</w:t>
            </w:r>
            <w:r w:rsidRPr="00C74CBB">
              <w:t>ет</w:t>
            </w:r>
          </w:p>
        </w:tc>
      </w:tr>
      <w:tr w:rsidR="00950B13" w:rsidRPr="00C74CBB" w:rsidTr="00F95F80"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C74CBB" w:rsidRDefault="00950B13" w:rsidP="006E241F">
            <w:r w:rsidRPr="00C74CBB">
              <w:t>2. Задача «Обеспечено эффективное распоряжение объектами недвижимости муниципальной собственности</w:t>
            </w:r>
            <w:proofErr w:type="gramStart"/>
            <w:r w:rsidRPr="00C74CBB">
              <w:t>.</w:t>
            </w:r>
            <w:proofErr w:type="gramEnd"/>
            <w:r w:rsidRPr="00C74CBB">
              <w:t xml:space="preserve"> </w:t>
            </w:r>
            <w:proofErr w:type="gramStart"/>
            <w:r w:rsidRPr="00C74CBB">
              <w:t>п</w:t>
            </w:r>
            <w:proofErr w:type="gramEnd"/>
            <w:r w:rsidRPr="00C74CBB">
              <w:t>роведение капитальных и текущих ремонтов»</w:t>
            </w:r>
          </w:p>
        </w:tc>
      </w:tr>
      <w:tr w:rsidR="00E90D26" w:rsidRPr="00C74CBB" w:rsidTr="004C04B4">
        <w:trPr>
          <w:trHeight w:val="15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0D26" w:rsidRPr="00C74CBB" w:rsidRDefault="00E90D26" w:rsidP="00E90D26">
            <w:r w:rsidRPr="00C74CBB">
              <w:t>2.1.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0D26" w:rsidRPr="00C74CBB" w:rsidRDefault="00E90D26" w:rsidP="00E90D26">
            <w:r w:rsidRPr="00C74CBB">
              <w:t>Количество выпо</w:t>
            </w:r>
            <w:r w:rsidRPr="00C74CBB">
              <w:t>л</w:t>
            </w:r>
            <w:r w:rsidRPr="00C74CBB">
              <w:lastRenderedPageBreak/>
              <w:t>ненных услуг по оценке рыночной стоимости муниц</w:t>
            </w:r>
            <w:r w:rsidRPr="00C74CBB">
              <w:t>и</w:t>
            </w:r>
            <w:r w:rsidRPr="00C74CBB">
              <w:t>пального имущества.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0D26" w:rsidRPr="00C74CBB" w:rsidRDefault="00E90D26" w:rsidP="00E90D26">
            <w:r w:rsidRPr="00C74CBB">
              <w:lastRenderedPageBreak/>
              <w:t>возра</w:t>
            </w:r>
            <w:r w:rsidRPr="00C74CBB">
              <w:t>с</w:t>
            </w:r>
            <w:r w:rsidRPr="00C74CBB">
              <w:lastRenderedPageBreak/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0D26" w:rsidRPr="00C74CBB" w:rsidRDefault="00E90D26" w:rsidP="00E90D26">
            <w:pPr>
              <w:jc w:val="center"/>
            </w:pPr>
            <w:r w:rsidRPr="00C74CBB"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0D26" w:rsidRPr="00C74CBB" w:rsidRDefault="00E90D26" w:rsidP="00E90D26">
            <w:pPr>
              <w:jc w:val="center"/>
            </w:pPr>
            <w:r w:rsidRPr="00C74CBB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0D26" w:rsidRPr="00C74CBB" w:rsidRDefault="004C04B4" w:rsidP="00E90D26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0D26" w:rsidRPr="00C74CBB" w:rsidRDefault="00E90D26" w:rsidP="00E90D26">
            <w:pPr>
              <w:jc w:val="center"/>
            </w:pPr>
            <w:r w:rsidRPr="00C74CBB"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0D26" w:rsidRPr="00C74CBB" w:rsidRDefault="004C04B4" w:rsidP="00E90D26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0D26" w:rsidRDefault="004C04B4" w:rsidP="00E90D26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0D26" w:rsidRDefault="004C04B4" w:rsidP="00E90D26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0D26" w:rsidRDefault="004C04B4" w:rsidP="00E90D26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0D26" w:rsidRPr="00C74CBB" w:rsidRDefault="00602C62" w:rsidP="00E90D26">
            <w:pPr>
              <w:jc w:val="both"/>
            </w:pPr>
            <w:r w:rsidRPr="00602C62">
              <w:t>Администр</w:t>
            </w:r>
            <w:r w:rsidRPr="00602C62">
              <w:t>а</w:t>
            </w:r>
            <w:r w:rsidRPr="00602C62">
              <w:lastRenderedPageBreak/>
              <w:t>ция Бараба</w:t>
            </w:r>
            <w:r w:rsidRPr="00602C62">
              <w:t>н</w:t>
            </w:r>
            <w:r w:rsidRPr="00602C62">
              <w:t>щиковского сельского п</w:t>
            </w:r>
            <w:r w:rsidRPr="00602C62">
              <w:t>о</w:t>
            </w:r>
            <w:r w:rsidRPr="00602C62">
              <w:t>сел</w:t>
            </w:r>
            <w:r w:rsidRPr="00602C62">
              <w:t>е</w:t>
            </w:r>
            <w:r w:rsidRPr="00602C62">
              <w:t>ни</w:t>
            </w:r>
            <w:proofErr w:type="gramStart"/>
            <w:r w:rsidRPr="00602C62">
              <w:t>я(</w:t>
            </w:r>
            <w:proofErr w:type="gramEnd"/>
            <w:r w:rsidRPr="00602C62">
              <w:t>специалист 1 категории)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0D26" w:rsidRPr="00C74CBB" w:rsidRDefault="00E90D26" w:rsidP="00E90D26">
            <w:r w:rsidRPr="00C74CBB">
              <w:lastRenderedPageBreak/>
              <w:t>информ</w:t>
            </w:r>
            <w:r w:rsidRPr="00C74CBB">
              <w:t>а</w:t>
            </w:r>
            <w:r w:rsidRPr="00C74CBB">
              <w:lastRenderedPageBreak/>
              <w:t>ционная система отсутств</w:t>
            </w:r>
            <w:r w:rsidRPr="00C74CBB">
              <w:t>у</w:t>
            </w:r>
            <w:r w:rsidRPr="00C74CBB">
              <w:t>ет</w:t>
            </w:r>
          </w:p>
        </w:tc>
      </w:tr>
      <w:tr w:rsidR="00F95F80" w:rsidRPr="00C74CBB" w:rsidTr="00F95F8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95F80" w:rsidRPr="00C74CBB" w:rsidRDefault="00F95F80" w:rsidP="00F95F80">
            <w:r w:rsidRPr="00C74CBB">
              <w:lastRenderedPageBreak/>
              <w:t>2.2.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95F80" w:rsidRPr="00C74CBB" w:rsidRDefault="00F95F80" w:rsidP="00F95F80">
            <w:r w:rsidRPr="00C74CBB">
              <w:t>Количество догов</w:t>
            </w:r>
            <w:r w:rsidRPr="00C74CBB">
              <w:t>о</w:t>
            </w:r>
            <w:r w:rsidRPr="00C74CBB">
              <w:t>ров аренды муниц</w:t>
            </w:r>
            <w:r w:rsidRPr="00C74CBB">
              <w:t>и</w:t>
            </w:r>
            <w:r w:rsidRPr="00C74CBB">
              <w:t>пального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95F80" w:rsidRPr="00C74CBB" w:rsidRDefault="00F95F80" w:rsidP="00F95F80">
            <w:r w:rsidRPr="00C74CBB">
              <w:t>возра</w:t>
            </w:r>
            <w:r w:rsidRPr="00C74CBB">
              <w:t>с</w:t>
            </w:r>
            <w:r w:rsidRPr="00C74CBB">
              <w:t>тающий</w:t>
            </w:r>
          </w:p>
          <w:p w:rsidR="00F95F80" w:rsidRPr="00C74CBB" w:rsidRDefault="00F95F80" w:rsidP="00F95F8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95F80" w:rsidRPr="00C74CBB" w:rsidRDefault="00F95F80" w:rsidP="00F95F80">
            <w:pPr>
              <w:jc w:val="center"/>
            </w:pPr>
            <w:r w:rsidRPr="00C74CBB"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95F80" w:rsidRPr="00C74CBB" w:rsidRDefault="00F95F80" w:rsidP="00F95F80">
            <w:pPr>
              <w:jc w:val="center"/>
            </w:pPr>
            <w:r w:rsidRPr="00C74CBB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95F80" w:rsidRPr="00C74CBB" w:rsidRDefault="004C04B4" w:rsidP="00F95F80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95F80" w:rsidRPr="00C74CBB" w:rsidRDefault="00F95F80" w:rsidP="00F95F80">
            <w:pPr>
              <w:jc w:val="center"/>
            </w:pPr>
            <w:r w:rsidRPr="00C74CBB"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95F80" w:rsidRDefault="004C04B4" w:rsidP="00E90D26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95F80" w:rsidRDefault="004C04B4" w:rsidP="00E90D26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95F80" w:rsidRDefault="004C04B4" w:rsidP="00E90D26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95F80" w:rsidRDefault="004C04B4" w:rsidP="00E90D2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95F80" w:rsidRPr="00C74CBB" w:rsidRDefault="00F95F80" w:rsidP="00F95F80">
            <w:r w:rsidRPr="00C74CBB">
              <w:t>Администр</w:t>
            </w:r>
            <w:r w:rsidRPr="00C74CBB">
              <w:t>а</w:t>
            </w:r>
            <w:r w:rsidRPr="00C74CBB">
              <w:t xml:space="preserve">ция </w:t>
            </w:r>
            <w:r w:rsidR="00602C62">
              <w:t>Бараба</w:t>
            </w:r>
            <w:r w:rsidR="00602C62">
              <w:t>н</w:t>
            </w:r>
            <w:r w:rsidR="00602C62">
              <w:t>щиковск</w:t>
            </w:r>
            <w:r>
              <w:t>ого</w:t>
            </w:r>
            <w:r w:rsidRPr="00C74CBB">
              <w:t xml:space="preserve"> сельского п</w:t>
            </w:r>
            <w:r w:rsidRPr="00C74CBB">
              <w:t>о</w:t>
            </w:r>
            <w:r w:rsidRPr="00C74CBB">
              <w:t>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95F80" w:rsidRPr="00C74CBB" w:rsidRDefault="00F95F80" w:rsidP="00F95F80">
            <w:r w:rsidRPr="00C74CBB">
              <w:t>информ</w:t>
            </w:r>
            <w:r w:rsidRPr="00C74CBB">
              <w:t>а</w:t>
            </w:r>
            <w:r w:rsidRPr="00C74CBB">
              <w:t>ционная система отсутств</w:t>
            </w:r>
            <w:r w:rsidRPr="00C74CBB">
              <w:t>у</w:t>
            </w:r>
            <w:r w:rsidRPr="00C74CBB">
              <w:t>ет</w:t>
            </w:r>
          </w:p>
        </w:tc>
      </w:tr>
      <w:tr w:rsidR="00D401C0" w:rsidRPr="00C74CBB" w:rsidTr="00F95F8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01C0" w:rsidRPr="00C74CBB" w:rsidRDefault="00D401C0" w:rsidP="00911B93">
            <w:r w:rsidRPr="00C74CBB">
              <w:t>2.3.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01C0" w:rsidRPr="00C74CBB" w:rsidRDefault="00D401C0" w:rsidP="00950B13">
            <w:r w:rsidRPr="00C74CBB">
              <w:t>Количество отремо</w:t>
            </w:r>
            <w:r w:rsidRPr="00C74CBB">
              <w:t>н</w:t>
            </w:r>
            <w:r w:rsidRPr="00C74CBB">
              <w:t>тированных объектов муниципальной со</w:t>
            </w:r>
            <w:r w:rsidRPr="00C74CBB">
              <w:t>б</w:t>
            </w:r>
            <w:r w:rsidRPr="00C74CBB">
              <w:t>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01C0" w:rsidRPr="00C74CBB" w:rsidRDefault="00D401C0" w:rsidP="007E5306">
            <w:r w:rsidRPr="00C74CBB">
              <w:t>возра</w:t>
            </w:r>
            <w:r w:rsidRPr="00C74CBB">
              <w:t>с</w:t>
            </w:r>
            <w:r w:rsidRPr="00C74CBB">
              <w:t>тающий</w:t>
            </w:r>
          </w:p>
          <w:p w:rsidR="00D401C0" w:rsidRPr="00C74CBB" w:rsidRDefault="00D401C0" w:rsidP="007E530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01C0" w:rsidRPr="00C74CBB" w:rsidRDefault="00D401C0" w:rsidP="007E5306">
            <w:pPr>
              <w:jc w:val="center"/>
            </w:pPr>
            <w:r w:rsidRPr="00C74CBB"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01C0" w:rsidRPr="00C74CBB" w:rsidRDefault="00D401C0" w:rsidP="007E5306">
            <w:pPr>
              <w:jc w:val="center"/>
            </w:pPr>
            <w:r w:rsidRPr="00C74CBB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01C0" w:rsidRPr="00C74CBB" w:rsidRDefault="00D401C0" w:rsidP="007E5306">
            <w:pPr>
              <w:jc w:val="center"/>
            </w:pPr>
            <w:r w:rsidRPr="00C74CBB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01C0" w:rsidRPr="00C74CBB" w:rsidRDefault="00D401C0" w:rsidP="007E5306">
            <w:pPr>
              <w:jc w:val="center"/>
            </w:pPr>
            <w:r w:rsidRPr="00C74CBB"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01C0" w:rsidRPr="00C74CBB" w:rsidRDefault="00E90D26" w:rsidP="007E5306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01C0" w:rsidRPr="00C74CBB" w:rsidRDefault="00E90D26" w:rsidP="007E5306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01C0" w:rsidRPr="00C74CBB" w:rsidRDefault="00E90D26" w:rsidP="007E5306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01C0" w:rsidRPr="00C74CBB" w:rsidRDefault="004C04B4" w:rsidP="007E5306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01C0" w:rsidRPr="00C74CBB" w:rsidRDefault="00D401C0" w:rsidP="007E5306">
            <w:r w:rsidRPr="00C74CBB">
              <w:t>Администр</w:t>
            </w:r>
            <w:r w:rsidRPr="00C74CBB">
              <w:t>а</w:t>
            </w:r>
            <w:r w:rsidRPr="00C74CBB">
              <w:t xml:space="preserve">ция </w:t>
            </w:r>
            <w:r w:rsidR="00602C62">
              <w:t>Бараба</w:t>
            </w:r>
            <w:r w:rsidR="00602C62">
              <w:t>н</w:t>
            </w:r>
            <w:r w:rsidR="00602C62">
              <w:t>щиковск</w:t>
            </w:r>
            <w:r w:rsidR="00AD0EE5">
              <w:t>ого</w:t>
            </w:r>
            <w:r w:rsidRPr="00C74CBB">
              <w:t xml:space="preserve"> сельского п</w:t>
            </w:r>
            <w:r w:rsidRPr="00C74CBB">
              <w:t>о</w:t>
            </w:r>
            <w:r w:rsidRPr="00C74CBB">
              <w:t>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01C0" w:rsidRPr="00C74CBB" w:rsidRDefault="00D401C0" w:rsidP="007E5306">
            <w:r w:rsidRPr="00C74CBB">
              <w:t>информ</w:t>
            </w:r>
            <w:r w:rsidRPr="00C74CBB">
              <w:t>а</w:t>
            </w:r>
            <w:r w:rsidRPr="00C74CBB">
              <w:t>ционная система отсутств</w:t>
            </w:r>
            <w:r w:rsidRPr="00C74CBB">
              <w:t>у</w:t>
            </w:r>
            <w:r w:rsidRPr="00C74CBB">
              <w:t>ет</w:t>
            </w:r>
          </w:p>
        </w:tc>
      </w:tr>
    </w:tbl>
    <w:p w:rsidR="00911B93" w:rsidRPr="00C74CBB" w:rsidRDefault="00911B93" w:rsidP="00911B93">
      <w:r w:rsidRPr="00C74CBB">
        <w:t xml:space="preserve">Примечание. </w:t>
      </w:r>
    </w:p>
    <w:p w:rsidR="00911B93" w:rsidRPr="00C74CBB" w:rsidRDefault="00911B93" w:rsidP="00911B93">
      <w:r w:rsidRPr="00C74CBB">
        <w:t xml:space="preserve">Используемые сокращения: </w:t>
      </w:r>
    </w:p>
    <w:p w:rsidR="00911B93" w:rsidRPr="00C74CBB" w:rsidRDefault="00DA4DA1" w:rsidP="00911B93">
      <w:r w:rsidRPr="00C74CBB">
        <w:t>М</w:t>
      </w:r>
      <w:r w:rsidR="00911B93" w:rsidRPr="00C74CBB">
        <w:t xml:space="preserve">П – показатель </w:t>
      </w:r>
      <w:r w:rsidRPr="00C74CBB">
        <w:t>муниципаль</w:t>
      </w:r>
      <w:r w:rsidR="00911B93" w:rsidRPr="00C74CBB">
        <w:t xml:space="preserve">ной программы </w:t>
      </w:r>
      <w:r w:rsidRPr="00C74CBB">
        <w:t xml:space="preserve">Администрации </w:t>
      </w:r>
      <w:r w:rsidR="00602C62">
        <w:t>Барабанщиковск</w:t>
      </w:r>
      <w:r w:rsidR="00FC2167">
        <w:t>ого</w:t>
      </w:r>
      <w:r w:rsidRPr="00C74CBB">
        <w:t xml:space="preserve"> сельского поселения</w:t>
      </w:r>
      <w:r w:rsidR="00911B93" w:rsidRPr="00C74CBB">
        <w:t>;</w:t>
      </w:r>
    </w:p>
    <w:p w:rsidR="00FC2167" w:rsidRDefault="00FC2167" w:rsidP="00911B93">
      <w:pPr>
        <w:rPr>
          <w:sz w:val="28"/>
          <w:szCs w:val="28"/>
        </w:rPr>
      </w:pPr>
    </w:p>
    <w:p w:rsidR="00FC2167" w:rsidRDefault="00FC2167" w:rsidP="00911B93">
      <w:pPr>
        <w:rPr>
          <w:sz w:val="28"/>
          <w:szCs w:val="28"/>
        </w:rPr>
      </w:pPr>
    </w:p>
    <w:p w:rsidR="00FC2167" w:rsidRDefault="00FC2167" w:rsidP="00911B93">
      <w:pPr>
        <w:rPr>
          <w:sz w:val="28"/>
          <w:szCs w:val="28"/>
        </w:rPr>
      </w:pPr>
    </w:p>
    <w:p w:rsidR="00FC2167" w:rsidRDefault="00FC2167" w:rsidP="00911B93">
      <w:pPr>
        <w:rPr>
          <w:sz w:val="28"/>
          <w:szCs w:val="28"/>
        </w:rPr>
      </w:pPr>
    </w:p>
    <w:p w:rsidR="00FC2167" w:rsidRDefault="00FC2167" w:rsidP="00911B93">
      <w:pPr>
        <w:rPr>
          <w:sz w:val="28"/>
          <w:szCs w:val="28"/>
        </w:rPr>
      </w:pPr>
    </w:p>
    <w:p w:rsidR="00602C62" w:rsidRDefault="00602C62" w:rsidP="00911B93">
      <w:pPr>
        <w:rPr>
          <w:sz w:val="28"/>
          <w:szCs w:val="28"/>
        </w:rPr>
      </w:pPr>
    </w:p>
    <w:p w:rsidR="00602C62" w:rsidRDefault="00602C62" w:rsidP="00911B93">
      <w:pPr>
        <w:rPr>
          <w:sz w:val="28"/>
          <w:szCs w:val="28"/>
        </w:rPr>
      </w:pPr>
    </w:p>
    <w:p w:rsidR="00602C62" w:rsidRDefault="00602C62" w:rsidP="00911B93">
      <w:pPr>
        <w:rPr>
          <w:sz w:val="28"/>
          <w:szCs w:val="28"/>
        </w:rPr>
      </w:pPr>
    </w:p>
    <w:p w:rsidR="00FC2167" w:rsidRDefault="00FC2167" w:rsidP="00911B93">
      <w:pPr>
        <w:rPr>
          <w:sz w:val="28"/>
          <w:szCs w:val="28"/>
        </w:rPr>
      </w:pPr>
    </w:p>
    <w:p w:rsidR="00FC2167" w:rsidRDefault="00FC2167" w:rsidP="00911B93">
      <w:pPr>
        <w:rPr>
          <w:sz w:val="28"/>
          <w:szCs w:val="28"/>
        </w:rPr>
      </w:pPr>
    </w:p>
    <w:p w:rsidR="00FC2167" w:rsidRDefault="00FC2167" w:rsidP="00911B93">
      <w:pPr>
        <w:rPr>
          <w:sz w:val="28"/>
          <w:szCs w:val="28"/>
        </w:rPr>
      </w:pPr>
    </w:p>
    <w:p w:rsidR="00911B93" w:rsidRPr="00FB7351" w:rsidRDefault="00911B93" w:rsidP="00FC2167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0"/>
        <w:gridCol w:w="2894"/>
        <w:gridCol w:w="1417"/>
        <w:gridCol w:w="2268"/>
        <w:gridCol w:w="1134"/>
        <w:gridCol w:w="1134"/>
        <w:gridCol w:w="993"/>
        <w:gridCol w:w="1282"/>
        <w:gridCol w:w="1249"/>
        <w:gridCol w:w="1296"/>
        <w:gridCol w:w="850"/>
      </w:tblGrid>
      <w:tr w:rsidR="00911B93" w:rsidRPr="00FC2167" w:rsidTr="00FC2167">
        <w:trPr>
          <w:tblHeader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>
            <w:r w:rsidRPr="00FC2167">
              <w:t xml:space="preserve">№ </w:t>
            </w:r>
          </w:p>
          <w:p w:rsidR="00911B93" w:rsidRPr="00FC2167" w:rsidRDefault="00911B93" w:rsidP="00911B93">
            <w:proofErr w:type="gramStart"/>
            <w:r w:rsidRPr="00FC2167">
              <w:t>п</w:t>
            </w:r>
            <w:proofErr w:type="gramEnd"/>
            <w:r w:rsidRPr="00FC2167">
              <w:t>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>
            <w:r w:rsidRPr="00FC2167">
              <w:t>Наименование меропри</w:t>
            </w:r>
            <w:r w:rsidRPr="00FC2167">
              <w:t>я</w:t>
            </w:r>
            <w:r w:rsidRPr="00FC2167">
              <w:t>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>
            <w:r w:rsidRPr="00FC2167">
              <w:t>Тип мер</w:t>
            </w:r>
            <w:r w:rsidRPr="00FC2167">
              <w:t>о</w:t>
            </w:r>
            <w:r w:rsidRPr="00FC2167">
              <w:t>приятия (результ</w:t>
            </w:r>
            <w:r w:rsidRPr="00FC2167">
              <w:t>а</w:t>
            </w:r>
            <w:r w:rsidRPr="00FC2167">
              <w:t xml:space="preserve">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>
            <w:r w:rsidRPr="00FC2167">
              <w:t xml:space="preserve">Характеристика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>
            <w:r w:rsidRPr="00FC2167">
              <w:t>Единица измер</w:t>
            </w:r>
            <w:r w:rsidRPr="00FC2167">
              <w:t>е</w:t>
            </w:r>
            <w:r w:rsidRPr="00FC2167">
              <w:t>ния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>
            <w:r w:rsidRPr="00FC2167">
              <w:t>Базовое значение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>
            <w:r w:rsidRPr="00FC2167">
              <w:t xml:space="preserve">Значение результата </w:t>
            </w:r>
          </w:p>
          <w:p w:rsidR="00911B93" w:rsidRPr="00FC2167" w:rsidRDefault="00911B93" w:rsidP="00911B93">
            <w:r w:rsidRPr="00FC2167">
              <w:t>по годам реализации</w:t>
            </w:r>
          </w:p>
        </w:tc>
      </w:tr>
      <w:tr w:rsidR="00911B93" w:rsidRPr="00FC2167" w:rsidTr="00FC2167">
        <w:trPr>
          <w:tblHeader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/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>
            <w:r w:rsidRPr="00FC2167">
              <w:t>знач</w:t>
            </w:r>
            <w:r w:rsidRPr="00FC2167">
              <w:t>е</w:t>
            </w:r>
            <w:r w:rsidRPr="00FC2167">
              <w:t>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>
            <w:r w:rsidRPr="00FC2167">
              <w:t>год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756E9D">
            <w:r w:rsidRPr="00FC2167">
              <w:t>202</w:t>
            </w:r>
            <w:r w:rsidR="00756E9D" w:rsidRPr="00FC2167">
              <w:t>5</w:t>
            </w:r>
            <w:r w:rsidRPr="00FC2167"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756E9D">
            <w:r w:rsidRPr="00FC2167">
              <w:t>202</w:t>
            </w:r>
            <w:r w:rsidR="00756E9D" w:rsidRPr="00FC2167">
              <w:t>6</w:t>
            </w:r>
            <w:r w:rsidRPr="00FC2167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756E9D">
            <w:r w:rsidRPr="00FC2167">
              <w:t>202</w:t>
            </w:r>
            <w:r w:rsidR="00756E9D" w:rsidRPr="00FC2167">
              <w:t>7</w:t>
            </w:r>
            <w:r w:rsidRPr="00FC2167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911B93">
            <w:r w:rsidRPr="00FC2167">
              <w:t>2030 (</w:t>
            </w:r>
            <w:proofErr w:type="spellStart"/>
            <w:r w:rsidRPr="00FC2167">
              <w:t>спра-во</w:t>
            </w:r>
            <w:r w:rsidRPr="00FC2167">
              <w:t>ч</w:t>
            </w:r>
            <w:r w:rsidRPr="00FC2167">
              <w:t>но</w:t>
            </w:r>
            <w:proofErr w:type="spellEnd"/>
            <w:r w:rsidRPr="00FC2167">
              <w:t>)</w:t>
            </w:r>
          </w:p>
        </w:tc>
      </w:tr>
    </w:tbl>
    <w:p w:rsidR="00911B93" w:rsidRPr="00FC2167" w:rsidRDefault="00911B93" w:rsidP="00911B93"/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0"/>
        <w:gridCol w:w="2894"/>
        <w:gridCol w:w="1417"/>
        <w:gridCol w:w="2268"/>
        <w:gridCol w:w="1134"/>
        <w:gridCol w:w="1134"/>
        <w:gridCol w:w="993"/>
        <w:gridCol w:w="1282"/>
        <w:gridCol w:w="1249"/>
        <w:gridCol w:w="1296"/>
        <w:gridCol w:w="850"/>
      </w:tblGrid>
      <w:tr w:rsidR="00911B93" w:rsidRPr="00FC2167" w:rsidTr="00FC2167">
        <w:trPr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E63B09">
            <w:pPr>
              <w:jc w:val="center"/>
            </w:pPr>
            <w:r w:rsidRPr="00FC2167"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E63B09">
            <w:pPr>
              <w:jc w:val="center"/>
            </w:pPr>
            <w:r w:rsidRPr="00FC2167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E63B09">
            <w:pPr>
              <w:jc w:val="center"/>
            </w:pPr>
            <w:r w:rsidRPr="00FC2167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E63B09">
            <w:pPr>
              <w:jc w:val="center"/>
            </w:pPr>
            <w:r w:rsidRPr="00FC2167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E63B09">
            <w:pPr>
              <w:jc w:val="center"/>
            </w:pPr>
            <w:r w:rsidRPr="00FC2167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E63B09">
            <w:pPr>
              <w:jc w:val="center"/>
            </w:pPr>
            <w:r w:rsidRPr="00FC2167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E63B09">
            <w:pPr>
              <w:jc w:val="center"/>
            </w:pPr>
            <w:r w:rsidRPr="00FC2167"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E63B09">
            <w:pPr>
              <w:jc w:val="center"/>
            </w:pPr>
            <w:r w:rsidRPr="00FC2167">
              <w:t>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E63B09">
            <w:pPr>
              <w:jc w:val="center"/>
            </w:pPr>
            <w:r w:rsidRPr="00FC2167">
              <w:t>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E63B09">
            <w:pPr>
              <w:jc w:val="center"/>
            </w:pPr>
            <w:r w:rsidRPr="00FC2167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E63B09">
            <w:pPr>
              <w:jc w:val="center"/>
            </w:pPr>
            <w:r w:rsidRPr="00FC2167">
              <w:t>11</w:t>
            </w:r>
          </w:p>
        </w:tc>
      </w:tr>
      <w:tr w:rsidR="00911B93" w:rsidRPr="00FC2167" w:rsidTr="00FC2167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FC2167" w:rsidRDefault="00911B93" w:rsidP="00D401C0">
            <w:r w:rsidRPr="00FC2167">
              <w:t>1. Задача комплекса процессных мероприятий «</w:t>
            </w:r>
            <w:r w:rsidR="00D401C0" w:rsidRPr="00FC2167">
              <w:t xml:space="preserve">Обеспечено проведение </w:t>
            </w:r>
            <w:r w:rsidR="00D401C0" w:rsidRPr="00FC2167">
              <w:rPr>
                <w:kern w:val="2"/>
              </w:rPr>
              <w:t xml:space="preserve"> паспортизации, регистрации и корректировки реестра муниципального имущества для создания условий эффективного использования муниципального имущества</w:t>
            </w:r>
            <w:r w:rsidR="00D401C0" w:rsidRPr="00FC2167">
              <w:t xml:space="preserve">» </w:t>
            </w:r>
          </w:p>
        </w:tc>
      </w:tr>
      <w:tr w:rsidR="00202A70" w:rsidRPr="00FC2167" w:rsidTr="00FC216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r w:rsidRPr="00FC2167">
              <w:t>1.1.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r w:rsidRPr="00FC2167">
              <w:t>Мероприятие (результат) «Изготовление технич</w:t>
            </w:r>
            <w:r w:rsidRPr="00FC2167">
              <w:t>е</w:t>
            </w:r>
            <w:r w:rsidRPr="00FC2167">
              <w:t xml:space="preserve">ской документации на объекты недвижимого имущества» (технических планов и кадастровых паспортов)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r w:rsidRPr="00FC2167">
              <w:t>приобрет</w:t>
            </w:r>
            <w:r w:rsidRPr="00FC2167">
              <w:t>е</w:t>
            </w:r>
            <w:r w:rsidRPr="00FC2167">
              <w:t>ние тов</w:t>
            </w:r>
            <w:r w:rsidRPr="00FC2167">
              <w:t>а</w:t>
            </w:r>
            <w:r w:rsidRPr="00FC2167">
              <w:t>ров, работ и услуг</w:t>
            </w:r>
          </w:p>
          <w:p w:rsidR="00202A70" w:rsidRPr="00FC2167" w:rsidRDefault="00202A70" w:rsidP="00E90D2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2A70" w:rsidRPr="00FC2167" w:rsidRDefault="00202A70" w:rsidP="00E90D26">
            <w:r w:rsidRPr="00FC2167">
              <w:t>после изготовления технических пл</w:t>
            </w:r>
            <w:r w:rsidRPr="00FC2167">
              <w:t>а</w:t>
            </w:r>
            <w:r w:rsidRPr="00FC2167">
              <w:t>нов и кадастровых паспортов объекты недвижимого им</w:t>
            </w:r>
            <w:r w:rsidRPr="00FC2167">
              <w:t>у</w:t>
            </w:r>
            <w:r w:rsidRPr="00FC2167">
              <w:t>щества объекты недвижимого им</w:t>
            </w:r>
            <w:r w:rsidRPr="00FC2167">
              <w:t>у</w:t>
            </w:r>
            <w:r w:rsidRPr="00FC2167">
              <w:t>щества можно пр</w:t>
            </w:r>
            <w:r w:rsidRPr="00FC2167">
              <w:t>и</w:t>
            </w:r>
            <w:r w:rsidRPr="00FC2167">
              <w:t>ватизировать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r w:rsidRPr="00FC2167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202A70" w:rsidRDefault="00202A70" w:rsidP="00E90D26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pPr>
              <w:jc w:val="center"/>
            </w:pPr>
            <w:r w:rsidRPr="00FC2167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202A70">
            <w:pPr>
              <w:jc w:val="center"/>
            </w:pPr>
            <w:r w:rsidRPr="00FC2167"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202A70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202A70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2A70" w:rsidRPr="00FC2167" w:rsidRDefault="00202A70" w:rsidP="00202A70">
            <w:pPr>
              <w:jc w:val="center"/>
            </w:pPr>
            <w:r>
              <w:t>0</w:t>
            </w:r>
          </w:p>
        </w:tc>
      </w:tr>
      <w:tr w:rsidR="00911B93" w:rsidRPr="00FC2167" w:rsidTr="00FC2167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202A70" w:rsidRDefault="00911B93" w:rsidP="00D401C0">
            <w:r w:rsidRPr="00202A70">
              <w:t>2. Задача комплекса процессных мероприятий «</w:t>
            </w:r>
            <w:r w:rsidR="00D401C0" w:rsidRPr="00202A70">
              <w:t>Обеспечено эффективное распоряжение объектами недвижимости муниципальной собственности</w:t>
            </w:r>
            <w:proofErr w:type="gramStart"/>
            <w:r w:rsidR="00D401C0" w:rsidRPr="00202A70">
              <w:t>.</w:t>
            </w:r>
            <w:proofErr w:type="gramEnd"/>
            <w:r w:rsidR="00D401C0" w:rsidRPr="00202A70">
              <w:t xml:space="preserve"> </w:t>
            </w:r>
            <w:proofErr w:type="gramStart"/>
            <w:r w:rsidR="00D401C0" w:rsidRPr="00202A70">
              <w:t>п</w:t>
            </w:r>
            <w:proofErr w:type="gramEnd"/>
            <w:r w:rsidR="00D401C0" w:rsidRPr="00202A70">
              <w:t>роведение капитальных и текущих ремонтов</w:t>
            </w:r>
            <w:r w:rsidRPr="00202A70">
              <w:t>»</w:t>
            </w:r>
          </w:p>
        </w:tc>
      </w:tr>
      <w:tr w:rsidR="00202A70" w:rsidRPr="00FC2167" w:rsidTr="00FC216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r w:rsidRPr="00FC2167">
              <w:t>2.1.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pPr>
              <w:widowControl w:val="0"/>
              <w:outlineLvl w:val="2"/>
            </w:pPr>
            <w:r w:rsidRPr="00FC2167">
              <w:t>Мероприятие (результат) «Оценка рыночной сто</w:t>
            </w:r>
            <w:r w:rsidRPr="00FC2167">
              <w:t>и</w:t>
            </w:r>
            <w:r w:rsidRPr="00FC2167">
              <w:t>мости объектов недв</w:t>
            </w:r>
            <w:r w:rsidRPr="00FC2167">
              <w:t>и</w:t>
            </w:r>
            <w:r w:rsidRPr="00FC2167">
              <w:t>жимого и движимого имущества муниципал</w:t>
            </w:r>
            <w:r w:rsidRPr="00FC2167">
              <w:t>ь</w:t>
            </w:r>
            <w:r w:rsidRPr="00FC2167">
              <w:t>ной собственности»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r w:rsidRPr="00FC2167">
              <w:t>приобрет</w:t>
            </w:r>
            <w:r w:rsidRPr="00FC2167">
              <w:t>е</w:t>
            </w:r>
            <w:r w:rsidRPr="00FC2167">
              <w:t>ние тов</w:t>
            </w:r>
            <w:r w:rsidRPr="00FC2167">
              <w:t>а</w:t>
            </w:r>
            <w:r w:rsidRPr="00FC2167">
              <w:t>ров, работ и услуг</w:t>
            </w:r>
          </w:p>
          <w:p w:rsidR="00202A70" w:rsidRPr="00FC2167" w:rsidRDefault="00202A70" w:rsidP="00E90D2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r w:rsidRPr="00FC2167">
              <w:t xml:space="preserve"> проведение оценки рыночной стоим</w:t>
            </w:r>
            <w:r w:rsidRPr="00FC2167">
              <w:t>о</w:t>
            </w:r>
            <w:r w:rsidRPr="00FC2167">
              <w:t>сти объектов дв</w:t>
            </w:r>
            <w:r w:rsidRPr="00FC2167">
              <w:t>и</w:t>
            </w:r>
            <w:r w:rsidRPr="00FC2167">
              <w:t>жимого и недв</w:t>
            </w:r>
            <w:r w:rsidRPr="00FC2167">
              <w:t>и</w:t>
            </w:r>
            <w:r w:rsidRPr="00FC2167">
              <w:t>жимого имущества позволит опред</w:t>
            </w:r>
            <w:r w:rsidRPr="00FC2167">
              <w:t>е</w:t>
            </w:r>
            <w:r w:rsidRPr="00FC2167">
              <w:t>лить сумму дохода в бюджет посел</w:t>
            </w:r>
            <w:r w:rsidRPr="00FC2167">
              <w:t>е</w:t>
            </w:r>
            <w:r w:rsidRPr="00FC2167"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r w:rsidRPr="00FC2167">
              <w:t>единиц</w:t>
            </w:r>
          </w:p>
          <w:p w:rsidR="00202A70" w:rsidRPr="00FC2167" w:rsidRDefault="00202A70" w:rsidP="00E90D2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202A70" w:rsidRDefault="00202A70" w:rsidP="00E90D26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pPr>
              <w:jc w:val="center"/>
            </w:pPr>
            <w:r w:rsidRPr="00FC2167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202A70">
            <w:pPr>
              <w:jc w:val="center"/>
            </w:pPr>
            <w:r w:rsidRPr="00FC2167"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202A70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202A70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202A70">
            <w:pPr>
              <w:jc w:val="center"/>
            </w:pPr>
            <w:r>
              <w:t>0</w:t>
            </w:r>
          </w:p>
        </w:tc>
      </w:tr>
      <w:tr w:rsidR="00202A70" w:rsidRPr="00FC2167" w:rsidTr="00FC216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r w:rsidRPr="00FC2167">
              <w:t>2.2.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r w:rsidRPr="00FC2167">
              <w:t xml:space="preserve">Мероприятие (результат) </w:t>
            </w:r>
            <w:r w:rsidRPr="00FC2167">
              <w:lastRenderedPageBreak/>
              <w:t>«Оценка рыночной сто</w:t>
            </w:r>
            <w:r w:rsidRPr="00FC2167">
              <w:t>и</w:t>
            </w:r>
            <w:r w:rsidRPr="00FC2167">
              <w:t>мости годовой арендной платы объектов недв</w:t>
            </w:r>
            <w:r w:rsidRPr="00FC2167">
              <w:t>и</w:t>
            </w:r>
            <w:r w:rsidRPr="00FC2167">
              <w:t>жимого и движимого имущества»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r w:rsidRPr="00FC2167">
              <w:lastRenderedPageBreak/>
              <w:t>приобрет</w:t>
            </w:r>
            <w:r w:rsidRPr="00FC2167">
              <w:t>е</w:t>
            </w:r>
            <w:r w:rsidRPr="00FC2167">
              <w:lastRenderedPageBreak/>
              <w:t>ние тов</w:t>
            </w:r>
            <w:r w:rsidRPr="00FC2167">
              <w:t>а</w:t>
            </w:r>
            <w:r w:rsidRPr="00FC2167">
              <w:t>ров, работ и услуг</w:t>
            </w:r>
          </w:p>
          <w:p w:rsidR="00202A70" w:rsidRPr="00FC2167" w:rsidRDefault="00202A70" w:rsidP="00E90D2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r w:rsidRPr="00FC2167">
              <w:lastRenderedPageBreak/>
              <w:t>проведенная оце</w:t>
            </w:r>
            <w:r w:rsidRPr="00FC2167">
              <w:t>н</w:t>
            </w:r>
            <w:r w:rsidRPr="00FC2167">
              <w:lastRenderedPageBreak/>
              <w:t>ка позволит опр</w:t>
            </w:r>
            <w:r w:rsidRPr="00FC2167">
              <w:t>е</w:t>
            </w:r>
            <w:r w:rsidRPr="00FC2167">
              <w:t>делить сумму арендной платы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r w:rsidRPr="00FC2167">
              <w:lastRenderedPageBreak/>
              <w:t>единиц</w:t>
            </w:r>
          </w:p>
          <w:p w:rsidR="00202A70" w:rsidRPr="00FC2167" w:rsidRDefault="00202A70" w:rsidP="00E90D2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202A70" w:rsidRDefault="00202A70" w:rsidP="00E90D26">
            <w:pPr>
              <w:jc w:val="center"/>
            </w:pPr>
            <w: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E90D26">
            <w:pPr>
              <w:jc w:val="center"/>
            </w:pPr>
            <w:r w:rsidRPr="00FC2167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202A70">
            <w:pPr>
              <w:jc w:val="center"/>
            </w:pPr>
            <w:r w:rsidRPr="00FC2167"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202A70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202A70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02A70" w:rsidRPr="00FC2167" w:rsidRDefault="00202A70" w:rsidP="00202A70">
            <w:pPr>
              <w:jc w:val="center"/>
            </w:pPr>
            <w:r>
              <w:t>0</w:t>
            </w:r>
          </w:p>
        </w:tc>
      </w:tr>
      <w:tr w:rsidR="007B5D57" w:rsidRPr="00FC2167" w:rsidTr="00FC216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5D57" w:rsidRPr="00FC2167" w:rsidRDefault="007B5D57" w:rsidP="00911B93">
            <w:r w:rsidRPr="00FC2167">
              <w:lastRenderedPageBreak/>
              <w:t>2.3.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5D57" w:rsidRPr="00FC2167" w:rsidRDefault="007B5D57" w:rsidP="00452106">
            <w:r w:rsidRPr="00FC2167">
              <w:t>Мероприятие (результат) «Текущий ремонт пом</w:t>
            </w:r>
            <w:r w:rsidRPr="00FC2167">
              <w:t>е</w:t>
            </w:r>
            <w:r w:rsidRPr="00FC2167">
              <w:t>щений, находящихся в муниципальной со</w:t>
            </w:r>
            <w:r w:rsidRPr="00FC2167">
              <w:t>б</w:t>
            </w:r>
            <w:r w:rsidRPr="00FC2167">
              <w:t>ственности»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5D57" w:rsidRPr="00FC2167" w:rsidRDefault="007B5D57" w:rsidP="00F45572">
            <w:r w:rsidRPr="00FC2167">
              <w:t>приобрет</w:t>
            </w:r>
            <w:r w:rsidRPr="00FC2167">
              <w:t>е</w:t>
            </w:r>
            <w:r w:rsidRPr="00FC2167">
              <w:t>ние тов</w:t>
            </w:r>
            <w:r w:rsidRPr="00FC2167">
              <w:t>а</w:t>
            </w:r>
            <w:r w:rsidRPr="00FC2167">
              <w:t>ров, работ и услуг</w:t>
            </w:r>
          </w:p>
          <w:p w:rsidR="007B5D57" w:rsidRPr="00FC2167" w:rsidRDefault="007B5D57" w:rsidP="00F4557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5D57" w:rsidRPr="00FC2167" w:rsidRDefault="007B5D57" w:rsidP="007B5D57">
            <w:r w:rsidRPr="00FC2167">
              <w:t>находящееся в и</w:t>
            </w:r>
            <w:r w:rsidRPr="00FC2167">
              <w:t>с</w:t>
            </w:r>
            <w:r w:rsidRPr="00FC2167">
              <w:t xml:space="preserve">правном состоянии имущество готово к реализации, сдаче в аренду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5D57" w:rsidRPr="00FC2167" w:rsidRDefault="007B5D57" w:rsidP="00F45572">
            <w:r w:rsidRPr="00FC2167">
              <w:t>единиц</w:t>
            </w:r>
          </w:p>
          <w:p w:rsidR="007B5D57" w:rsidRPr="00FC2167" w:rsidRDefault="007B5D57" w:rsidP="00F4557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5D57" w:rsidRPr="00202A70" w:rsidRDefault="007B5D57" w:rsidP="00B14F07">
            <w:pPr>
              <w:jc w:val="center"/>
            </w:pPr>
            <w:r w:rsidRPr="00202A70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5D57" w:rsidRPr="00FC2167" w:rsidRDefault="007B5D57" w:rsidP="001D1797">
            <w:pPr>
              <w:jc w:val="center"/>
            </w:pPr>
            <w:r w:rsidRPr="00FC2167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5D57" w:rsidRPr="00FC2167" w:rsidRDefault="007B5D57" w:rsidP="00B14F07">
            <w:pPr>
              <w:jc w:val="center"/>
            </w:pPr>
            <w:r w:rsidRPr="00FC2167"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5D57" w:rsidRPr="00FC2167" w:rsidRDefault="00D27A72" w:rsidP="00B14F07">
            <w:pPr>
              <w:jc w:val="center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5D57" w:rsidRPr="00FC2167" w:rsidRDefault="00D27A72" w:rsidP="00B14F0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5D57" w:rsidRPr="00FC2167" w:rsidRDefault="00202A70" w:rsidP="00B14F07">
            <w:pPr>
              <w:jc w:val="center"/>
            </w:pPr>
            <w:r>
              <w:t>0</w:t>
            </w:r>
          </w:p>
        </w:tc>
      </w:tr>
    </w:tbl>
    <w:p w:rsidR="00911B93" w:rsidRPr="00FB7351" w:rsidRDefault="00911B93" w:rsidP="00911B93">
      <w:pPr>
        <w:rPr>
          <w:sz w:val="28"/>
          <w:szCs w:val="28"/>
        </w:rPr>
      </w:pP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 xml:space="preserve">Примечание. </w:t>
      </w: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 xml:space="preserve">Используемые сокращения: </w:t>
      </w: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ОКЕИ – Общероссийский классификатор единиц измерения.</w:t>
      </w:r>
    </w:p>
    <w:p w:rsidR="00911B93" w:rsidRPr="00FB7351" w:rsidRDefault="00911B93" w:rsidP="00911B93">
      <w:pPr>
        <w:rPr>
          <w:sz w:val="28"/>
          <w:szCs w:val="28"/>
        </w:rPr>
      </w:pPr>
    </w:p>
    <w:p w:rsidR="00911B93" w:rsidRPr="00FB7351" w:rsidRDefault="00911B93" w:rsidP="00911B93">
      <w:pPr>
        <w:rPr>
          <w:sz w:val="28"/>
          <w:szCs w:val="28"/>
        </w:rPr>
        <w:sectPr w:rsidR="00911B93" w:rsidRPr="00FB7351" w:rsidSect="00D27A72">
          <w:headerReference w:type="default" r:id="rId16"/>
          <w:footerReference w:type="default" r:id="rId17"/>
          <w:pgSz w:w="16840" w:h="11907" w:orient="landscape" w:code="9"/>
          <w:pgMar w:top="1701" w:right="851" w:bottom="567" w:left="1134" w:header="709" w:footer="624" w:gutter="0"/>
          <w:cols w:space="720"/>
        </w:sectPr>
      </w:pPr>
    </w:p>
    <w:p w:rsidR="00911B93" w:rsidRPr="00FB7351" w:rsidRDefault="00911B93" w:rsidP="00FA70B6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5204"/>
        <w:gridCol w:w="3557"/>
        <w:gridCol w:w="1359"/>
        <w:gridCol w:w="1288"/>
        <w:gridCol w:w="1219"/>
        <w:gridCol w:w="1340"/>
      </w:tblGrid>
      <w:tr w:rsidR="00911B93" w:rsidRPr="00FA70B6" w:rsidTr="00911B93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911B93">
            <w:r w:rsidRPr="00FA70B6">
              <w:t xml:space="preserve">№ </w:t>
            </w:r>
            <w:proofErr w:type="gramStart"/>
            <w:r w:rsidRPr="00FA70B6">
              <w:t>п</w:t>
            </w:r>
            <w:proofErr w:type="gramEnd"/>
            <w:r w:rsidRPr="00FA70B6">
              <w:t>/п</w:t>
            </w:r>
          </w:p>
        </w:tc>
        <w:tc>
          <w:tcPr>
            <w:tcW w:w="5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911B93">
            <w:r w:rsidRPr="00FA70B6">
              <w:t xml:space="preserve">Наименование комплекса </w:t>
            </w:r>
          </w:p>
          <w:p w:rsidR="00911B93" w:rsidRPr="00FA70B6" w:rsidRDefault="00911B93" w:rsidP="00911B93">
            <w:r w:rsidRPr="00FA70B6">
              <w:t xml:space="preserve">процессных мероприятий, </w:t>
            </w:r>
          </w:p>
          <w:p w:rsidR="00911B93" w:rsidRPr="00FA70B6" w:rsidRDefault="00911B93" w:rsidP="00911B93">
            <w:r w:rsidRPr="00FA70B6">
              <w:t xml:space="preserve">мероприятия (результата), </w:t>
            </w:r>
          </w:p>
          <w:p w:rsidR="00911B93" w:rsidRPr="00FA70B6" w:rsidRDefault="00911B93" w:rsidP="00911B93">
            <w:r w:rsidRPr="00FA70B6">
              <w:t>источник финансового обеспечения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911B93">
            <w:r w:rsidRPr="00FA70B6">
              <w:t xml:space="preserve">Код бюджетной классификации расходов </w:t>
            </w:r>
          </w:p>
        </w:tc>
        <w:tc>
          <w:tcPr>
            <w:tcW w:w="5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911B93">
            <w:r w:rsidRPr="00FA70B6">
              <w:t>Объем расходов по годам реализации (тыс. ру</w:t>
            </w:r>
            <w:r w:rsidRPr="00FA70B6">
              <w:t>б</w:t>
            </w:r>
            <w:r w:rsidRPr="00FA70B6">
              <w:t>лей)</w:t>
            </w:r>
          </w:p>
        </w:tc>
      </w:tr>
      <w:tr w:rsidR="00911B93" w:rsidRPr="00FA70B6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</w:p>
        </w:tc>
        <w:tc>
          <w:tcPr>
            <w:tcW w:w="5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202</w:t>
            </w:r>
            <w:r w:rsidR="007F6B8F" w:rsidRPr="00FA70B6"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202</w:t>
            </w:r>
            <w:r w:rsidR="007F6B8F" w:rsidRPr="00FA70B6"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202</w:t>
            </w:r>
            <w:r w:rsidR="007F6B8F" w:rsidRPr="00FA70B6"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Всего</w:t>
            </w:r>
          </w:p>
        </w:tc>
      </w:tr>
    </w:tbl>
    <w:p w:rsidR="00911B93" w:rsidRPr="00FA70B6" w:rsidRDefault="00911B93" w:rsidP="007F6B8F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5204"/>
        <w:gridCol w:w="3557"/>
        <w:gridCol w:w="1359"/>
        <w:gridCol w:w="1288"/>
        <w:gridCol w:w="1219"/>
        <w:gridCol w:w="1340"/>
      </w:tblGrid>
      <w:tr w:rsidR="00911B93" w:rsidRPr="00FA70B6" w:rsidTr="00911B93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1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FA70B6" w:rsidRDefault="00911B93" w:rsidP="007F6B8F">
            <w:pPr>
              <w:jc w:val="center"/>
            </w:pPr>
            <w:r w:rsidRPr="00FA70B6">
              <w:t>7</w:t>
            </w:r>
          </w:p>
        </w:tc>
      </w:tr>
      <w:tr w:rsidR="003E5501" w:rsidRPr="00FA70B6" w:rsidTr="00911B93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5501" w:rsidRPr="00FA70B6" w:rsidRDefault="003E5501" w:rsidP="00911B93">
            <w:r w:rsidRPr="00FA70B6">
              <w:t>1.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5501" w:rsidRPr="00FA70B6" w:rsidRDefault="003E5501" w:rsidP="007B5D57">
            <w:r w:rsidRPr="00FA70B6">
              <w:t>Комплекс процессных мероприятий «</w:t>
            </w:r>
            <w:r w:rsidRPr="00FA70B6">
              <w:rPr>
                <w:kern w:val="2"/>
              </w:rPr>
              <w:t>Эффекти</w:t>
            </w:r>
            <w:r w:rsidRPr="00FA70B6">
              <w:rPr>
                <w:kern w:val="2"/>
              </w:rPr>
              <w:t>в</w:t>
            </w:r>
            <w:r w:rsidRPr="00FA70B6">
              <w:rPr>
                <w:kern w:val="2"/>
              </w:rPr>
              <w:t>ное распоряжение муниципальным имуществом</w:t>
            </w:r>
            <w:r w:rsidRPr="003D23DB">
              <w:rPr>
                <w:sz w:val="28"/>
                <w:szCs w:val="28"/>
              </w:rPr>
              <w:t xml:space="preserve">, </w:t>
            </w:r>
            <w:r w:rsidRPr="00FA70B6">
              <w:t xml:space="preserve">находящимся в собственности </w:t>
            </w:r>
            <w:r>
              <w:t>Барабанщико</w:t>
            </w:r>
            <w:r>
              <w:t>в</w:t>
            </w:r>
            <w:r>
              <w:t>ск</w:t>
            </w:r>
            <w:r w:rsidRPr="00FA70B6">
              <w:t>ого сельского поселения» (всего), в том числе: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5501" w:rsidRPr="00FA70B6" w:rsidRDefault="003E5501" w:rsidP="00B96CBE">
            <w:pPr>
              <w:jc w:val="center"/>
            </w:pPr>
            <w:r w:rsidRPr="00FA70B6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5501" w:rsidRDefault="00546BD6" w:rsidP="003E5501">
            <w:pPr>
              <w:jc w:val="center"/>
            </w:pPr>
            <w:r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5501" w:rsidRPr="00FA70B6" w:rsidRDefault="003E5501" w:rsidP="003E5501">
            <w:pPr>
              <w:jc w:val="center"/>
            </w:pPr>
            <w: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5501" w:rsidRPr="009235AF" w:rsidRDefault="003E5501" w:rsidP="003E5501">
            <w:pPr>
              <w:jc w:val="center"/>
            </w:pPr>
            <w:r w:rsidRPr="009235AF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5501" w:rsidRDefault="00546BD6" w:rsidP="003E5501">
            <w:pPr>
              <w:jc w:val="center"/>
            </w:pPr>
            <w:r>
              <w:t>0,0</w:t>
            </w:r>
          </w:p>
        </w:tc>
      </w:tr>
      <w:tr w:rsidR="003E5501" w:rsidRPr="00FB7351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5501" w:rsidRPr="00FB7351" w:rsidRDefault="003E5501" w:rsidP="00FA70B6">
            <w:pPr>
              <w:rPr>
                <w:sz w:val="28"/>
                <w:szCs w:val="28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5501" w:rsidRPr="00FA70B6" w:rsidRDefault="003E5501" w:rsidP="00FA70B6">
            <w:r w:rsidRPr="00FA70B6">
              <w:t>местный бюджет (всего), из них: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5501" w:rsidRPr="00FA70B6" w:rsidRDefault="003E5501" w:rsidP="00B96CBE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5501" w:rsidRDefault="00546BD6" w:rsidP="003E5501">
            <w:pPr>
              <w:jc w:val="center"/>
            </w:pPr>
            <w:r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5501" w:rsidRPr="00FA70B6" w:rsidRDefault="003E5501" w:rsidP="003E5501">
            <w:pPr>
              <w:jc w:val="center"/>
            </w:pPr>
            <w: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5501" w:rsidRPr="009235AF" w:rsidRDefault="003E5501" w:rsidP="003E5501">
            <w:pPr>
              <w:jc w:val="center"/>
            </w:pPr>
            <w:r w:rsidRPr="009235AF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E5501" w:rsidRDefault="00546BD6" w:rsidP="003E5501">
            <w:pPr>
              <w:jc w:val="center"/>
            </w:pPr>
            <w:r>
              <w:t>0,0</w:t>
            </w:r>
          </w:p>
        </w:tc>
      </w:tr>
      <w:tr w:rsidR="002A7BAE" w:rsidRPr="00FB7351" w:rsidTr="00911B93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B7351" w:rsidRDefault="002A7BAE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2.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AC25C7">
            <w:r w:rsidRPr="00FA70B6">
              <w:t>Мероприятие (результат) 1 «</w:t>
            </w:r>
            <w:r w:rsidR="007B5D57" w:rsidRPr="00FA70B6">
              <w:t>Изготовление те</w:t>
            </w:r>
            <w:r w:rsidR="007B5D57" w:rsidRPr="00FA70B6">
              <w:t>х</w:t>
            </w:r>
            <w:r w:rsidR="007B5D57" w:rsidRPr="00FA70B6">
              <w:t>нической документации на объекты недвижим</w:t>
            </w:r>
            <w:r w:rsidR="007B5D57" w:rsidRPr="00FA70B6">
              <w:t>о</w:t>
            </w:r>
            <w:r w:rsidR="007B5D57" w:rsidRPr="00FA70B6">
              <w:t>го имущества» (технических планов и кадастр</w:t>
            </w:r>
            <w:r w:rsidR="007B5D57" w:rsidRPr="00FA70B6">
              <w:t>о</w:t>
            </w:r>
            <w:r w:rsidR="007B5D57" w:rsidRPr="00FA70B6">
              <w:t>вых паспортов)</w:t>
            </w:r>
            <w:r w:rsidRPr="00FA70B6">
              <w:t xml:space="preserve"> (всего), в том числе: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B96CBE">
            <w:pPr>
              <w:jc w:val="center"/>
            </w:pPr>
            <w:r w:rsidRPr="00FA70B6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3E5501">
            <w:pPr>
              <w:jc w:val="center"/>
            </w:pPr>
            <w:r w:rsidRPr="00FA70B6"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3E5501">
            <w:pPr>
              <w:jc w:val="center"/>
            </w:pPr>
            <w:r w:rsidRPr="00FA70B6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3E5501">
            <w:pPr>
              <w:jc w:val="center"/>
            </w:pPr>
            <w:r w:rsidRPr="00FA70B6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3E5501">
            <w:pPr>
              <w:jc w:val="center"/>
            </w:pPr>
            <w:r w:rsidRPr="00FA70B6">
              <w:t>0,0</w:t>
            </w:r>
          </w:p>
        </w:tc>
      </w:tr>
      <w:tr w:rsidR="002A7BAE" w:rsidRPr="00FB7351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B7351" w:rsidRDefault="002A7BAE" w:rsidP="00911B93">
            <w:pPr>
              <w:rPr>
                <w:sz w:val="28"/>
                <w:szCs w:val="28"/>
              </w:rPr>
            </w:pPr>
          </w:p>
        </w:tc>
        <w:tc>
          <w:tcPr>
            <w:tcW w:w="5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2A7BAE">
            <w:r w:rsidRPr="00FA70B6">
              <w:t>местный бюджет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B96CBE">
            <w:pPr>
              <w:jc w:val="center"/>
            </w:pPr>
            <w:r w:rsidRPr="00FA70B6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3E5501">
            <w:pPr>
              <w:jc w:val="center"/>
            </w:pPr>
            <w:r w:rsidRPr="00FA70B6"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3E5501">
            <w:pPr>
              <w:jc w:val="center"/>
            </w:pPr>
            <w:r w:rsidRPr="00FA70B6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3E5501">
            <w:pPr>
              <w:jc w:val="center"/>
            </w:pPr>
            <w:r w:rsidRPr="00FA70B6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3E5501">
            <w:pPr>
              <w:jc w:val="center"/>
            </w:pPr>
            <w:r w:rsidRPr="00FA70B6">
              <w:t>0,0</w:t>
            </w:r>
          </w:p>
        </w:tc>
      </w:tr>
      <w:tr w:rsidR="002A7BAE" w:rsidRPr="00FB7351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B7351" w:rsidRDefault="002A7BAE" w:rsidP="00911B93">
            <w:pPr>
              <w:rPr>
                <w:sz w:val="28"/>
                <w:szCs w:val="28"/>
              </w:rPr>
            </w:pPr>
          </w:p>
        </w:tc>
        <w:tc>
          <w:tcPr>
            <w:tcW w:w="5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911B93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EC3D17">
            <w:pPr>
              <w:rPr>
                <w:highlight w:val="yellow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3E5501">
            <w:pPr>
              <w:jc w:val="center"/>
            </w:pPr>
            <w:r w:rsidRPr="00FA70B6"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3E5501">
            <w:pPr>
              <w:jc w:val="center"/>
            </w:pPr>
            <w:r w:rsidRPr="00FA70B6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3E5501">
            <w:pPr>
              <w:jc w:val="center"/>
            </w:pPr>
            <w:r w:rsidRPr="00FA70B6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FA70B6" w:rsidRDefault="002A7BAE" w:rsidP="003E5501">
            <w:pPr>
              <w:jc w:val="center"/>
            </w:pPr>
            <w:r w:rsidRPr="00FA70B6">
              <w:t>0,0</w:t>
            </w:r>
          </w:p>
        </w:tc>
      </w:tr>
      <w:tr w:rsidR="00FA70B6" w:rsidRPr="00FB7351" w:rsidTr="00911B93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B7351" w:rsidRDefault="00FA70B6" w:rsidP="00FA70B6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3.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FA70B6" w:rsidP="00FA70B6">
            <w:pPr>
              <w:widowControl w:val="0"/>
              <w:outlineLvl w:val="2"/>
            </w:pPr>
            <w:r w:rsidRPr="00FA70B6">
              <w:t>Мероприятие (результат) 2 «Оценка рыночной стоимости объектов недвижимого и движимого имущества муниципальной собственности» (вс</w:t>
            </w:r>
            <w:r w:rsidRPr="00FA70B6">
              <w:t>е</w:t>
            </w:r>
            <w:r w:rsidRPr="00FA70B6">
              <w:t>го), в том числе: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FA70B6" w:rsidP="00B96CBE">
            <w:pPr>
              <w:jc w:val="center"/>
            </w:pPr>
            <w:r w:rsidRPr="00FA70B6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546BD6" w:rsidP="003E5501">
            <w:pPr>
              <w:jc w:val="center"/>
            </w:pPr>
            <w:r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FA70B6" w:rsidP="003E5501">
            <w:pPr>
              <w:jc w:val="center"/>
            </w:pPr>
            <w: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602C62" w:rsidP="003E5501">
            <w:pPr>
              <w:jc w:val="center"/>
            </w:pPr>
            <w:r>
              <w:t>0</w:t>
            </w:r>
            <w:r w:rsidR="00FA70B6"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FA70B6" w:rsidRDefault="00546BD6" w:rsidP="003E5501">
            <w:pPr>
              <w:jc w:val="center"/>
            </w:pPr>
            <w:r>
              <w:t>0,0</w:t>
            </w:r>
          </w:p>
        </w:tc>
      </w:tr>
      <w:tr w:rsidR="00602C62" w:rsidRPr="00FB7351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FB7351" w:rsidRDefault="00602C62" w:rsidP="00FA70B6">
            <w:pPr>
              <w:rPr>
                <w:sz w:val="28"/>
                <w:szCs w:val="28"/>
              </w:rPr>
            </w:pPr>
          </w:p>
        </w:tc>
        <w:tc>
          <w:tcPr>
            <w:tcW w:w="5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7F611D" w:rsidRDefault="00602C62" w:rsidP="00FA70B6">
            <w:r w:rsidRPr="007F611D">
              <w:t xml:space="preserve">местный бюджет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FB7351" w:rsidRDefault="00602C62" w:rsidP="00B96CBE">
            <w:pPr>
              <w:jc w:val="center"/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FA70B6" w:rsidRDefault="00546BD6" w:rsidP="003E5501">
            <w:pPr>
              <w:jc w:val="center"/>
            </w:pPr>
            <w:r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FA70B6" w:rsidRDefault="00602C62" w:rsidP="003E5501">
            <w:pPr>
              <w:jc w:val="center"/>
            </w:pPr>
            <w: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9235AF" w:rsidRDefault="00602C62" w:rsidP="003E5501">
            <w:pPr>
              <w:jc w:val="center"/>
            </w:pPr>
            <w:r w:rsidRPr="009235AF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9235AF" w:rsidRDefault="00546BD6" w:rsidP="003E5501">
            <w:pPr>
              <w:jc w:val="center"/>
            </w:pPr>
            <w:r>
              <w:t>0,0</w:t>
            </w:r>
          </w:p>
        </w:tc>
      </w:tr>
      <w:tr w:rsidR="0087321E" w:rsidRPr="00FB7351" w:rsidTr="007F611D">
        <w:trPr>
          <w:trHeight w:val="178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321E" w:rsidRPr="00FB7351" w:rsidRDefault="0087321E" w:rsidP="00FA70B6">
            <w:pPr>
              <w:rPr>
                <w:sz w:val="28"/>
                <w:szCs w:val="28"/>
              </w:rPr>
            </w:pPr>
          </w:p>
        </w:tc>
        <w:tc>
          <w:tcPr>
            <w:tcW w:w="5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321E" w:rsidRPr="00FB7351" w:rsidRDefault="0087321E" w:rsidP="00FA70B6">
            <w:pPr>
              <w:rPr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321E" w:rsidRPr="00202A70" w:rsidRDefault="0087321E" w:rsidP="00202A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321E" w:rsidRPr="00FA70B6" w:rsidRDefault="0087321E" w:rsidP="00A452AC">
            <w:pPr>
              <w:jc w:val="center"/>
            </w:pPr>
            <w:r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321E" w:rsidRPr="00FA70B6" w:rsidRDefault="0087321E" w:rsidP="00A452AC">
            <w:pPr>
              <w:jc w:val="center"/>
            </w:pPr>
            <w: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321E" w:rsidRPr="009235AF" w:rsidRDefault="0087321E" w:rsidP="00A452AC">
            <w:pPr>
              <w:jc w:val="center"/>
            </w:pPr>
            <w:r w:rsidRPr="009235AF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321E" w:rsidRPr="009235AF" w:rsidRDefault="0087321E" w:rsidP="00A452AC">
            <w:pPr>
              <w:jc w:val="center"/>
            </w:pPr>
            <w:r w:rsidRPr="009235AF">
              <w:t>0,0</w:t>
            </w:r>
          </w:p>
        </w:tc>
      </w:tr>
      <w:tr w:rsidR="00602C62" w:rsidRPr="00FB7351" w:rsidTr="00911B93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7F611D" w:rsidRDefault="00602C62" w:rsidP="00911B93">
            <w:r w:rsidRPr="007F611D">
              <w:t>4.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7F611D" w:rsidRDefault="00602C62" w:rsidP="007B5D57">
            <w:r w:rsidRPr="007F611D">
              <w:t>Мероприятие (результат) 3 «Оценка рыночной стоимости годовой арендной платы объектов н</w:t>
            </w:r>
            <w:r w:rsidRPr="007F611D">
              <w:t>е</w:t>
            </w:r>
            <w:r w:rsidRPr="007F611D">
              <w:t>движимого и движимого имущества» (всего), в том числе: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7F611D" w:rsidRDefault="00602C62" w:rsidP="00B96CBE">
            <w:pPr>
              <w:jc w:val="center"/>
            </w:pPr>
            <w:r w:rsidRPr="007F611D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7F611D" w:rsidRDefault="00602C62" w:rsidP="00642EC5">
            <w:pPr>
              <w:jc w:val="center"/>
            </w:pPr>
            <w:r w:rsidRPr="007F611D"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7F611D" w:rsidRDefault="00602C62" w:rsidP="00602C62">
            <w:pPr>
              <w:jc w:val="center"/>
            </w:pPr>
            <w:r w:rsidRPr="007F611D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Pr="009235AF" w:rsidRDefault="00602C62" w:rsidP="00602C62">
            <w:pPr>
              <w:jc w:val="center"/>
            </w:pPr>
            <w:r w:rsidRPr="009235AF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02C62" w:rsidRDefault="00602C62" w:rsidP="00602C62">
            <w:pPr>
              <w:jc w:val="center"/>
            </w:pPr>
            <w:r w:rsidRPr="009235AF">
              <w:t>0,0</w:t>
            </w:r>
          </w:p>
        </w:tc>
      </w:tr>
      <w:tr w:rsidR="00BD34A4" w:rsidRPr="00FB7351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911B93"/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911B93">
            <w:r w:rsidRPr="007F611D">
              <w:t>местный бюджет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EC3D17" w:rsidP="00B96CBE">
            <w:pPr>
              <w:jc w:val="center"/>
            </w:pPr>
            <w:r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  <w:r w:rsidRPr="007F611D"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  <w:r w:rsidRPr="007F611D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  <w:r w:rsidRPr="007F611D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  <w:r w:rsidRPr="007F611D">
              <w:t>0,0</w:t>
            </w:r>
          </w:p>
        </w:tc>
      </w:tr>
      <w:tr w:rsidR="00BD34A4" w:rsidRPr="00FB7351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911B93"/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911B93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B96CBE">
            <w:pPr>
              <w:jc w:val="center"/>
              <w:rPr>
                <w:highlight w:val="gree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</w:p>
        </w:tc>
      </w:tr>
      <w:tr w:rsidR="00BD34A4" w:rsidRPr="00FB7351" w:rsidTr="00911B93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911B93">
            <w:r w:rsidRPr="007F611D">
              <w:t>5.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911B93">
            <w:r w:rsidRPr="007F611D">
              <w:t>Мероприятие (результат) 4 «</w:t>
            </w:r>
            <w:r w:rsidR="007B5D57" w:rsidRPr="007F611D">
              <w:t xml:space="preserve">Текущий ремонт </w:t>
            </w:r>
            <w:r w:rsidR="007B5D57" w:rsidRPr="007F611D">
              <w:lastRenderedPageBreak/>
              <w:t>помещений, находящихся в муниципальной со</w:t>
            </w:r>
            <w:r w:rsidR="007B5D57" w:rsidRPr="007F611D">
              <w:t>б</w:t>
            </w:r>
            <w:r w:rsidR="007B5D57" w:rsidRPr="007F611D">
              <w:t>ственности</w:t>
            </w:r>
            <w:r w:rsidRPr="007F611D">
              <w:t xml:space="preserve">» (всего), </w:t>
            </w:r>
          </w:p>
          <w:p w:rsidR="00BD34A4" w:rsidRPr="007F611D" w:rsidRDefault="00BD34A4" w:rsidP="00911B93">
            <w:r w:rsidRPr="007F611D">
              <w:t>в том числе: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B96CBE">
            <w:pPr>
              <w:jc w:val="center"/>
            </w:pPr>
            <w:r w:rsidRPr="007F611D">
              <w:lastRenderedPageBreak/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  <w:r w:rsidRPr="007F611D"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  <w:r w:rsidRPr="007F611D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  <w:r w:rsidRPr="007F611D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  <w:r w:rsidRPr="007F611D">
              <w:t>0,0</w:t>
            </w:r>
          </w:p>
        </w:tc>
      </w:tr>
      <w:tr w:rsidR="00BD34A4" w:rsidRPr="00FB7351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911B93"/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911B93">
            <w:r w:rsidRPr="007F611D">
              <w:t>местный бюджет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911B93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  <w:r w:rsidRPr="007F611D"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  <w:r w:rsidRPr="007F611D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  <w:r w:rsidRPr="007F611D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34A4" w:rsidRPr="007F611D" w:rsidRDefault="00BD34A4" w:rsidP="00642EC5">
            <w:pPr>
              <w:jc w:val="center"/>
            </w:pPr>
            <w:r w:rsidRPr="007F611D">
              <w:t>0,0</w:t>
            </w:r>
          </w:p>
        </w:tc>
      </w:tr>
    </w:tbl>
    <w:p w:rsidR="007F611D" w:rsidRDefault="007F611D" w:rsidP="00911B93"/>
    <w:p w:rsidR="007F611D" w:rsidRDefault="007F611D" w:rsidP="00911B93"/>
    <w:p w:rsidR="00911B93" w:rsidRPr="007F611D" w:rsidRDefault="00911B93" w:rsidP="00911B93">
      <w:r w:rsidRPr="007F611D">
        <w:t>Примечания:</w:t>
      </w:r>
    </w:p>
    <w:p w:rsidR="00911B93" w:rsidRPr="007F611D" w:rsidRDefault="00911B93" w:rsidP="00911B93">
      <w:r w:rsidRPr="007F611D">
        <w:t>1. Используемое сокращение:</w:t>
      </w:r>
    </w:p>
    <w:p w:rsidR="00911B93" w:rsidRPr="007F611D" w:rsidRDefault="00911B93" w:rsidP="00911B93">
      <w:r w:rsidRPr="007F611D">
        <w:t>тыс. – тысяча.</w:t>
      </w:r>
    </w:p>
    <w:p w:rsidR="00911B93" w:rsidRPr="007F611D" w:rsidRDefault="00911B93" w:rsidP="00911B93">
      <w:r w:rsidRPr="007F611D">
        <w:t>2. Х – данные ячейки не заполняются.</w:t>
      </w:r>
    </w:p>
    <w:p w:rsidR="00911B93" w:rsidRPr="007F611D" w:rsidRDefault="00911B93" w:rsidP="00911B93"/>
    <w:p w:rsidR="00911B93" w:rsidRPr="00FB7351" w:rsidRDefault="00911B93" w:rsidP="00911B93">
      <w:pPr>
        <w:rPr>
          <w:sz w:val="28"/>
          <w:szCs w:val="28"/>
        </w:rPr>
        <w:sectPr w:rsidR="00911B93" w:rsidRPr="00FB7351">
          <w:headerReference w:type="default" r:id="rId18"/>
          <w:footerReference w:type="default" r:id="rId19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911B93" w:rsidRPr="00FB7351" w:rsidRDefault="00911B93" w:rsidP="00B30115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>5. План реализации комплекса процессных мероприятий на 202</w:t>
      </w:r>
      <w:r w:rsidR="00B16BDA">
        <w:rPr>
          <w:sz w:val="28"/>
          <w:szCs w:val="28"/>
        </w:rPr>
        <w:t>5 – 2027</w:t>
      </w:r>
      <w:r w:rsidRPr="00FB7351">
        <w:rPr>
          <w:sz w:val="28"/>
          <w:szCs w:val="28"/>
        </w:rPr>
        <w:t xml:space="preserve"> годы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3186"/>
        <w:gridCol w:w="1843"/>
        <w:gridCol w:w="3969"/>
        <w:gridCol w:w="2835"/>
        <w:gridCol w:w="2552"/>
      </w:tblGrid>
      <w:tr w:rsidR="00911B93" w:rsidRPr="00B96CBE" w:rsidTr="00B3011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911B93">
            <w:r w:rsidRPr="00B96CBE">
              <w:t>№</w:t>
            </w:r>
          </w:p>
          <w:p w:rsidR="00911B93" w:rsidRPr="00B96CBE" w:rsidRDefault="00911B93" w:rsidP="00911B93">
            <w:proofErr w:type="gramStart"/>
            <w:r w:rsidRPr="00B96CBE">
              <w:t>п</w:t>
            </w:r>
            <w:proofErr w:type="gramEnd"/>
            <w:r w:rsidRPr="00B96CBE">
              <w:t>/п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911B93">
            <w:r w:rsidRPr="00B96CBE">
              <w:t>Наименование мероприятия (результата), контрольной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911B93">
            <w:r w:rsidRPr="00B96CBE">
              <w:t>Дата наступл</w:t>
            </w:r>
            <w:r w:rsidRPr="00B96CBE">
              <w:t>е</w:t>
            </w:r>
            <w:r w:rsidRPr="00B96CBE">
              <w:t>ния контрол</w:t>
            </w:r>
            <w:r w:rsidRPr="00B96CBE">
              <w:t>ь</w:t>
            </w:r>
            <w:r w:rsidRPr="00B96CBE">
              <w:t>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911B93">
            <w:r w:rsidRPr="00B96CBE">
              <w:t>Ответственный исполнитель</w:t>
            </w:r>
          </w:p>
          <w:p w:rsidR="00911B93" w:rsidRPr="00B96CBE" w:rsidRDefault="00911B93" w:rsidP="00B30115">
            <w:r w:rsidRPr="00B96CBE">
              <w:t xml:space="preserve">(наименование органа </w:t>
            </w:r>
            <w:r w:rsidR="00B30115" w:rsidRPr="00B96CBE">
              <w:t>местного с</w:t>
            </w:r>
            <w:r w:rsidR="00B30115" w:rsidRPr="00B96CBE">
              <w:t>а</w:t>
            </w:r>
            <w:r w:rsidR="00B30115" w:rsidRPr="00B96CBE">
              <w:t>моуправления</w:t>
            </w:r>
            <w:r w:rsidRPr="00B96CBE">
              <w:t>, Ф.И.О.,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911B93">
            <w:r w:rsidRPr="00B96CBE">
              <w:t>Вид подтверждающего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911B93">
            <w:r w:rsidRPr="00B96CBE">
              <w:t>Информационная с</w:t>
            </w:r>
            <w:r w:rsidRPr="00B96CBE">
              <w:t>и</w:t>
            </w:r>
            <w:r w:rsidRPr="00B96CBE">
              <w:t>стема</w:t>
            </w:r>
          </w:p>
          <w:p w:rsidR="00911B93" w:rsidRPr="00B96CBE" w:rsidRDefault="00911B93" w:rsidP="00911B93">
            <w:r w:rsidRPr="00B96CBE">
              <w:t>(источник данных)</w:t>
            </w:r>
          </w:p>
        </w:tc>
      </w:tr>
    </w:tbl>
    <w:p w:rsidR="00911B93" w:rsidRPr="00B96CBE" w:rsidRDefault="00911B93" w:rsidP="00911B93"/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3135"/>
        <w:gridCol w:w="1843"/>
        <w:gridCol w:w="3969"/>
        <w:gridCol w:w="2835"/>
        <w:gridCol w:w="2552"/>
      </w:tblGrid>
      <w:tr w:rsidR="00911B93" w:rsidRPr="00B96CBE" w:rsidTr="00883930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B96CBE" w:rsidRDefault="00911B93" w:rsidP="00530897">
            <w:pPr>
              <w:jc w:val="center"/>
            </w:pPr>
            <w:r w:rsidRPr="00B96CBE"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B96CBE" w:rsidRDefault="00911B93" w:rsidP="00530897">
            <w:pPr>
              <w:jc w:val="center"/>
            </w:pPr>
            <w:r w:rsidRPr="00B96CBE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B96CBE" w:rsidRDefault="00911B93" w:rsidP="00530897">
            <w:pPr>
              <w:jc w:val="center"/>
            </w:pPr>
            <w:r w:rsidRPr="00B96CBE"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B96CBE" w:rsidRDefault="00911B93" w:rsidP="00530897">
            <w:pPr>
              <w:jc w:val="center"/>
            </w:pPr>
            <w:r w:rsidRPr="00B96CBE"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B96CBE" w:rsidRDefault="00911B93" w:rsidP="00530897">
            <w:pPr>
              <w:jc w:val="center"/>
            </w:pPr>
            <w:r w:rsidRPr="00B96CBE"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B96CBE" w:rsidRDefault="00911B93" w:rsidP="00530897">
            <w:pPr>
              <w:jc w:val="center"/>
            </w:pPr>
            <w:r w:rsidRPr="00B96CBE">
              <w:t>6</w:t>
            </w:r>
          </w:p>
        </w:tc>
      </w:tr>
      <w:tr w:rsidR="00911B93" w:rsidRPr="00B96CBE" w:rsidTr="00883930">
        <w:tc>
          <w:tcPr>
            <w:tcW w:w="15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B30115">
            <w:pPr>
              <w:jc w:val="center"/>
            </w:pPr>
            <w:r w:rsidRPr="00B96CBE">
              <w:t>1. Задача комплекса процессных мероприятий «</w:t>
            </w:r>
            <w:r w:rsidR="00F42FF7" w:rsidRPr="00B96CBE">
              <w:t xml:space="preserve">Обеспечено проведение </w:t>
            </w:r>
            <w:r w:rsidR="00F42FF7" w:rsidRPr="00B96CBE">
              <w:rPr>
                <w:kern w:val="2"/>
              </w:rPr>
              <w:t xml:space="preserve"> паспортизации, регистрации и корректировки реестра муниципального имущества для создания условий эффективного использования муниципального имущества</w:t>
            </w:r>
            <w:r w:rsidRPr="00B96CBE">
              <w:t>»</w:t>
            </w:r>
          </w:p>
        </w:tc>
      </w:tr>
      <w:tr w:rsidR="00911B93" w:rsidRPr="00B96CBE" w:rsidTr="0088393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911B93">
            <w:r w:rsidRPr="00B96CBE">
              <w:t>1.1.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AC25C7">
            <w:r w:rsidRPr="00B96CBE">
              <w:t>Мероприятие (результат) 1 «</w:t>
            </w:r>
            <w:r w:rsidR="00AC25C7" w:rsidRPr="00B96CBE">
              <w:t>Изготовление технической документации на объекты недвижимого имущества» (технических планов и к</w:t>
            </w:r>
            <w:r w:rsidR="00AC25C7" w:rsidRPr="00B96CBE">
              <w:t>а</w:t>
            </w:r>
            <w:r w:rsidR="00AC25C7" w:rsidRPr="00B96CBE">
              <w:t>дастровых паспортов)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B30115">
            <w:pPr>
              <w:jc w:val="center"/>
            </w:pPr>
            <w:r w:rsidRPr="00B96CBE"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E5682" w:rsidP="00602C62">
            <w:r w:rsidRPr="00B96CBE">
              <w:t xml:space="preserve">Администрация </w:t>
            </w:r>
            <w:r w:rsidR="00602C62">
              <w:t>Барабанщиковск</w:t>
            </w:r>
            <w:r w:rsidR="00B30115" w:rsidRPr="00B96CBE">
              <w:t xml:space="preserve">ого </w:t>
            </w:r>
            <w:r w:rsidRPr="00B96CBE">
              <w:t>сельского поселения</w:t>
            </w:r>
            <w:r w:rsidR="00911B93" w:rsidRPr="00B96CBE">
              <w:t xml:space="preserve"> (</w:t>
            </w:r>
            <w:r w:rsidR="00602C62">
              <w:t>Казакова С.Ю.</w:t>
            </w:r>
            <w:r w:rsidR="00AC25C7" w:rsidRPr="00B96CBE">
              <w:t xml:space="preserve">  специалист </w:t>
            </w:r>
            <w:r w:rsidR="00B30115" w:rsidRPr="00B96CBE">
              <w:t>1 категории</w:t>
            </w:r>
            <w:r w:rsidR="00911B93"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B30115">
            <w:pPr>
              <w:jc w:val="center"/>
            </w:pPr>
            <w:r w:rsidRPr="00B96CBE"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B30115">
            <w:pPr>
              <w:jc w:val="center"/>
            </w:pPr>
            <w:r w:rsidRPr="00B96CBE">
              <w:t>Х</w:t>
            </w:r>
          </w:p>
        </w:tc>
      </w:tr>
      <w:tr w:rsidR="00602C62" w:rsidRPr="00B96CBE" w:rsidTr="0088393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911B93">
            <w:r w:rsidRPr="00B96CBE">
              <w:t>1.2.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AC25C7">
            <w:r w:rsidRPr="00B96CBE">
              <w:t>Контрольная точка 1.1. «Выполнены мероприятия по изготовлению технич</w:t>
            </w:r>
            <w:r w:rsidRPr="00B96CBE">
              <w:t>е</w:t>
            </w:r>
            <w:r w:rsidRPr="00B96CBE">
              <w:t>ской документации на об</w:t>
            </w:r>
            <w:r w:rsidRPr="00B96CBE">
              <w:t>ъ</w:t>
            </w:r>
            <w:r w:rsidRPr="00B96CBE">
              <w:t>екты недвижимого имущ</w:t>
            </w:r>
            <w:r w:rsidRPr="00B96CBE">
              <w:t>е</w:t>
            </w:r>
            <w:r w:rsidRPr="00B96CBE">
              <w:t>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E90D26">
            <w:r w:rsidRPr="00B96CBE">
              <w:t>25 июля 202</w:t>
            </w:r>
            <w:r>
              <w:t>5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786286" w:rsidP="00602C62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9E5682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911B93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602C62" w:rsidRPr="00B96CBE" w:rsidTr="0088393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911B93">
            <w:r w:rsidRPr="00B96CBE">
              <w:t>1.3.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67149A">
            <w:r w:rsidRPr="00B96CBE">
              <w:t>Контрольная точка 1.2.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«Изготовление технической документации на объекты недвижимого имущества» (технических планов и к</w:t>
            </w:r>
            <w:r w:rsidRPr="00B96CBE">
              <w:t>а</w:t>
            </w:r>
            <w:r w:rsidRPr="00B96CBE">
              <w:t>дастровых паспортов)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911B93">
            <w:r w:rsidRPr="00B96CBE">
              <w:t>25 декабря 202</w:t>
            </w:r>
            <w:r>
              <w:t>5</w:t>
            </w:r>
            <w:r w:rsidRPr="00B96CBE">
              <w:t xml:space="preserve"> г.</w:t>
            </w:r>
          </w:p>
          <w:p w:rsidR="00602C62" w:rsidRPr="00B96CBE" w:rsidRDefault="00602C62" w:rsidP="00911B93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786286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 w:rsidR="00786286">
              <w:t>Штраух С.В. старший инспектор сектора экон</w:t>
            </w:r>
            <w:r w:rsidR="00786286">
              <w:t>о</w:t>
            </w:r>
            <w:r w:rsidR="00786286"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360AF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911B93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1.</w:t>
            </w:r>
            <w:r>
              <w:t>4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1.</w:t>
            </w:r>
            <w:r>
              <w:t>3</w:t>
            </w:r>
            <w:r w:rsidRPr="00B96CBE">
              <w:t>. «Выполнены мероприятия по изготовлению технич</w:t>
            </w:r>
            <w:r w:rsidRPr="00B96CBE">
              <w:t>е</w:t>
            </w:r>
            <w:r w:rsidRPr="00B96CBE">
              <w:lastRenderedPageBreak/>
              <w:t>ской документации на об</w:t>
            </w:r>
            <w:r w:rsidRPr="00B96CBE">
              <w:t>ъ</w:t>
            </w:r>
            <w:r w:rsidRPr="00B96CBE">
              <w:t>екты недвижимого имущ</w:t>
            </w:r>
            <w:r w:rsidRPr="00B96CBE">
              <w:t>е</w:t>
            </w:r>
            <w:r w:rsidRPr="00B96CBE">
              <w:t>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lastRenderedPageBreak/>
              <w:t>25 июля 202</w:t>
            </w:r>
            <w:r>
              <w:t>6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lastRenderedPageBreak/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lastRenderedPageBreak/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lastRenderedPageBreak/>
              <w:t>1.5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Контрольная точка 1.4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«Изготовление технической документации на объекты недвижимого имущества» (технических планов и к</w:t>
            </w:r>
            <w:r w:rsidRPr="00B96CBE">
              <w:t>а</w:t>
            </w:r>
            <w:r w:rsidRPr="00B96CBE">
              <w:t>дастровых паспортов)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25 декабря 202</w:t>
            </w:r>
            <w:r>
              <w:t>6</w:t>
            </w:r>
            <w:r w:rsidRPr="00B96CBE">
              <w:t xml:space="preserve"> г.</w:t>
            </w:r>
          </w:p>
          <w:p w:rsidR="003967D5" w:rsidRPr="00B96CBE" w:rsidRDefault="003967D5" w:rsidP="003967D5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1.</w:t>
            </w:r>
            <w:r>
              <w:t>6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Контрольная точка 1.5</w:t>
            </w:r>
            <w:r w:rsidRPr="00B96CBE">
              <w:t>. «Выполнены мероприятия по изготовлению технич</w:t>
            </w:r>
            <w:r w:rsidRPr="00B96CBE">
              <w:t>е</w:t>
            </w:r>
            <w:r w:rsidRPr="00B96CBE">
              <w:t>ской документации на об</w:t>
            </w:r>
            <w:r w:rsidRPr="00B96CBE">
              <w:t>ъ</w:t>
            </w:r>
            <w:r w:rsidRPr="00B96CBE">
              <w:t>екты недвижимого имущ</w:t>
            </w:r>
            <w:r w:rsidRPr="00B96CBE">
              <w:t>е</w:t>
            </w:r>
            <w:r w:rsidRPr="00B96CBE">
              <w:t>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25 июля 202</w:t>
            </w:r>
            <w:r>
              <w:t>7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1.7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Контрольная точка 1.6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«Изготовление технической документации на объекты недвижимого имущества» (технических планов и к</w:t>
            </w:r>
            <w:r w:rsidRPr="00B96CBE">
              <w:t>а</w:t>
            </w:r>
            <w:r w:rsidRPr="00B96CBE">
              <w:t>дастровых паспортов)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25 декабря 202</w:t>
            </w:r>
            <w:r>
              <w:t>7</w:t>
            </w:r>
            <w:r w:rsidRPr="00B96CBE">
              <w:t xml:space="preserve"> г.</w:t>
            </w:r>
          </w:p>
          <w:p w:rsidR="003967D5" w:rsidRPr="00B96CBE" w:rsidRDefault="003967D5" w:rsidP="003967D5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206894" w:rsidRPr="00B96CBE" w:rsidTr="00883930">
        <w:tc>
          <w:tcPr>
            <w:tcW w:w="15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94" w:rsidRPr="00B96CBE" w:rsidRDefault="00206894" w:rsidP="00B30115">
            <w:pPr>
              <w:jc w:val="center"/>
            </w:pPr>
            <w:r w:rsidRPr="00B96CBE">
              <w:t>2. Задача комплекса процессных мероприятий «</w:t>
            </w:r>
            <w:r w:rsidR="00A36248" w:rsidRPr="00B96CBE">
              <w:t>Обеспечено эффективное распоряжение объектами недвижимости муниципальной собственн</w:t>
            </w:r>
            <w:r w:rsidR="00A36248" w:rsidRPr="00B96CBE">
              <w:t>о</w:t>
            </w:r>
            <w:r w:rsidR="00A36248" w:rsidRPr="00B96CBE">
              <w:t>сти</w:t>
            </w:r>
            <w:proofErr w:type="gramStart"/>
            <w:r w:rsidR="00A36248" w:rsidRPr="00B96CBE">
              <w:t>.</w:t>
            </w:r>
            <w:proofErr w:type="gramEnd"/>
            <w:r w:rsidR="00A36248" w:rsidRPr="00B96CBE">
              <w:t xml:space="preserve"> </w:t>
            </w:r>
            <w:proofErr w:type="gramStart"/>
            <w:r w:rsidR="00A36248" w:rsidRPr="00B96CBE">
              <w:t>п</w:t>
            </w:r>
            <w:proofErr w:type="gramEnd"/>
            <w:r w:rsidR="00A36248" w:rsidRPr="00B96CBE">
              <w:t>роведение капитальных и текущих ремонтов»</w:t>
            </w:r>
            <w:r w:rsidRPr="00B96CBE">
              <w:t>»</w:t>
            </w:r>
          </w:p>
        </w:tc>
      </w:tr>
      <w:tr w:rsidR="0038714B" w:rsidRPr="00B96CBE" w:rsidTr="0088393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911B93">
            <w:r w:rsidRPr="00B96CBE">
              <w:t>2.1.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A36248">
            <w:pPr>
              <w:widowControl w:val="0"/>
              <w:outlineLvl w:val="2"/>
            </w:pPr>
            <w:r w:rsidRPr="00B96CBE">
              <w:t>Мероприятие (результат) 2 «Оценка рыночной стоим</w:t>
            </w:r>
            <w:r w:rsidRPr="00B96CBE">
              <w:t>о</w:t>
            </w:r>
            <w:r w:rsidRPr="00B96CBE">
              <w:t xml:space="preserve">сти объектов недвижимого </w:t>
            </w:r>
            <w:r w:rsidRPr="00B96CBE">
              <w:lastRenderedPageBreak/>
              <w:t>и движимого имущества муниципальной собстве</w:t>
            </w:r>
            <w:r w:rsidRPr="00B96CBE">
              <w:t>н</w:t>
            </w:r>
            <w:r w:rsidRPr="00B96CBE">
              <w:t>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B30115">
            <w:pPr>
              <w:jc w:val="center"/>
            </w:pPr>
            <w:r w:rsidRPr="00B96CBE">
              <w:lastRenderedPageBreak/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EC3D17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Казакова С.Ю.</w:t>
            </w:r>
            <w:r w:rsidRPr="00B96CBE">
              <w:t xml:space="preserve">  специалист 1 категории)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B30115">
            <w:pPr>
              <w:jc w:val="center"/>
            </w:pPr>
            <w:r w:rsidRPr="00B96CBE"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B30115">
            <w:pPr>
              <w:jc w:val="center"/>
            </w:pPr>
            <w:r w:rsidRPr="00B96CBE">
              <w:t>Х</w:t>
            </w:r>
          </w:p>
        </w:tc>
      </w:tr>
      <w:tr w:rsidR="0038714B" w:rsidRPr="00B96CBE" w:rsidTr="0088393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911B93">
            <w:r w:rsidRPr="00B96CBE">
              <w:lastRenderedPageBreak/>
              <w:t>2.2.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A36248">
            <w:r w:rsidRPr="00B96CBE">
              <w:t>Контрольная точка 2.1. «Выполнены мероприятия по оценке рыночной сто</w:t>
            </w:r>
            <w:r w:rsidRPr="00B96CBE">
              <w:t>и</w:t>
            </w:r>
            <w:r w:rsidRPr="00B96CBE">
              <w:t>мости объектов недвиж</w:t>
            </w:r>
            <w:r w:rsidRPr="00B96CBE">
              <w:t>и</w:t>
            </w:r>
            <w:r w:rsidRPr="00B96CBE">
              <w:t>мого и движимого имущ</w:t>
            </w:r>
            <w:r w:rsidRPr="00B96CBE">
              <w:t>е</w:t>
            </w:r>
            <w:r w:rsidRPr="00B96CBE">
              <w:t>ства муниципальной со</w:t>
            </w:r>
            <w:r w:rsidRPr="00B96CBE">
              <w:t>б</w:t>
            </w:r>
            <w:r w:rsidRPr="00B96CBE">
              <w:t>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E90D26">
            <w:r w:rsidRPr="00B96CBE">
              <w:t>04 апреля 202</w:t>
            </w:r>
            <w:r>
              <w:t>5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786286" w:rsidP="00EC3D17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F45572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911B93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8714B" w:rsidRPr="00B96CBE" w:rsidTr="0088393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911B93">
            <w:r w:rsidRPr="00B96CBE">
              <w:t>2.3.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A36248">
            <w:r w:rsidRPr="00B96CBE">
              <w:t>Контрольная точка 2.2.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«Оценка рыночной стоим</w:t>
            </w:r>
            <w:r w:rsidRPr="00B96CBE">
              <w:t>о</w:t>
            </w:r>
            <w:r w:rsidRPr="00B96CBE">
              <w:t>сти объектов недвижимого и движимого имущества муниципальной собстве</w:t>
            </w:r>
            <w:r w:rsidRPr="00B96CBE">
              <w:t>н</w:t>
            </w:r>
            <w:r w:rsidRPr="00B96CBE">
              <w:t xml:space="preserve">ности»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E90D26">
            <w:r w:rsidRPr="00B96CBE">
              <w:t>25 декабря 202</w:t>
            </w:r>
            <w:r>
              <w:t>5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786286" w:rsidP="00EC3D17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F45572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911B93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2.</w:t>
            </w:r>
            <w:r>
              <w:t>4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2.</w:t>
            </w:r>
            <w:r>
              <w:t>3</w:t>
            </w:r>
            <w:r w:rsidRPr="00B96CBE">
              <w:t>. «Выполнены мероприятия по оценке рыночной сто</w:t>
            </w:r>
            <w:r w:rsidRPr="00B96CBE">
              <w:t>и</w:t>
            </w:r>
            <w:r w:rsidRPr="00B96CBE">
              <w:t>мости объектов недвиж</w:t>
            </w:r>
            <w:r w:rsidRPr="00B96CBE">
              <w:t>и</w:t>
            </w:r>
            <w:r w:rsidRPr="00B96CBE">
              <w:t>мого и движимого имущ</w:t>
            </w:r>
            <w:r w:rsidRPr="00B96CBE">
              <w:t>е</w:t>
            </w:r>
            <w:r w:rsidRPr="00B96CBE">
              <w:t>ства муниципальной со</w:t>
            </w:r>
            <w:r w:rsidRPr="00B96CBE">
              <w:t>б</w:t>
            </w:r>
            <w:r w:rsidRPr="00B96CBE">
              <w:t>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04 апреля 202</w:t>
            </w:r>
            <w:r>
              <w:t>6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2.</w:t>
            </w:r>
            <w:r>
              <w:t>5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2.</w:t>
            </w:r>
            <w:r>
              <w:t>4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«Оценка рыночной стоим</w:t>
            </w:r>
            <w:r w:rsidRPr="00B96CBE">
              <w:t>о</w:t>
            </w:r>
            <w:r w:rsidRPr="00B96CBE">
              <w:t xml:space="preserve">сти объектов недвижимого </w:t>
            </w:r>
            <w:r w:rsidRPr="00B96CBE">
              <w:lastRenderedPageBreak/>
              <w:t>и движимого имущества муниципальной собстве</w:t>
            </w:r>
            <w:r w:rsidRPr="00B96CBE">
              <w:t>н</w:t>
            </w:r>
            <w:r w:rsidRPr="00B96CBE">
              <w:t xml:space="preserve">ности»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lastRenderedPageBreak/>
              <w:t>25 декабря 202</w:t>
            </w:r>
            <w:r>
              <w:t>6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lastRenderedPageBreak/>
              <w:t>2.</w:t>
            </w:r>
            <w:r>
              <w:t>6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2.</w:t>
            </w:r>
            <w:r>
              <w:t>5</w:t>
            </w:r>
            <w:r w:rsidRPr="00B96CBE">
              <w:t>. «Выполнены мероприятия по оценке рыночной сто</w:t>
            </w:r>
            <w:r w:rsidRPr="00B96CBE">
              <w:t>и</w:t>
            </w:r>
            <w:r w:rsidRPr="00B96CBE">
              <w:t>мости объектов недвиж</w:t>
            </w:r>
            <w:r w:rsidRPr="00B96CBE">
              <w:t>и</w:t>
            </w:r>
            <w:r w:rsidRPr="00B96CBE">
              <w:t>мого и движимого имущ</w:t>
            </w:r>
            <w:r w:rsidRPr="00B96CBE">
              <w:t>е</w:t>
            </w:r>
            <w:r w:rsidRPr="00B96CBE">
              <w:t>ства муниципальной со</w:t>
            </w:r>
            <w:r w:rsidRPr="00B96CBE">
              <w:t>б</w:t>
            </w:r>
            <w:r w:rsidRPr="00B96CBE">
              <w:t>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04 апреля 202</w:t>
            </w:r>
            <w:r>
              <w:t>7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2.</w:t>
            </w:r>
            <w:r>
              <w:t>7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2.</w:t>
            </w:r>
            <w:r>
              <w:t>6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«Оценка рыночной стоим</w:t>
            </w:r>
            <w:r w:rsidRPr="00B96CBE">
              <w:t>о</w:t>
            </w:r>
            <w:r w:rsidRPr="00B96CBE">
              <w:t>сти объектов недвижимого и движимого имущества муниципальной собстве</w:t>
            </w:r>
            <w:r w:rsidRPr="00B96CBE">
              <w:t>н</w:t>
            </w:r>
            <w:r w:rsidRPr="00B96CBE">
              <w:t xml:space="preserve">ности»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25 декабря 202</w:t>
            </w:r>
            <w:r>
              <w:t>7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8714B" w:rsidRPr="00B96CBE" w:rsidTr="0088393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967D5" w:rsidP="00462DF4">
            <w:r>
              <w:t>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A36248">
            <w:r w:rsidRPr="00B96CBE">
              <w:t>Мероприятие (результат) 3 «Оценка рыночной стоим</w:t>
            </w:r>
            <w:r w:rsidRPr="00B96CBE">
              <w:t>о</w:t>
            </w:r>
            <w:r w:rsidRPr="00B96CBE">
              <w:t>сти годовой арендной пл</w:t>
            </w:r>
            <w:r w:rsidRPr="00B96CBE">
              <w:t>а</w:t>
            </w:r>
            <w:r w:rsidRPr="00B96CBE">
              <w:t>ты объектов недвижимого и движимого имущества»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911B93">
            <w:r w:rsidRPr="00B96CBE"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EC3D17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Казакова С.Ю.</w:t>
            </w:r>
            <w:r w:rsidRPr="00B96CBE">
              <w:t xml:space="preserve">  специалист 1 категории)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B30115">
            <w:pPr>
              <w:jc w:val="center"/>
            </w:pPr>
            <w:r w:rsidRPr="00B96CBE"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B30115">
            <w:pPr>
              <w:jc w:val="center"/>
            </w:pPr>
            <w:r w:rsidRPr="00B96CBE">
              <w:t>Х</w:t>
            </w:r>
          </w:p>
        </w:tc>
      </w:tr>
      <w:tr w:rsidR="00786286" w:rsidRPr="00B96CBE" w:rsidTr="0088393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3967D5" w:rsidP="00BA1564">
            <w:r>
              <w:t>3.1.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A36248">
            <w:r w:rsidRPr="00B96CBE">
              <w:t>Контрольная точка 3.1. «Выполнены мероприятия по оценке рыночной сто</w:t>
            </w:r>
            <w:r w:rsidRPr="00B96CBE">
              <w:t>и</w:t>
            </w:r>
            <w:r w:rsidRPr="00B96CBE">
              <w:t>мости годовой арендной платы объектов недвиж</w:t>
            </w:r>
            <w:r w:rsidRPr="00B96CBE">
              <w:t>и</w:t>
            </w:r>
            <w:r w:rsidRPr="00B96CBE">
              <w:t>мого и движимого имущ</w:t>
            </w:r>
            <w:r w:rsidRPr="00B96CBE">
              <w:t>е</w:t>
            </w:r>
            <w:r w:rsidRPr="00B96CBE">
              <w:t>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E90D26">
            <w:r w:rsidRPr="00B96CBE">
              <w:t>15 июля 202</w:t>
            </w:r>
            <w:r>
              <w:t>5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Default="00786286">
            <w:r w:rsidRPr="003D50B3">
              <w:t>Администрация Барабанщиковского сельского поселения (Штраух С.В. старший инспектор сектора экон</w:t>
            </w:r>
            <w:r w:rsidRPr="003D50B3">
              <w:t>о</w:t>
            </w:r>
            <w:r w:rsidRPr="003D50B3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F45572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911B93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786286" w:rsidRPr="00B96CBE" w:rsidTr="0088393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3967D5" w:rsidP="00BA1564">
            <w:r>
              <w:t>3.2.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F45572">
            <w:r w:rsidRPr="00B96CBE">
              <w:t xml:space="preserve">Контрольная точка 3.2. </w:t>
            </w:r>
            <w:r w:rsidRPr="00B96CBE">
              <w:lastRenderedPageBreak/>
              <w:t>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«Оценка рыночной стоим</w:t>
            </w:r>
            <w:r w:rsidRPr="00B96CBE">
              <w:t>о</w:t>
            </w:r>
            <w:r w:rsidRPr="00B96CBE">
              <w:t>сти годовой арендной пл</w:t>
            </w:r>
            <w:r w:rsidRPr="00B96CBE">
              <w:t>а</w:t>
            </w:r>
            <w:r w:rsidRPr="00B96CBE">
              <w:t>ты объектов недвижимого и движимого имущества»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E90D26">
            <w:r w:rsidRPr="00B96CBE">
              <w:lastRenderedPageBreak/>
              <w:t xml:space="preserve">25 декабря </w:t>
            </w:r>
            <w:r>
              <w:lastRenderedPageBreak/>
              <w:t>2025</w:t>
            </w:r>
            <w:r w:rsidRPr="00B96CBE"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Default="00786286">
            <w:r w:rsidRPr="003D50B3">
              <w:lastRenderedPageBreak/>
              <w:t xml:space="preserve">Администрация Барабанщиковского </w:t>
            </w:r>
            <w:r w:rsidRPr="003D50B3">
              <w:lastRenderedPageBreak/>
              <w:t>сельского поселения (Штраух С.В. старший инспектор сектора экон</w:t>
            </w:r>
            <w:r w:rsidRPr="003D50B3">
              <w:t>о</w:t>
            </w:r>
            <w:r w:rsidRPr="003D50B3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F45572">
            <w:r w:rsidRPr="00B96CBE">
              <w:lastRenderedPageBreak/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911B93">
            <w:r w:rsidRPr="00B96CBE">
              <w:t>информационная с</w:t>
            </w:r>
            <w:r w:rsidRPr="00B96CBE">
              <w:t>и</w:t>
            </w:r>
            <w:r w:rsidRPr="00B96CBE">
              <w:lastRenderedPageBreak/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lastRenderedPageBreak/>
              <w:t>3.3.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3.</w:t>
            </w:r>
            <w:r>
              <w:t>3</w:t>
            </w:r>
            <w:r w:rsidRPr="00B96CBE">
              <w:t>. «Выполнены мероприятия по оценке рыночной сто</w:t>
            </w:r>
            <w:r w:rsidRPr="00B96CBE">
              <w:t>и</w:t>
            </w:r>
            <w:r w:rsidRPr="00B96CBE">
              <w:t>мости годовой арендной платы объектов недвиж</w:t>
            </w:r>
            <w:r w:rsidRPr="00B96CBE">
              <w:t>и</w:t>
            </w:r>
            <w:r w:rsidRPr="00B96CBE">
              <w:t>мого и движимого имущ</w:t>
            </w:r>
            <w:r w:rsidRPr="00B96CBE">
              <w:t>е</w:t>
            </w:r>
            <w:r w:rsidRPr="00B96CBE">
              <w:t>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15 июля 202</w:t>
            </w:r>
            <w:r>
              <w:t>6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Default="003967D5" w:rsidP="003967D5">
            <w:r w:rsidRPr="003D50B3">
              <w:t>Администрация Барабанщиковского сельского поселения (Штраух С.В. старший инспектор сектора экон</w:t>
            </w:r>
            <w:r w:rsidRPr="003D50B3">
              <w:t>о</w:t>
            </w:r>
            <w:r w:rsidRPr="003D50B3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3.4.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3.</w:t>
            </w:r>
            <w:r>
              <w:t>4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«Оценка рыночной стоим</w:t>
            </w:r>
            <w:r w:rsidRPr="00B96CBE">
              <w:t>о</w:t>
            </w:r>
            <w:r w:rsidRPr="00B96CBE">
              <w:t>сти годовой арендной пл</w:t>
            </w:r>
            <w:r w:rsidRPr="00B96CBE">
              <w:t>а</w:t>
            </w:r>
            <w:r w:rsidRPr="00B96CBE">
              <w:t>ты объектов недвижимого и движимого имущества»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25 декабря </w:t>
            </w:r>
            <w:r>
              <w:t>2026</w:t>
            </w:r>
            <w:r w:rsidRPr="00B96CBE"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Default="003967D5" w:rsidP="003967D5">
            <w:r w:rsidRPr="003D50B3">
              <w:t>Администрация Барабанщиковского сельского поселения (Штраух С.В. старший инспектор сектора экон</w:t>
            </w:r>
            <w:r w:rsidRPr="003D50B3">
              <w:t>о</w:t>
            </w:r>
            <w:r w:rsidRPr="003D50B3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3.5.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3.</w:t>
            </w:r>
            <w:r>
              <w:t>5</w:t>
            </w:r>
            <w:r w:rsidRPr="00B96CBE">
              <w:t>. «Выполнены мероприятия по оценке рыночной сто</w:t>
            </w:r>
            <w:r w:rsidRPr="00B96CBE">
              <w:t>и</w:t>
            </w:r>
            <w:r w:rsidRPr="00B96CBE">
              <w:t>мости годовой арендной платы объектов недвиж</w:t>
            </w:r>
            <w:r w:rsidRPr="00B96CBE">
              <w:t>и</w:t>
            </w:r>
            <w:r w:rsidRPr="00B96CBE">
              <w:t>мого и движимого имущ</w:t>
            </w:r>
            <w:r w:rsidRPr="00B96CBE">
              <w:t>е</w:t>
            </w:r>
            <w:r w:rsidRPr="00B96CBE">
              <w:t>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15 июля 202</w:t>
            </w:r>
            <w:r>
              <w:t>7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Default="003967D5" w:rsidP="003967D5">
            <w:r w:rsidRPr="003D50B3">
              <w:t>Администрация Барабанщиковского сельского поселения (Штраух С.В. старший инспектор сектора экон</w:t>
            </w:r>
            <w:r w:rsidRPr="003D50B3">
              <w:t>о</w:t>
            </w:r>
            <w:r w:rsidRPr="003D50B3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3.6.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3.</w:t>
            </w:r>
            <w:r>
              <w:t>6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lastRenderedPageBreak/>
              <w:t>ных услуг по мероприятию «Оценка рыночной стоим</w:t>
            </w:r>
            <w:r w:rsidRPr="00B96CBE">
              <w:t>о</w:t>
            </w:r>
            <w:r w:rsidRPr="00B96CBE">
              <w:t>сти годовой арендной пл</w:t>
            </w:r>
            <w:r w:rsidRPr="00B96CBE">
              <w:t>а</w:t>
            </w:r>
            <w:r w:rsidRPr="00B96CBE">
              <w:t>ты объектов недвижимого и движимого имущества»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lastRenderedPageBreak/>
              <w:t xml:space="preserve">25 декабря </w:t>
            </w:r>
            <w:r>
              <w:t>2027</w:t>
            </w:r>
            <w:r w:rsidRPr="00B96CBE"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Default="003967D5" w:rsidP="003967D5">
            <w:r w:rsidRPr="003D50B3">
              <w:t>Администрация Барабанщиковского сельского поселения (Штраух С.В. старший инспектор сектора экон</w:t>
            </w:r>
            <w:r w:rsidRPr="003D50B3">
              <w:t>о</w:t>
            </w:r>
            <w:r w:rsidRPr="003D50B3">
              <w:lastRenderedPageBreak/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lastRenderedPageBreak/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8714B" w:rsidRPr="00B96CBE" w:rsidTr="0088393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967D5" w:rsidP="00BA1564">
            <w:r>
              <w:lastRenderedPageBreak/>
              <w:t>4.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F45572">
            <w:r w:rsidRPr="00B96CBE">
              <w:t>Мероприятие (результат) 4 «Текущий ремонт помещ</w:t>
            </w:r>
            <w:r w:rsidRPr="00B96CBE">
              <w:t>е</w:t>
            </w:r>
            <w:r w:rsidRPr="00B96CBE">
              <w:t>ний, находящихся в мун</w:t>
            </w:r>
            <w:r w:rsidRPr="00B96CBE">
              <w:t>и</w:t>
            </w:r>
            <w:r w:rsidRPr="00B96CBE">
              <w:t>ципальной собственности»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pPr>
              <w:jc w:val="center"/>
            </w:pPr>
            <w:r w:rsidRPr="00B96CBE"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EC3D17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Казакова С.Ю.</w:t>
            </w:r>
            <w:r w:rsidRPr="00B96CBE">
              <w:t xml:space="preserve">  специалист 1 категории)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pPr>
              <w:jc w:val="center"/>
            </w:pPr>
            <w:r w:rsidRPr="00B96CBE"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pPr>
              <w:jc w:val="center"/>
            </w:pPr>
            <w:r w:rsidRPr="00B96CBE">
              <w:t>Х</w:t>
            </w:r>
          </w:p>
        </w:tc>
      </w:tr>
      <w:tr w:rsidR="0038714B" w:rsidRPr="00B96CBE" w:rsidTr="0088393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967D5" w:rsidP="00883930">
            <w:r>
              <w:t>4.1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r w:rsidRPr="00B96CBE">
              <w:t>Контрольная точка 4.1. «Выполнены мероприятия по текущему ремонту п</w:t>
            </w:r>
            <w:r w:rsidRPr="00B96CBE">
              <w:t>о</w:t>
            </w:r>
            <w:r w:rsidRPr="00B96CBE">
              <w:t>мещений, находящихся в муниципальной собстве</w:t>
            </w:r>
            <w:r w:rsidRPr="00B96CBE">
              <w:t>н</w:t>
            </w:r>
            <w:r w:rsidRPr="00B96CBE">
              <w:t>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3967D5">
            <w:r w:rsidRPr="00B96CBE">
              <w:t>08 августа 202</w:t>
            </w:r>
            <w:r w:rsidR="003967D5">
              <w:t>5</w:t>
            </w:r>
            <w:r w:rsidRPr="00B96CBE"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EC3D17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</w:t>
            </w:r>
            <w:r w:rsidRPr="00B96CBE">
              <w:t xml:space="preserve">, </w:t>
            </w:r>
            <w:r>
              <w:t>старший инспектор</w:t>
            </w:r>
            <w:r w:rsidRPr="00B96CBE">
              <w:t xml:space="preserve"> сектора экон</w:t>
            </w:r>
            <w:r w:rsidRPr="00B96CBE">
              <w:t>о</w:t>
            </w:r>
            <w:r w:rsidRPr="00B96CBE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8714B" w:rsidRPr="00B96CBE" w:rsidTr="0088393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967D5" w:rsidP="00883930">
            <w:r>
              <w:t>4.2</w:t>
            </w:r>
            <w:r w:rsidR="0038714B"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r w:rsidRPr="00B96CBE">
              <w:t>Контрольная точка 4.2.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«Текущий ремонт помещ</w:t>
            </w:r>
            <w:r w:rsidRPr="00B96CBE">
              <w:t>е</w:t>
            </w:r>
            <w:r w:rsidRPr="00B96CBE">
              <w:t>ний, находящихся в мун</w:t>
            </w:r>
            <w:r w:rsidRPr="00B96CBE">
              <w:t>и</w:t>
            </w:r>
            <w:r w:rsidRPr="00B96CBE">
              <w:t>ципальной собственности»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3967D5">
            <w:r w:rsidRPr="00B96CBE">
              <w:t>25 декабря 202</w:t>
            </w:r>
            <w:r w:rsidR="003967D5">
              <w:t>5</w:t>
            </w:r>
            <w:r w:rsidRPr="00B96CBE">
              <w:t xml:space="preserve"> 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EC3D17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</w:t>
            </w:r>
            <w:r w:rsidRPr="00B96CBE">
              <w:t xml:space="preserve">, </w:t>
            </w:r>
            <w:r>
              <w:t>старший инспектор</w:t>
            </w:r>
            <w:r w:rsidRPr="00B96CBE">
              <w:t xml:space="preserve"> сектора экон</w:t>
            </w:r>
            <w:r w:rsidRPr="00B96CBE">
              <w:t>о</w:t>
            </w:r>
            <w:r w:rsidRPr="00B96CBE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4.3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4.</w:t>
            </w:r>
            <w:r>
              <w:t>3</w:t>
            </w:r>
            <w:r w:rsidRPr="00B96CBE">
              <w:t>. «Выполнены мероприятия по текущему ремонту п</w:t>
            </w:r>
            <w:r w:rsidRPr="00B96CBE">
              <w:t>о</w:t>
            </w:r>
            <w:r w:rsidRPr="00B96CBE">
              <w:t>мещений, находящихся в муниципальной собстве</w:t>
            </w:r>
            <w:r w:rsidRPr="00B96CBE">
              <w:t>н</w:t>
            </w:r>
            <w:r w:rsidRPr="00B96CBE">
              <w:t>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08 августа 202</w:t>
            </w:r>
            <w:r>
              <w:t>6</w:t>
            </w:r>
            <w:r w:rsidRPr="00B96CBE"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</w:t>
            </w:r>
            <w:r w:rsidRPr="00B96CBE">
              <w:t xml:space="preserve">, </w:t>
            </w:r>
            <w:r>
              <w:t>старший инспектор</w:t>
            </w:r>
            <w:r w:rsidRPr="00B96CBE">
              <w:t xml:space="preserve"> сектора экон</w:t>
            </w:r>
            <w:r w:rsidRPr="00B96CBE">
              <w:t>о</w:t>
            </w:r>
            <w:r w:rsidRPr="00B96CBE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4.4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4.</w:t>
            </w:r>
            <w:r>
              <w:t>4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 xml:space="preserve">ных услуг по мероприятию </w:t>
            </w:r>
            <w:r w:rsidRPr="00B96CBE">
              <w:lastRenderedPageBreak/>
              <w:t>«Текущий ремонт помещ</w:t>
            </w:r>
            <w:r w:rsidRPr="00B96CBE">
              <w:t>е</w:t>
            </w:r>
            <w:r w:rsidRPr="00B96CBE">
              <w:t>ний, находящихся в мун</w:t>
            </w:r>
            <w:r w:rsidRPr="00B96CBE">
              <w:t>и</w:t>
            </w:r>
            <w:r w:rsidRPr="00B96CBE">
              <w:t>ципальной собственности»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lastRenderedPageBreak/>
              <w:t>25 декабря 202</w:t>
            </w:r>
            <w:r>
              <w:t>6</w:t>
            </w:r>
            <w:r w:rsidRPr="00B96CBE">
              <w:t xml:space="preserve"> 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</w:t>
            </w:r>
            <w:r w:rsidRPr="00B96CBE">
              <w:t xml:space="preserve">, </w:t>
            </w:r>
            <w:r>
              <w:t>старший инспектор</w:t>
            </w:r>
            <w:r w:rsidRPr="00B96CBE">
              <w:t xml:space="preserve"> сектора экон</w:t>
            </w:r>
            <w:r w:rsidRPr="00B96CBE">
              <w:t>о</w:t>
            </w:r>
            <w:r w:rsidRPr="00B96CBE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lastRenderedPageBreak/>
              <w:t>4.5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4.</w:t>
            </w:r>
            <w:r>
              <w:t>5</w:t>
            </w:r>
            <w:r w:rsidRPr="00B96CBE">
              <w:t>. «Выполнены мероприятия по текущему ремонту п</w:t>
            </w:r>
            <w:r w:rsidRPr="00B96CBE">
              <w:t>о</w:t>
            </w:r>
            <w:r w:rsidRPr="00B96CBE">
              <w:t>мещений, находящихся в муниципальной собстве</w:t>
            </w:r>
            <w:r w:rsidRPr="00B96CBE">
              <w:t>н</w:t>
            </w:r>
            <w:r w:rsidRPr="00B96CBE">
              <w:t>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08 августа 202</w:t>
            </w:r>
            <w:r>
              <w:t>7</w:t>
            </w:r>
            <w:r w:rsidRPr="00B96CBE"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</w:t>
            </w:r>
            <w:r w:rsidRPr="00B96CBE">
              <w:t xml:space="preserve">, </w:t>
            </w:r>
            <w:r>
              <w:t>старший инспектор</w:t>
            </w:r>
            <w:r w:rsidRPr="00B96CBE">
              <w:t xml:space="preserve"> сектора экон</w:t>
            </w:r>
            <w:r w:rsidRPr="00B96CBE">
              <w:t>о</w:t>
            </w:r>
            <w:r w:rsidRPr="00B96CBE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3967D5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4.6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4.</w:t>
            </w:r>
            <w:r>
              <w:t>6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«Текущий ремонт помещ</w:t>
            </w:r>
            <w:r w:rsidRPr="00B96CBE">
              <w:t>е</w:t>
            </w:r>
            <w:r w:rsidRPr="00B96CBE">
              <w:t>ний, находящихся в мун</w:t>
            </w:r>
            <w:r w:rsidRPr="00B96CBE">
              <w:t>и</w:t>
            </w:r>
            <w:r w:rsidRPr="00B96CBE">
              <w:t>ципальной собственности»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25 декабря 202</w:t>
            </w:r>
            <w:r>
              <w:t>7</w:t>
            </w:r>
            <w:r w:rsidRPr="00B96CBE">
              <w:t xml:space="preserve"> 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</w:t>
            </w:r>
            <w:r w:rsidRPr="00B96CBE">
              <w:t xml:space="preserve">, </w:t>
            </w:r>
            <w:r>
              <w:t>старший инспектор</w:t>
            </w:r>
            <w:r w:rsidRPr="00B96CBE">
              <w:t xml:space="preserve"> сектора экон</w:t>
            </w:r>
            <w:r w:rsidRPr="00B96CBE">
              <w:t>о</w:t>
            </w:r>
            <w:r w:rsidRPr="00B96CBE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88393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Default="003967D5" w:rsidP="0088393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88393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E90D26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EC3D1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8839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883930"/>
        </w:tc>
      </w:tr>
      <w:tr w:rsidR="003967D5" w:rsidRPr="00B96CBE" w:rsidTr="0088393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Default="003967D5" w:rsidP="0088393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88393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E90D26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EC3D1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8839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883930"/>
        </w:tc>
      </w:tr>
    </w:tbl>
    <w:p w:rsidR="00911B93" w:rsidRPr="00B96CBE" w:rsidRDefault="00911B93" w:rsidP="00911B93"/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 xml:space="preserve">Примечания: </w:t>
      </w: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1. Используемые сокращения:</w:t>
      </w: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2. Х – данные ячейки не заполняются.</w:t>
      </w:r>
    </w:p>
    <w:p w:rsidR="00911B93" w:rsidRDefault="00911B93" w:rsidP="00911B93">
      <w:pPr>
        <w:rPr>
          <w:sz w:val="28"/>
          <w:szCs w:val="28"/>
        </w:rPr>
      </w:pPr>
    </w:p>
    <w:p w:rsidR="003967D5" w:rsidRDefault="003967D5" w:rsidP="00911B93">
      <w:pPr>
        <w:rPr>
          <w:sz w:val="28"/>
          <w:szCs w:val="28"/>
        </w:rPr>
      </w:pPr>
    </w:p>
    <w:p w:rsidR="003967D5" w:rsidRDefault="003967D5" w:rsidP="00911B93">
      <w:pPr>
        <w:rPr>
          <w:sz w:val="28"/>
          <w:szCs w:val="28"/>
        </w:rPr>
      </w:pPr>
    </w:p>
    <w:p w:rsidR="003967D5" w:rsidRDefault="003967D5" w:rsidP="00911B93">
      <w:pPr>
        <w:rPr>
          <w:sz w:val="28"/>
          <w:szCs w:val="28"/>
        </w:rPr>
      </w:pPr>
    </w:p>
    <w:p w:rsidR="003967D5" w:rsidRDefault="003967D5" w:rsidP="00911B93">
      <w:pPr>
        <w:rPr>
          <w:sz w:val="28"/>
          <w:szCs w:val="28"/>
        </w:rPr>
      </w:pPr>
    </w:p>
    <w:p w:rsidR="003967D5" w:rsidRDefault="003967D5" w:rsidP="00911B93">
      <w:pPr>
        <w:rPr>
          <w:sz w:val="28"/>
          <w:szCs w:val="28"/>
        </w:rPr>
      </w:pPr>
    </w:p>
    <w:p w:rsidR="003967D5" w:rsidRDefault="003967D5" w:rsidP="00911B93">
      <w:pPr>
        <w:rPr>
          <w:sz w:val="28"/>
          <w:szCs w:val="28"/>
        </w:rPr>
      </w:pPr>
    </w:p>
    <w:p w:rsidR="003967D5" w:rsidRPr="00FB7351" w:rsidRDefault="003967D5" w:rsidP="00911B93">
      <w:pPr>
        <w:rPr>
          <w:sz w:val="28"/>
          <w:szCs w:val="28"/>
        </w:rPr>
      </w:pPr>
    </w:p>
    <w:p w:rsidR="00911B93" w:rsidRPr="00FB7351" w:rsidRDefault="00911B93" w:rsidP="00BB52BC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>IV. ПАСПОРТ</w:t>
      </w:r>
    </w:p>
    <w:p w:rsidR="00911B93" w:rsidRPr="00FB7351" w:rsidRDefault="00911B93" w:rsidP="00BB52BC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комплекса процессных мероприятий «</w:t>
      </w:r>
      <w:r w:rsidR="009A43B8" w:rsidRPr="0080513F">
        <w:rPr>
          <w:kern w:val="2"/>
          <w:sz w:val="28"/>
          <w:szCs w:val="28"/>
        </w:rPr>
        <w:t>Рациональное и эффективное использование земельных участков, находящихся в муниципальной собственности</w:t>
      </w:r>
      <w:r w:rsidR="009A43B8">
        <w:rPr>
          <w:kern w:val="2"/>
          <w:sz w:val="28"/>
          <w:szCs w:val="28"/>
        </w:rPr>
        <w:t xml:space="preserve"> </w:t>
      </w:r>
      <w:r w:rsidR="00602C62">
        <w:rPr>
          <w:kern w:val="2"/>
          <w:sz w:val="28"/>
          <w:szCs w:val="28"/>
        </w:rPr>
        <w:t>Барабанщиковск</w:t>
      </w:r>
      <w:r w:rsidR="00BB52BC">
        <w:rPr>
          <w:kern w:val="2"/>
          <w:sz w:val="28"/>
          <w:szCs w:val="28"/>
        </w:rPr>
        <w:t>ого</w:t>
      </w:r>
      <w:r w:rsidR="009A43B8">
        <w:rPr>
          <w:kern w:val="2"/>
          <w:sz w:val="28"/>
          <w:szCs w:val="28"/>
        </w:rPr>
        <w:t xml:space="preserve"> сельского поселения</w:t>
      </w:r>
      <w:r w:rsidRPr="00FB7351">
        <w:rPr>
          <w:sz w:val="28"/>
          <w:szCs w:val="28"/>
        </w:rPr>
        <w:t>»</w:t>
      </w:r>
    </w:p>
    <w:p w:rsidR="00911B93" w:rsidRPr="00FB7351" w:rsidRDefault="00911B93" w:rsidP="00BB52BC">
      <w:pPr>
        <w:jc w:val="center"/>
        <w:rPr>
          <w:sz w:val="28"/>
          <w:szCs w:val="28"/>
        </w:rPr>
      </w:pP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 xml:space="preserve">1. Основные положения 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876"/>
        <w:gridCol w:w="532"/>
        <w:gridCol w:w="7503"/>
      </w:tblGrid>
      <w:tr w:rsidR="00911B93" w:rsidRPr="00FB7351" w:rsidTr="00911B93">
        <w:tc>
          <w:tcPr>
            <w:tcW w:w="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1.1.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A43B8">
            <w:pPr>
              <w:rPr>
                <w:sz w:val="28"/>
                <w:szCs w:val="28"/>
              </w:rPr>
            </w:pPr>
            <w:proofErr w:type="gramStart"/>
            <w:r w:rsidRPr="00FB7351">
              <w:rPr>
                <w:sz w:val="28"/>
                <w:szCs w:val="28"/>
              </w:rPr>
              <w:t>Ответственный</w:t>
            </w:r>
            <w:proofErr w:type="gramEnd"/>
            <w:r w:rsidRPr="00FB7351">
              <w:rPr>
                <w:sz w:val="28"/>
                <w:szCs w:val="28"/>
              </w:rPr>
              <w:t xml:space="preserve"> за разработку и реализацию комплекса процессных мероприятий «</w:t>
            </w:r>
            <w:r w:rsidR="009A43B8" w:rsidRPr="0080513F">
              <w:rPr>
                <w:kern w:val="2"/>
                <w:sz w:val="28"/>
                <w:szCs w:val="28"/>
              </w:rPr>
              <w:t>Раци</w:t>
            </w:r>
            <w:r w:rsidR="009A43B8" w:rsidRPr="0080513F">
              <w:rPr>
                <w:kern w:val="2"/>
                <w:sz w:val="28"/>
                <w:szCs w:val="28"/>
              </w:rPr>
              <w:t>о</w:t>
            </w:r>
            <w:r w:rsidR="009A43B8" w:rsidRPr="0080513F">
              <w:rPr>
                <w:kern w:val="2"/>
                <w:sz w:val="28"/>
                <w:szCs w:val="28"/>
              </w:rPr>
              <w:t>нальное и эффективное использование земел</w:t>
            </w:r>
            <w:r w:rsidR="009A43B8" w:rsidRPr="0080513F">
              <w:rPr>
                <w:kern w:val="2"/>
                <w:sz w:val="28"/>
                <w:szCs w:val="28"/>
              </w:rPr>
              <w:t>ь</w:t>
            </w:r>
            <w:r w:rsidR="009A43B8" w:rsidRPr="0080513F">
              <w:rPr>
                <w:kern w:val="2"/>
                <w:sz w:val="28"/>
                <w:szCs w:val="28"/>
              </w:rPr>
              <w:t>ных участков, находящихся в муниципальной собственности</w:t>
            </w:r>
            <w:r w:rsidR="009A43B8">
              <w:rPr>
                <w:kern w:val="2"/>
                <w:sz w:val="28"/>
                <w:szCs w:val="28"/>
              </w:rPr>
              <w:t xml:space="preserve"> </w:t>
            </w:r>
            <w:r w:rsidR="00602C62">
              <w:rPr>
                <w:kern w:val="2"/>
                <w:sz w:val="28"/>
                <w:szCs w:val="28"/>
              </w:rPr>
              <w:t>Барабанщиковск</w:t>
            </w:r>
            <w:r w:rsidR="007D4CF4">
              <w:rPr>
                <w:kern w:val="2"/>
                <w:sz w:val="28"/>
                <w:szCs w:val="28"/>
              </w:rPr>
              <w:t>ого</w:t>
            </w:r>
            <w:r w:rsidR="009A43B8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FB7351">
              <w:rPr>
                <w:sz w:val="28"/>
                <w:szCs w:val="28"/>
              </w:rPr>
              <w:t>»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–</w:t>
            </w: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BA1564" w:rsidP="00BA1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602C62">
              <w:rPr>
                <w:kern w:val="2"/>
                <w:sz w:val="28"/>
                <w:szCs w:val="28"/>
              </w:rPr>
              <w:t>Барабанщиковск</w:t>
            </w:r>
            <w:r w:rsidR="007D4CF4">
              <w:rPr>
                <w:kern w:val="2"/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11B93" w:rsidRPr="00FB7351" w:rsidTr="00911B93">
        <w:tc>
          <w:tcPr>
            <w:tcW w:w="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1.2.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911B93" w:rsidP="00BA1564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 xml:space="preserve">Связь с </w:t>
            </w:r>
            <w:r w:rsidR="00BA1564">
              <w:rPr>
                <w:sz w:val="28"/>
                <w:szCs w:val="28"/>
              </w:rPr>
              <w:t xml:space="preserve">муниципальной программой </w:t>
            </w:r>
            <w:r w:rsidR="00602C62">
              <w:rPr>
                <w:kern w:val="2"/>
                <w:sz w:val="28"/>
                <w:szCs w:val="28"/>
              </w:rPr>
              <w:t>Бараба</w:t>
            </w:r>
            <w:r w:rsidR="00602C62">
              <w:rPr>
                <w:kern w:val="2"/>
                <w:sz w:val="28"/>
                <w:szCs w:val="28"/>
              </w:rPr>
              <w:t>н</w:t>
            </w:r>
            <w:r w:rsidR="00602C62">
              <w:rPr>
                <w:kern w:val="2"/>
                <w:sz w:val="28"/>
                <w:szCs w:val="28"/>
              </w:rPr>
              <w:t>щиковск</w:t>
            </w:r>
            <w:r w:rsidR="007D4CF4">
              <w:rPr>
                <w:kern w:val="2"/>
                <w:sz w:val="28"/>
                <w:szCs w:val="28"/>
              </w:rPr>
              <w:t>ого</w:t>
            </w:r>
            <w:r w:rsidR="00BA1564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FB7351" w:rsidRDefault="00911B93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–</w:t>
            </w: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FB7351" w:rsidRDefault="00BA1564" w:rsidP="009A4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911B93" w:rsidRPr="00FB7351">
              <w:rPr>
                <w:sz w:val="28"/>
                <w:szCs w:val="28"/>
              </w:rPr>
              <w:t xml:space="preserve">ная программа </w:t>
            </w:r>
            <w:r w:rsidR="00602C62">
              <w:rPr>
                <w:kern w:val="2"/>
                <w:sz w:val="28"/>
                <w:szCs w:val="28"/>
              </w:rPr>
              <w:t>Барабанщиковск</w:t>
            </w:r>
            <w:r w:rsidR="007D4CF4">
              <w:rPr>
                <w:kern w:val="2"/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911B93" w:rsidRPr="00FB7351">
              <w:rPr>
                <w:sz w:val="28"/>
                <w:szCs w:val="28"/>
              </w:rPr>
              <w:t xml:space="preserve"> «</w:t>
            </w:r>
            <w:r w:rsidR="009A43B8">
              <w:rPr>
                <w:sz w:val="28"/>
                <w:szCs w:val="28"/>
              </w:rPr>
              <w:t>Управление муниципальным имуществом</w:t>
            </w:r>
            <w:r w:rsidR="00911B93" w:rsidRPr="00FB7351">
              <w:rPr>
                <w:sz w:val="28"/>
                <w:szCs w:val="28"/>
              </w:rPr>
              <w:t>»</w:t>
            </w:r>
          </w:p>
        </w:tc>
      </w:tr>
    </w:tbl>
    <w:p w:rsidR="00911B93" w:rsidRPr="00FB7351" w:rsidRDefault="00911B93" w:rsidP="00911B93">
      <w:pPr>
        <w:rPr>
          <w:sz w:val="28"/>
          <w:szCs w:val="28"/>
        </w:rPr>
      </w:pPr>
    </w:p>
    <w:p w:rsidR="00911B93" w:rsidRPr="00FB7351" w:rsidRDefault="00911B93" w:rsidP="00911B93">
      <w:pPr>
        <w:rPr>
          <w:sz w:val="28"/>
          <w:szCs w:val="28"/>
        </w:rPr>
        <w:sectPr w:rsidR="00911B93" w:rsidRPr="00FB7351" w:rsidSect="007D4CF4">
          <w:headerReference w:type="default" r:id="rId20"/>
          <w:footerReference w:type="default" r:id="rId21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:rsidR="00911B93" w:rsidRPr="00FB7351" w:rsidRDefault="00911B93" w:rsidP="00712B40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>2. Показатели комплекса процессных мероприятий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5"/>
        <w:gridCol w:w="2353"/>
        <w:gridCol w:w="1275"/>
        <w:gridCol w:w="993"/>
        <w:gridCol w:w="1134"/>
        <w:gridCol w:w="992"/>
        <w:gridCol w:w="992"/>
        <w:gridCol w:w="1134"/>
        <w:gridCol w:w="992"/>
        <w:gridCol w:w="993"/>
        <w:gridCol w:w="1134"/>
        <w:gridCol w:w="1275"/>
        <w:gridCol w:w="1134"/>
      </w:tblGrid>
      <w:tr w:rsidR="00911B93" w:rsidRPr="00DE5503" w:rsidTr="00DE5503"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№</w:t>
            </w:r>
          </w:p>
          <w:p w:rsidR="00911B93" w:rsidRPr="00DE5503" w:rsidRDefault="00911B93" w:rsidP="00911B93">
            <w:proofErr w:type="gramStart"/>
            <w:r w:rsidRPr="00DE5503">
              <w:t>п</w:t>
            </w:r>
            <w:proofErr w:type="gramEnd"/>
            <w:r w:rsidRPr="00DE5503">
              <w:t>/п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Наименование пок</w:t>
            </w:r>
            <w:r w:rsidRPr="00DE5503">
              <w:t>а</w:t>
            </w:r>
            <w:r w:rsidRPr="00DE5503">
              <w:t>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Признак возраст</w:t>
            </w:r>
            <w:r w:rsidRPr="00DE5503">
              <w:t>а</w:t>
            </w:r>
            <w:r w:rsidRPr="00DE5503">
              <w:t>ния/</w:t>
            </w:r>
          </w:p>
          <w:p w:rsidR="00911B93" w:rsidRPr="00DE5503" w:rsidRDefault="00911B93" w:rsidP="00911B93">
            <w:r w:rsidRPr="00DE5503">
              <w:t>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Уровень показ</w:t>
            </w:r>
            <w:r w:rsidRPr="00DE5503">
              <w:t>а</w:t>
            </w:r>
            <w:r w:rsidRPr="00DE5503">
              <w:t>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Единица измер</w:t>
            </w:r>
            <w:r w:rsidRPr="00DE5503">
              <w:t>е</w:t>
            </w:r>
            <w:r w:rsidRPr="00DE5503">
              <w:t>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 xml:space="preserve">Базовое значение показателя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Значения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proofErr w:type="gramStart"/>
            <w:r w:rsidRPr="00DE5503">
              <w:t>Отве</w:t>
            </w:r>
            <w:r w:rsidRPr="00DE5503">
              <w:t>т</w:t>
            </w:r>
            <w:r w:rsidRPr="00DE5503">
              <w:t>ственный</w:t>
            </w:r>
            <w:proofErr w:type="gramEnd"/>
            <w:r w:rsidRPr="00DE5503">
              <w:t xml:space="preserve"> за дост</w:t>
            </w:r>
            <w:r w:rsidRPr="00DE5503">
              <w:t>и</w:t>
            </w:r>
            <w:r w:rsidRPr="00DE5503">
              <w:t>жение п</w:t>
            </w:r>
            <w:r w:rsidRPr="00DE5503">
              <w:t>о</w:t>
            </w:r>
            <w:r w:rsidRPr="00DE5503">
              <w:t xml:space="preserve">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proofErr w:type="spellStart"/>
            <w:proofErr w:type="gramStart"/>
            <w:r w:rsidRPr="00DE5503">
              <w:t>Инфо</w:t>
            </w:r>
            <w:r w:rsidRPr="00DE5503">
              <w:t>р</w:t>
            </w:r>
            <w:r w:rsidRPr="00DE5503">
              <w:t>ма-ционная</w:t>
            </w:r>
            <w:proofErr w:type="spellEnd"/>
            <w:proofErr w:type="gramEnd"/>
            <w:r w:rsidRPr="00DE5503">
              <w:t xml:space="preserve"> система</w:t>
            </w:r>
          </w:p>
        </w:tc>
      </w:tr>
      <w:tr w:rsidR="00911B93" w:rsidRPr="00DE5503" w:rsidTr="00DE5503">
        <w:trPr>
          <w:trHeight w:val="636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/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знач</w:t>
            </w:r>
            <w:r w:rsidRPr="00DE5503">
              <w:t>е</w:t>
            </w:r>
            <w:r w:rsidRPr="00DE5503">
              <w:t>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BA1564">
            <w:r w:rsidRPr="00DE5503">
              <w:t>202</w:t>
            </w:r>
            <w:r w:rsidR="00BA1564" w:rsidRPr="00DE5503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BA1564">
            <w:r w:rsidRPr="00DE5503">
              <w:t>20</w:t>
            </w:r>
            <w:r w:rsidR="00BA1564" w:rsidRPr="00DE5503"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BA1564">
            <w:r w:rsidRPr="00DE5503">
              <w:t>202</w:t>
            </w:r>
            <w:r w:rsidR="00BA1564" w:rsidRPr="00DE5503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2030 (спр</w:t>
            </w:r>
            <w:r w:rsidRPr="00DE5503">
              <w:t>а</w:t>
            </w:r>
            <w:r w:rsidRPr="00DE5503">
              <w:t>вочно)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/>
        </w:tc>
      </w:tr>
    </w:tbl>
    <w:p w:rsidR="00911B93" w:rsidRPr="00DE5503" w:rsidRDefault="00911B93" w:rsidP="00911B93"/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5"/>
        <w:gridCol w:w="2353"/>
        <w:gridCol w:w="1275"/>
        <w:gridCol w:w="993"/>
        <w:gridCol w:w="1134"/>
        <w:gridCol w:w="992"/>
        <w:gridCol w:w="992"/>
        <w:gridCol w:w="1134"/>
        <w:gridCol w:w="992"/>
        <w:gridCol w:w="993"/>
        <w:gridCol w:w="1134"/>
        <w:gridCol w:w="1275"/>
        <w:gridCol w:w="1134"/>
      </w:tblGrid>
      <w:tr w:rsidR="00911B93" w:rsidRPr="00DE5503" w:rsidTr="00924775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13</w:t>
            </w:r>
          </w:p>
        </w:tc>
      </w:tr>
      <w:tr w:rsidR="00911B93" w:rsidRPr="00DE5503" w:rsidTr="00924775">
        <w:tc>
          <w:tcPr>
            <w:tcW w:w="153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B62066" w:rsidRDefault="00911B93" w:rsidP="00B62066">
            <w:pPr>
              <w:jc w:val="center"/>
            </w:pPr>
            <w:r w:rsidRPr="00B62066">
              <w:t>1. Задача «</w:t>
            </w:r>
            <w:r w:rsidR="00B62066" w:rsidRPr="00B62066">
              <w:t>Обеспечена подготовка документов, содержащих необходимые сведения для осуществления государственного кадастрового учета з</w:t>
            </w:r>
            <w:r w:rsidR="00B62066" w:rsidRPr="00B62066">
              <w:t>е</w:t>
            </w:r>
            <w:r w:rsidR="00B62066" w:rsidRPr="00B62066">
              <w:t>мельных участков</w:t>
            </w:r>
            <w:r w:rsidRPr="00B62066">
              <w:t>»</w:t>
            </w:r>
          </w:p>
        </w:tc>
      </w:tr>
      <w:tr w:rsidR="00911B93" w:rsidRPr="00DE5503" w:rsidTr="00924775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1.1.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D37231" w:rsidP="00911B93">
            <w:r w:rsidRPr="00DE5503">
              <w:t>Количество отчетов независимого оце</w:t>
            </w:r>
            <w:r w:rsidRPr="00DE5503">
              <w:t>н</w:t>
            </w:r>
            <w:r w:rsidRPr="00DE5503">
              <w:t>щика об определении начальной цены з</w:t>
            </w:r>
            <w:r w:rsidRPr="00DE5503">
              <w:t>е</w:t>
            </w:r>
            <w:r w:rsidRPr="00DE5503">
              <w:t>мельных участков или начального ра</w:t>
            </w:r>
            <w:r w:rsidRPr="00DE5503">
              <w:t>з</w:t>
            </w:r>
            <w:r w:rsidRPr="00DE5503">
              <w:t>мера арендной платы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r w:rsidRPr="00DE5503">
              <w:t>возраст</w:t>
            </w:r>
            <w:r w:rsidRPr="00DE5503">
              <w:t>а</w:t>
            </w:r>
            <w:r w:rsidRPr="00DE5503">
              <w:t>ющий</w:t>
            </w:r>
          </w:p>
          <w:p w:rsidR="00911B93" w:rsidRPr="00DE5503" w:rsidRDefault="00911B93" w:rsidP="00911B93"/>
          <w:p w:rsidR="00911B93" w:rsidRPr="00DE5503" w:rsidRDefault="00911B93" w:rsidP="00911B9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B945BC" w:rsidP="00840DB1">
            <w:pPr>
              <w:jc w:val="center"/>
            </w:pPr>
            <w:r w:rsidRPr="00DE5503">
              <w:t>М</w:t>
            </w:r>
            <w:r w:rsidR="00911B93" w:rsidRPr="00DE5503"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840DB1">
            <w:pPr>
              <w:jc w:val="center"/>
            </w:pPr>
            <w:r w:rsidRPr="00DE5503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B62066" w:rsidP="00840DB1">
            <w:pPr>
              <w:jc w:val="center"/>
            </w:pPr>
            <w:r w:rsidRPr="00202A70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840D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E90D26" w:rsidP="00840DB1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B96CBE" w:rsidP="00840DB1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B96CBE" w:rsidP="00840DB1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E90D26" w:rsidP="00840DB1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840DB1" w:rsidP="00B62066">
            <w:pPr>
              <w:jc w:val="center"/>
            </w:pPr>
            <w:r w:rsidRPr="00DE5503">
              <w:t>Админ</w:t>
            </w:r>
            <w:r w:rsidRPr="00DE5503">
              <w:t>и</w:t>
            </w:r>
            <w:r w:rsidRPr="00DE5503">
              <w:t xml:space="preserve">страция </w:t>
            </w:r>
            <w:r w:rsidR="00602C62">
              <w:t>Бараба</w:t>
            </w:r>
            <w:r w:rsidR="00602C62">
              <w:t>н</w:t>
            </w:r>
            <w:r w:rsidR="00602C62">
              <w:t>щиковск</w:t>
            </w:r>
            <w:r w:rsidR="00B62066">
              <w:t>о</w:t>
            </w:r>
            <w:r w:rsidR="00B62066">
              <w:t>го</w:t>
            </w:r>
            <w:r w:rsidR="00D965CB">
              <w:t xml:space="preserve"> </w:t>
            </w:r>
            <w:r w:rsidRPr="00DE5503">
              <w:t>сел</w:t>
            </w:r>
            <w:r w:rsidRPr="00DE5503">
              <w:t>ь</w:t>
            </w:r>
            <w:r w:rsidRPr="00DE5503">
              <w:t>ского п</w:t>
            </w:r>
            <w:r w:rsidRPr="00DE5503">
              <w:t>о</w:t>
            </w:r>
            <w:r w:rsidRPr="00DE5503">
              <w:t>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DE5503" w:rsidRDefault="00911B93" w:rsidP="00911B93">
            <w:proofErr w:type="spellStart"/>
            <w:proofErr w:type="gramStart"/>
            <w:r w:rsidRPr="00DE5503">
              <w:t>информа-ционная</w:t>
            </w:r>
            <w:proofErr w:type="spellEnd"/>
            <w:proofErr w:type="gramEnd"/>
            <w:r w:rsidRPr="00DE5503">
              <w:t xml:space="preserve"> система отсу</w:t>
            </w:r>
            <w:r w:rsidRPr="00DE5503">
              <w:t>т</w:t>
            </w:r>
            <w:r w:rsidRPr="00DE5503">
              <w:t xml:space="preserve">ствует </w:t>
            </w:r>
          </w:p>
        </w:tc>
      </w:tr>
      <w:tr w:rsidR="00924775" w:rsidRPr="00DE5503" w:rsidTr="00924775">
        <w:tc>
          <w:tcPr>
            <w:tcW w:w="153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24775" w:rsidRPr="00924775" w:rsidRDefault="00D965CB" w:rsidP="00924775">
            <w:pPr>
              <w:jc w:val="center"/>
            </w:pPr>
            <w:r>
              <w:t>2</w:t>
            </w:r>
            <w:r w:rsidRPr="00B62066">
              <w:t xml:space="preserve">. Задача </w:t>
            </w:r>
            <w:r>
              <w:t>«</w:t>
            </w:r>
            <w:r w:rsidR="00924775" w:rsidRPr="00924775">
              <w:t>Обеспечено эффективное распоряжение земельными участками, находящимися в муниципальной собственности поселения</w:t>
            </w:r>
            <w:r>
              <w:t>»</w:t>
            </w:r>
          </w:p>
        </w:tc>
      </w:tr>
      <w:tr w:rsidR="00923290" w:rsidRPr="00DE5503" w:rsidTr="00924775"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3290" w:rsidRPr="00DE5503" w:rsidRDefault="00923290" w:rsidP="00923290">
            <w:r w:rsidRPr="00DE5503">
              <w:t>2.</w:t>
            </w:r>
            <w:r w:rsidR="005A326D"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3290" w:rsidRPr="00DE5503" w:rsidRDefault="00923290" w:rsidP="00923290">
            <w:r w:rsidRPr="00DE5503">
              <w:rPr>
                <w:kern w:val="2"/>
              </w:rPr>
              <w:t xml:space="preserve"> Доходы от арендной платы за земельные участки, находящи</w:t>
            </w:r>
            <w:r w:rsidRPr="00DE5503">
              <w:rPr>
                <w:kern w:val="2"/>
              </w:rPr>
              <w:t>е</w:t>
            </w:r>
            <w:r w:rsidRPr="00DE5503">
              <w:rPr>
                <w:kern w:val="2"/>
              </w:rPr>
              <w:t>ся в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3290" w:rsidRPr="00DE5503" w:rsidRDefault="00923290" w:rsidP="00923290">
            <w:r w:rsidRPr="00DE5503">
              <w:t>возраст</w:t>
            </w:r>
            <w:r w:rsidRPr="00DE5503">
              <w:t>а</w:t>
            </w:r>
            <w:r w:rsidRPr="00DE5503">
              <w:t>ющий</w:t>
            </w:r>
          </w:p>
          <w:p w:rsidR="00923290" w:rsidRPr="00DE5503" w:rsidRDefault="00923290" w:rsidP="00923290"/>
          <w:p w:rsidR="00923290" w:rsidRPr="00DE5503" w:rsidRDefault="00923290" w:rsidP="00923290"/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3290" w:rsidRPr="00DE5503" w:rsidRDefault="00923290" w:rsidP="00923290">
            <w:pPr>
              <w:jc w:val="center"/>
            </w:pPr>
            <w:r w:rsidRPr="00DE5503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3290" w:rsidRPr="00DE5503" w:rsidRDefault="00923290" w:rsidP="00923290">
            <w:pPr>
              <w:jc w:val="center"/>
            </w:pPr>
            <w:r w:rsidRPr="00DE5503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3290" w:rsidRPr="00DE5503" w:rsidRDefault="00202A70" w:rsidP="00923290">
            <w:pPr>
              <w:jc w:val="center"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3290" w:rsidRPr="00DE5503" w:rsidRDefault="00923290" w:rsidP="00202A70">
            <w:pPr>
              <w:jc w:val="center"/>
            </w:pPr>
            <w:r w:rsidRPr="00DE5503">
              <w:t>202</w:t>
            </w:r>
            <w:r w:rsidR="00202A70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3290" w:rsidRPr="00DE5503" w:rsidRDefault="00202A70" w:rsidP="00923290">
            <w:pPr>
              <w:jc w:val="center"/>
              <w:rPr>
                <w:vertAlign w:val="superscript"/>
              </w:rPr>
            </w:pPr>
            <w:r>
              <w:t>166,3</w:t>
            </w:r>
            <w:r w:rsidR="00923290" w:rsidRPr="00DE5503">
              <w:rPr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3290" w:rsidRDefault="00202A70" w:rsidP="00923290">
            <w:r w:rsidRPr="00202A70">
              <w:t>173,0</w:t>
            </w:r>
            <w:r w:rsidR="00923290" w:rsidRPr="00003F5C">
              <w:rPr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3290" w:rsidRDefault="00202A70" w:rsidP="00923290">
            <w:r>
              <w:t>180,0</w:t>
            </w:r>
            <w:r w:rsidR="00923290" w:rsidRPr="00003F5C">
              <w:rPr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3290" w:rsidRDefault="00202A70" w:rsidP="00923290">
            <w:r>
              <w:t>180,0</w:t>
            </w:r>
            <w:r w:rsidR="00923290" w:rsidRPr="00003F5C">
              <w:rPr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3290" w:rsidRPr="00DE5503" w:rsidRDefault="00923290" w:rsidP="00923290">
            <w:pPr>
              <w:jc w:val="center"/>
            </w:pPr>
            <w:r w:rsidRPr="00DE5503">
              <w:t>Админ</w:t>
            </w:r>
            <w:r w:rsidRPr="00DE5503">
              <w:t>и</w:t>
            </w:r>
            <w:r w:rsidRPr="00DE5503">
              <w:t xml:space="preserve">страция </w:t>
            </w:r>
            <w:r w:rsidR="00602C62">
              <w:t>Бараба</w:t>
            </w:r>
            <w:r w:rsidR="00602C62">
              <w:t>н</w:t>
            </w:r>
            <w:r w:rsidR="00602C62">
              <w:t>щиковск</w:t>
            </w:r>
            <w:r>
              <w:t>о</w:t>
            </w:r>
            <w:r>
              <w:t>го</w:t>
            </w:r>
            <w:r w:rsidRPr="00DE5503">
              <w:t xml:space="preserve"> сел</w:t>
            </w:r>
            <w:r w:rsidRPr="00DE5503">
              <w:t>ь</w:t>
            </w:r>
            <w:r w:rsidRPr="00DE5503">
              <w:t>ского п</w:t>
            </w:r>
            <w:r w:rsidRPr="00DE5503">
              <w:t>о</w:t>
            </w:r>
            <w:r w:rsidRPr="00DE5503">
              <w:t>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3290" w:rsidRPr="00DE5503" w:rsidRDefault="00923290" w:rsidP="00923290">
            <w:proofErr w:type="spellStart"/>
            <w:proofErr w:type="gramStart"/>
            <w:r w:rsidRPr="00DE5503">
              <w:t>информа-ционная</w:t>
            </w:r>
            <w:proofErr w:type="spellEnd"/>
            <w:proofErr w:type="gramEnd"/>
            <w:r w:rsidRPr="00DE5503">
              <w:t xml:space="preserve"> система отсу</w:t>
            </w:r>
            <w:r w:rsidRPr="00DE5503">
              <w:t>т</w:t>
            </w:r>
            <w:r w:rsidRPr="00DE5503">
              <w:t xml:space="preserve">ствует </w:t>
            </w:r>
          </w:p>
        </w:tc>
      </w:tr>
    </w:tbl>
    <w:p w:rsidR="00911B93" w:rsidRPr="00DE5503" w:rsidRDefault="00911B93" w:rsidP="00911B93">
      <w:r w:rsidRPr="00DE5503">
        <w:t>________________________</w:t>
      </w:r>
    </w:p>
    <w:p w:rsidR="00911B93" w:rsidRPr="00DE5503" w:rsidRDefault="00911B93" w:rsidP="00911B93">
      <w:r w:rsidRPr="00DE5503">
        <w:t xml:space="preserve">Примечание. </w:t>
      </w:r>
    </w:p>
    <w:p w:rsidR="00911B93" w:rsidRPr="0038714B" w:rsidRDefault="00911B93" w:rsidP="00911B93">
      <w:pPr>
        <w:rPr>
          <w:sz w:val="20"/>
          <w:szCs w:val="20"/>
        </w:rPr>
      </w:pPr>
      <w:r w:rsidRPr="0038714B">
        <w:rPr>
          <w:sz w:val="20"/>
          <w:szCs w:val="20"/>
        </w:rPr>
        <w:t xml:space="preserve">Используемые сокращения: </w:t>
      </w:r>
    </w:p>
    <w:p w:rsidR="00911B93" w:rsidRPr="0038714B" w:rsidRDefault="00840DB1" w:rsidP="00911B93">
      <w:pPr>
        <w:rPr>
          <w:sz w:val="20"/>
          <w:szCs w:val="20"/>
        </w:rPr>
      </w:pPr>
      <w:r w:rsidRPr="0038714B">
        <w:rPr>
          <w:sz w:val="20"/>
          <w:szCs w:val="20"/>
        </w:rPr>
        <w:t>М</w:t>
      </w:r>
      <w:r w:rsidR="00911B93" w:rsidRPr="0038714B">
        <w:rPr>
          <w:sz w:val="20"/>
          <w:szCs w:val="20"/>
        </w:rPr>
        <w:t xml:space="preserve">П – показатель </w:t>
      </w:r>
      <w:r w:rsidRPr="0038714B">
        <w:rPr>
          <w:sz w:val="20"/>
          <w:szCs w:val="20"/>
        </w:rPr>
        <w:t>муниципаль</w:t>
      </w:r>
      <w:r w:rsidR="00911B93" w:rsidRPr="0038714B">
        <w:rPr>
          <w:sz w:val="20"/>
          <w:szCs w:val="20"/>
        </w:rPr>
        <w:t xml:space="preserve">ной программы </w:t>
      </w:r>
      <w:r w:rsidR="00602C62" w:rsidRPr="0038714B">
        <w:rPr>
          <w:sz w:val="20"/>
          <w:szCs w:val="20"/>
        </w:rPr>
        <w:t>Барабанщиковск</w:t>
      </w:r>
      <w:r w:rsidR="00CE061D" w:rsidRPr="0038714B">
        <w:rPr>
          <w:sz w:val="20"/>
          <w:szCs w:val="20"/>
        </w:rPr>
        <w:t>ого</w:t>
      </w:r>
      <w:r w:rsidRPr="0038714B">
        <w:rPr>
          <w:sz w:val="20"/>
          <w:szCs w:val="20"/>
        </w:rPr>
        <w:t xml:space="preserve"> сельского поселения</w:t>
      </w:r>
      <w:r w:rsidR="00911B93" w:rsidRPr="0038714B">
        <w:rPr>
          <w:sz w:val="20"/>
          <w:szCs w:val="20"/>
        </w:rPr>
        <w:t>;</w:t>
      </w:r>
    </w:p>
    <w:p w:rsidR="00C343DD" w:rsidRPr="0038714B" w:rsidRDefault="00C343DD" w:rsidP="00911B93">
      <w:pPr>
        <w:rPr>
          <w:sz w:val="20"/>
          <w:szCs w:val="20"/>
        </w:rPr>
      </w:pPr>
      <w:r w:rsidRPr="0038714B">
        <w:rPr>
          <w:sz w:val="20"/>
          <w:szCs w:val="20"/>
        </w:rPr>
        <w:t>тыс. руб.- тысяча рублей;</w:t>
      </w:r>
    </w:p>
    <w:p w:rsidR="00C343DD" w:rsidRPr="0038714B" w:rsidRDefault="00202A70" w:rsidP="00911B93">
      <w:pPr>
        <w:rPr>
          <w:sz w:val="20"/>
          <w:szCs w:val="20"/>
        </w:rPr>
      </w:pPr>
      <w:r w:rsidRPr="00202A70">
        <w:rPr>
          <w:sz w:val="20"/>
          <w:szCs w:val="20"/>
        </w:rPr>
        <w:t>166,3</w:t>
      </w:r>
      <w:r w:rsidR="00C343DD" w:rsidRPr="00202A70">
        <w:rPr>
          <w:sz w:val="20"/>
          <w:szCs w:val="20"/>
          <w:vertAlign w:val="superscript"/>
        </w:rPr>
        <w:t xml:space="preserve">*- </w:t>
      </w:r>
      <w:r w:rsidR="00C343DD" w:rsidRPr="00202A70">
        <w:rPr>
          <w:sz w:val="20"/>
          <w:szCs w:val="20"/>
        </w:rPr>
        <w:t>у</w:t>
      </w:r>
      <w:r w:rsidRPr="00202A70">
        <w:rPr>
          <w:sz w:val="20"/>
          <w:szCs w:val="20"/>
        </w:rPr>
        <w:t>величение</w:t>
      </w:r>
      <w:r w:rsidR="00C343DD" w:rsidRPr="00202A70">
        <w:rPr>
          <w:sz w:val="20"/>
          <w:szCs w:val="20"/>
        </w:rPr>
        <w:t xml:space="preserve"> суммы дохода связано с </w:t>
      </w:r>
      <w:r w:rsidRPr="00202A70">
        <w:rPr>
          <w:sz w:val="20"/>
          <w:szCs w:val="20"/>
        </w:rPr>
        <w:t>индексацией</w:t>
      </w:r>
      <w:r w:rsidR="00C343DD" w:rsidRPr="00202A70">
        <w:rPr>
          <w:sz w:val="20"/>
          <w:szCs w:val="20"/>
        </w:rPr>
        <w:t>;</w:t>
      </w:r>
      <w:r w:rsidR="00C343DD" w:rsidRPr="0038714B">
        <w:rPr>
          <w:sz w:val="20"/>
          <w:szCs w:val="20"/>
        </w:rPr>
        <w:t xml:space="preserve"> </w:t>
      </w:r>
    </w:p>
    <w:p w:rsidR="00911B93" w:rsidRPr="00FB7351" w:rsidRDefault="00911B93" w:rsidP="00911B93">
      <w:pPr>
        <w:rPr>
          <w:sz w:val="28"/>
          <w:szCs w:val="28"/>
        </w:rPr>
      </w:pPr>
      <w:r w:rsidRPr="0038714B">
        <w:rPr>
          <w:sz w:val="20"/>
          <w:szCs w:val="20"/>
        </w:rPr>
        <w:t>ОКЕИ – Общероссийский классификатор единиц измерения.</w:t>
      </w:r>
      <w:r w:rsidRPr="00FB7351">
        <w:rPr>
          <w:sz w:val="28"/>
          <w:szCs w:val="28"/>
        </w:rPr>
        <w:br w:type="page"/>
      </w:r>
    </w:p>
    <w:p w:rsidR="00911B93" w:rsidRPr="00FB7351" w:rsidRDefault="00911B93" w:rsidP="00301DCF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6"/>
        <w:gridCol w:w="2076"/>
        <w:gridCol w:w="1984"/>
        <w:gridCol w:w="3119"/>
        <w:gridCol w:w="1559"/>
        <w:gridCol w:w="1134"/>
        <w:gridCol w:w="992"/>
        <w:gridCol w:w="1020"/>
        <w:gridCol w:w="946"/>
        <w:gridCol w:w="1005"/>
        <w:gridCol w:w="856"/>
      </w:tblGrid>
      <w:tr w:rsidR="00911B93" w:rsidRPr="00FB7351" w:rsidTr="00301DCF"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 xml:space="preserve">№ </w:t>
            </w:r>
            <w:proofErr w:type="gramStart"/>
            <w:r w:rsidRPr="00301DCF">
              <w:rPr>
                <w:sz w:val="22"/>
                <w:szCs w:val="22"/>
              </w:rPr>
              <w:t>п</w:t>
            </w:r>
            <w:proofErr w:type="gramEnd"/>
            <w:r w:rsidRPr="00301DCF">
              <w:rPr>
                <w:sz w:val="22"/>
                <w:szCs w:val="22"/>
              </w:rPr>
              <w:t>/п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Наименование м</w:t>
            </w:r>
            <w:r w:rsidRPr="00301DCF">
              <w:rPr>
                <w:sz w:val="22"/>
                <w:szCs w:val="22"/>
              </w:rPr>
              <w:t>е</w:t>
            </w:r>
            <w:r w:rsidRPr="00301DCF">
              <w:rPr>
                <w:sz w:val="22"/>
                <w:szCs w:val="22"/>
              </w:rPr>
              <w:t>роприятия (резул</w:t>
            </w:r>
            <w:r w:rsidRPr="00301DCF">
              <w:rPr>
                <w:sz w:val="22"/>
                <w:szCs w:val="22"/>
              </w:rPr>
              <w:t>ь</w:t>
            </w:r>
            <w:r w:rsidRPr="00301DCF">
              <w:rPr>
                <w:sz w:val="22"/>
                <w:szCs w:val="22"/>
              </w:rPr>
              <w:t>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 xml:space="preserve">Тип мероприятия (результата)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Единица и</w:t>
            </w:r>
            <w:r w:rsidRPr="00301DCF">
              <w:rPr>
                <w:sz w:val="22"/>
                <w:szCs w:val="22"/>
              </w:rPr>
              <w:t>з</w:t>
            </w:r>
            <w:r w:rsidRPr="00301DCF">
              <w:rPr>
                <w:sz w:val="22"/>
                <w:szCs w:val="22"/>
              </w:rPr>
              <w:t>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 xml:space="preserve">Значение результата </w:t>
            </w:r>
          </w:p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по годам реализации</w:t>
            </w:r>
          </w:p>
        </w:tc>
      </w:tr>
      <w:tr w:rsidR="00911B93" w:rsidRPr="00FB7351" w:rsidTr="00301DCF"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574932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202</w:t>
            </w:r>
            <w:r w:rsidR="00574932" w:rsidRPr="00301DCF">
              <w:rPr>
                <w:sz w:val="22"/>
                <w:szCs w:val="22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574932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202</w:t>
            </w:r>
            <w:r w:rsidR="00574932" w:rsidRPr="00301DCF">
              <w:rPr>
                <w:sz w:val="22"/>
                <w:szCs w:val="22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574932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202</w:t>
            </w:r>
            <w:r w:rsidR="00574932" w:rsidRPr="00301DCF">
              <w:rPr>
                <w:sz w:val="22"/>
                <w:szCs w:val="22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2030</w:t>
            </w:r>
          </w:p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(спр</w:t>
            </w:r>
            <w:r w:rsidRPr="00301DCF">
              <w:rPr>
                <w:sz w:val="22"/>
                <w:szCs w:val="22"/>
              </w:rPr>
              <w:t>а</w:t>
            </w:r>
            <w:r w:rsidRPr="00301DCF">
              <w:rPr>
                <w:sz w:val="22"/>
                <w:szCs w:val="22"/>
              </w:rPr>
              <w:t>вочно)</w:t>
            </w:r>
          </w:p>
        </w:tc>
      </w:tr>
      <w:tr w:rsidR="00911B93" w:rsidRPr="00FB7351" w:rsidTr="00301DCF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pPr>
              <w:rPr>
                <w:sz w:val="22"/>
                <w:szCs w:val="22"/>
              </w:rPr>
            </w:pPr>
            <w:r w:rsidRPr="00301DCF">
              <w:rPr>
                <w:sz w:val="22"/>
                <w:szCs w:val="22"/>
              </w:rPr>
              <w:t>11</w:t>
            </w:r>
          </w:p>
        </w:tc>
      </w:tr>
      <w:tr w:rsidR="00911B93" w:rsidRPr="00FB7351" w:rsidTr="00301DCF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911B93" w:rsidP="00251EC5">
            <w:r w:rsidRPr="00301DCF">
              <w:t>1. Задача «</w:t>
            </w:r>
            <w:r w:rsidR="00301DCF" w:rsidRPr="00301DCF">
              <w:t>Обеспечена подготовка документов, содержащих необходимые сведения для осуществления государственного кадастрового учета з</w:t>
            </w:r>
            <w:r w:rsidR="00301DCF" w:rsidRPr="00301DCF">
              <w:t>е</w:t>
            </w:r>
            <w:r w:rsidR="00301DCF" w:rsidRPr="00301DCF">
              <w:t>мельных участков</w:t>
            </w:r>
            <w:r w:rsidRPr="00301DCF">
              <w:t>»</w:t>
            </w:r>
          </w:p>
        </w:tc>
      </w:tr>
      <w:tr w:rsidR="00911B93" w:rsidRPr="00FB7351" w:rsidTr="00301DCF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r w:rsidRPr="00301DCF">
              <w:t>1.1.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301DCF" w:rsidRDefault="00911B93" w:rsidP="00911B93">
            <w:r w:rsidRPr="00301DCF">
              <w:t>Мероприятие (р</w:t>
            </w:r>
            <w:r w:rsidRPr="00301DCF">
              <w:t>е</w:t>
            </w:r>
            <w:r w:rsidRPr="00301DCF">
              <w:t xml:space="preserve">зультат) </w:t>
            </w:r>
          </w:p>
          <w:p w:rsidR="00911B93" w:rsidRPr="00301DCF" w:rsidRDefault="00911B93" w:rsidP="00C343DD">
            <w:r w:rsidRPr="00301DCF">
              <w:t>«</w:t>
            </w:r>
            <w:r w:rsidR="00C343DD" w:rsidRPr="00301DCF">
              <w:t>Подготовка д</w:t>
            </w:r>
            <w:r w:rsidR="00C343DD" w:rsidRPr="00301DCF">
              <w:t>о</w:t>
            </w:r>
            <w:r w:rsidR="00C343DD" w:rsidRPr="00301DCF">
              <w:t>кументов, соде</w:t>
            </w:r>
            <w:r w:rsidR="00C343DD" w:rsidRPr="00301DCF">
              <w:t>р</w:t>
            </w:r>
            <w:r w:rsidR="00C343DD" w:rsidRPr="00301DCF">
              <w:t>жащих необх</w:t>
            </w:r>
            <w:r w:rsidR="00C343DD" w:rsidRPr="00301DCF">
              <w:t>о</w:t>
            </w:r>
            <w:r w:rsidR="00C343DD" w:rsidRPr="00301DCF">
              <w:t>димые сведения для осуществл</w:t>
            </w:r>
            <w:r w:rsidR="00C343DD" w:rsidRPr="00301DCF">
              <w:t>е</w:t>
            </w:r>
            <w:r w:rsidR="00C343DD" w:rsidRPr="00301DCF">
              <w:t>ния госуда</w:t>
            </w:r>
            <w:r w:rsidR="00C343DD" w:rsidRPr="00301DCF">
              <w:t>р</w:t>
            </w:r>
            <w:r w:rsidR="00C343DD" w:rsidRPr="00301DCF">
              <w:t>ственного к</w:t>
            </w:r>
            <w:r w:rsidR="00C343DD" w:rsidRPr="00301DCF">
              <w:t>а</w:t>
            </w:r>
            <w:r w:rsidR="00C343DD" w:rsidRPr="00301DCF">
              <w:t>дастрового учета земельных учас</w:t>
            </w:r>
            <w:r w:rsidR="00C343DD" w:rsidRPr="00301DCF">
              <w:t>т</w:t>
            </w:r>
            <w:r w:rsidR="00C343DD" w:rsidRPr="00301DCF">
              <w:t>ков</w:t>
            </w:r>
            <w:r w:rsidRPr="00301DCF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A2C" w:rsidRPr="00301DCF" w:rsidRDefault="00B35A2C" w:rsidP="00B35A2C">
            <w:r w:rsidRPr="00301DCF">
              <w:t>приобретение товаров, работ и услуг</w:t>
            </w:r>
          </w:p>
          <w:p w:rsidR="00911B93" w:rsidRPr="00301DCF" w:rsidRDefault="00911B93" w:rsidP="00911B93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B35A2C" w:rsidP="00B35A2C">
            <w:r w:rsidRPr="00301DCF">
              <w:t>выполнение мероприятия позволит отмежевать з</w:t>
            </w:r>
            <w:r w:rsidRPr="00301DCF">
              <w:t>е</w:t>
            </w:r>
            <w:r w:rsidRPr="00301DCF">
              <w:t>мельные участки и опред</w:t>
            </w:r>
            <w:r w:rsidRPr="00301DCF">
              <w:t>е</w:t>
            </w:r>
            <w:r w:rsidRPr="00301DCF">
              <w:t>лить собственника для сд</w:t>
            </w:r>
            <w:r w:rsidRPr="00301DCF">
              <w:t>а</w:t>
            </w:r>
            <w:r w:rsidRPr="00301DCF">
              <w:t>чи их в аренду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911B93" w:rsidP="00911B93">
            <w:r w:rsidRPr="00301DCF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301DCF" w:rsidP="00911B93">
            <w:r w:rsidRPr="00301DCF">
              <w:rPr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301DCF" w:rsidRDefault="00911B93" w:rsidP="00574932">
            <w:r w:rsidRPr="00301DCF">
              <w:t>202</w:t>
            </w:r>
            <w:r w:rsidR="00574932" w:rsidRPr="00301DCF"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301DCF" w:rsidRDefault="00B96CBE" w:rsidP="00911B93">
            <w: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301DCF" w:rsidRDefault="00B96CBE" w:rsidP="00911B93">
            <w: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301DCF" w:rsidRDefault="00E90D26" w:rsidP="00911B93">
            <w: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301DCF" w:rsidRDefault="00E90D26" w:rsidP="00911B93">
            <w:r>
              <w:t>1</w:t>
            </w:r>
          </w:p>
        </w:tc>
      </w:tr>
      <w:tr w:rsidR="00301DCF" w:rsidRPr="00FB7351" w:rsidTr="00D91E64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1DCF" w:rsidRPr="00301DCF" w:rsidRDefault="00301DCF" w:rsidP="00301DCF">
            <w:pPr>
              <w:jc w:val="center"/>
            </w:pPr>
            <w:r>
              <w:t>2</w:t>
            </w:r>
            <w:r w:rsidRPr="00B62066">
              <w:t xml:space="preserve">. Задача </w:t>
            </w:r>
            <w:r>
              <w:t>«</w:t>
            </w:r>
            <w:r w:rsidRPr="00924775">
              <w:t>Обеспечено эффективное распоряжение земельными участками, находящимися в муниципальной собственности поселения</w:t>
            </w:r>
            <w:r>
              <w:t>»</w:t>
            </w:r>
          </w:p>
        </w:tc>
      </w:tr>
      <w:tr w:rsidR="00574932" w:rsidRPr="00FB7351" w:rsidTr="00301DCF"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932" w:rsidRPr="00301DCF" w:rsidRDefault="00574932" w:rsidP="00911B93">
            <w:r w:rsidRPr="00301DCF">
              <w:t>1.2.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932" w:rsidRPr="00301DCF" w:rsidRDefault="00574932" w:rsidP="00B35A2C">
            <w:r w:rsidRPr="00301DCF">
              <w:t>Мероприятие (р</w:t>
            </w:r>
            <w:r w:rsidRPr="00301DCF">
              <w:t>е</w:t>
            </w:r>
            <w:r w:rsidRPr="00301DCF">
              <w:t>зультат) «</w:t>
            </w:r>
            <w:r w:rsidR="00B35A2C" w:rsidRPr="00301DCF">
              <w:t>Оценка рыночной сто</w:t>
            </w:r>
            <w:r w:rsidR="00B35A2C" w:rsidRPr="00301DCF">
              <w:t>и</w:t>
            </w:r>
            <w:r w:rsidR="00B35A2C" w:rsidRPr="00301DCF">
              <w:t>мости земельных участков</w:t>
            </w:r>
            <w:r w:rsidRPr="00301DCF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A2C" w:rsidRPr="00301DCF" w:rsidRDefault="00B35A2C" w:rsidP="00B35A2C">
            <w:r w:rsidRPr="00301DCF">
              <w:t>приобретение товаров, работ и услуг</w:t>
            </w:r>
          </w:p>
          <w:p w:rsidR="00574932" w:rsidRPr="00301DCF" w:rsidRDefault="00574932" w:rsidP="00B12764"/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4932" w:rsidRPr="00301DCF" w:rsidRDefault="00B35A2C" w:rsidP="00B35A2C">
            <w:r w:rsidRPr="00301DCF">
              <w:rPr>
                <w:color w:val="000000"/>
              </w:rPr>
              <w:t>проведение оценки рыно</w:t>
            </w:r>
            <w:r w:rsidRPr="00301DCF">
              <w:rPr>
                <w:color w:val="000000"/>
              </w:rPr>
              <w:t>ч</w:t>
            </w:r>
            <w:r w:rsidRPr="00301DCF">
              <w:rPr>
                <w:color w:val="000000"/>
              </w:rPr>
              <w:t xml:space="preserve">ной стоимости земельных участков </w:t>
            </w:r>
            <w:r w:rsidRPr="00301DCF">
              <w:t>позволит опред</w:t>
            </w:r>
            <w:r w:rsidRPr="00301DCF">
              <w:t>е</w:t>
            </w:r>
            <w:r w:rsidRPr="00301DCF">
              <w:t>лить сумму дохода в бю</w:t>
            </w:r>
            <w:r w:rsidRPr="00301DCF">
              <w:t>д</w:t>
            </w:r>
            <w:r w:rsidRPr="00301DCF">
              <w:t>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4932" w:rsidRPr="00301DCF" w:rsidRDefault="00251EC5" w:rsidP="00911B93">
            <w:r w:rsidRPr="00301DCF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4932" w:rsidRPr="00301DCF" w:rsidRDefault="00251EC5" w:rsidP="00911B93">
            <w:r w:rsidRPr="00301DC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4932" w:rsidRPr="00301DCF" w:rsidRDefault="00574932" w:rsidP="00574932">
            <w:r w:rsidRPr="00301DCF"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4932" w:rsidRPr="00301DCF" w:rsidRDefault="00B96CBE" w:rsidP="00251EC5"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4932" w:rsidRPr="00301DCF" w:rsidRDefault="00B96CBE" w:rsidP="00251EC5">
            <w: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4932" w:rsidRPr="00301DCF" w:rsidRDefault="00574932" w:rsidP="00251EC5">
            <w:r w:rsidRPr="00301DCF"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932" w:rsidRPr="00301DCF" w:rsidRDefault="00574932" w:rsidP="00251EC5">
            <w:r w:rsidRPr="00301DCF">
              <w:t>1</w:t>
            </w:r>
          </w:p>
        </w:tc>
      </w:tr>
    </w:tbl>
    <w:p w:rsidR="00301DCF" w:rsidRDefault="00301DCF" w:rsidP="00911B93"/>
    <w:p w:rsidR="00911B93" w:rsidRPr="00301DCF" w:rsidRDefault="00911B93" w:rsidP="00911B93">
      <w:r w:rsidRPr="00301DCF">
        <w:t>Примечание.</w:t>
      </w:r>
    </w:p>
    <w:p w:rsidR="00911B93" w:rsidRPr="00301DCF" w:rsidRDefault="00911B93" w:rsidP="00911B93">
      <w:r w:rsidRPr="00301DCF">
        <w:t>Используемое сокращение:</w:t>
      </w:r>
    </w:p>
    <w:p w:rsidR="00911B93" w:rsidRPr="00301DCF" w:rsidRDefault="00911B93" w:rsidP="00911B93">
      <w:r w:rsidRPr="00301DCF">
        <w:t>ОКЕИ – Общероссийский классификатор единиц измерения.</w:t>
      </w:r>
    </w:p>
    <w:p w:rsidR="00911B93" w:rsidRPr="00FB7351" w:rsidRDefault="00911B93" w:rsidP="00911B93">
      <w:pPr>
        <w:rPr>
          <w:sz w:val="28"/>
          <w:szCs w:val="28"/>
        </w:rPr>
        <w:sectPr w:rsidR="00911B93" w:rsidRPr="00FB7351" w:rsidSect="00DE5503">
          <w:headerReference w:type="default" r:id="rId22"/>
          <w:footerReference w:type="default" r:id="rId23"/>
          <w:pgSz w:w="16840" w:h="11907" w:orient="landscape" w:code="9"/>
          <w:pgMar w:top="1701" w:right="851" w:bottom="567" w:left="1134" w:header="709" w:footer="624" w:gutter="0"/>
          <w:cols w:space="720"/>
        </w:sectPr>
      </w:pPr>
    </w:p>
    <w:p w:rsidR="00911B93" w:rsidRPr="00FB7351" w:rsidRDefault="00911B93" w:rsidP="004F7FD0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184"/>
        <w:gridCol w:w="3651"/>
        <w:gridCol w:w="1253"/>
        <w:gridCol w:w="1218"/>
        <w:gridCol w:w="1177"/>
        <w:gridCol w:w="1284"/>
      </w:tblGrid>
      <w:tr w:rsidR="00911B93" w:rsidRPr="00E90D26" w:rsidTr="00911B93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E90D26" w:rsidRDefault="00911B93" w:rsidP="00911B93">
            <w:r w:rsidRPr="00E90D26">
              <w:t xml:space="preserve">№ </w:t>
            </w:r>
          </w:p>
          <w:p w:rsidR="00911B93" w:rsidRPr="00E90D26" w:rsidRDefault="00911B93" w:rsidP="00911B93">
            <w:proofErr w:type="gramStart"/>
            <w:r w:rsidRPr="00E90D26">
              <w:t>п</w:t>
            </w:r>
            <w:proofErr w:type="gramEnd"/>
            <w:r w:rsidRPr="00E90D26">
              <w:t>/п</w:t>
            </w:r>
          </w:p>
        </w:tc>
        <w:tc>
          <w:tcPr>
            <w:tcW w:w="5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E90D26" w:rsidRDefault="00911B93" w:rsidP="00911B93">
            <w:r w:rsidRPr="00E90D26">
              <w:t>Наименование комплекса процессных меропр</w:t>
            </w:r>
            <w:r w:rsidRPr="00E90D26">
              <w:t>и</w:t>
            </w:r>
            <w:r w:rsidRPr="00E90D26">
              <w:t>ятий, мероприятия (результата), источник ф</w:t>
            </w:r>
            <w:r w:rsidRPr="00E90D26">
              <w:t>и</w:t>
            </w:r>
            <w:r w:rsidRPr="00E90D26">
              <w:t xml:space="preserve">нансового обеспечения </w:t>
            </w:r>
          </w:p>
        </w:tc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E90D26" w:rsidRDefault="00911B93" w:rsidP="00911B93">
            <w:r w:rsidRPr="00E90D26">
              <w:t xml:space="preserve">Код бюджетной классификации расходов </w:t>
            </w:r>
          </w:p>
        </w:tc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E90D26" w:rsidRDefault="00911B93" w:rsidP="00911B93">
            <w:r w:rsidRPr="00E90D26">
              <w:t>Объем расходов по годам реализации (тыс. рублей)</w:t>
            </w:r>
          </w:p>
        </w:tc>
      </w:tr>
      <w:tr w:rsidR="00911B93" w:rsidRPr="00E90D26" w:rsidTr="00911B93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E90D26" w:rsidRDefault="00911B93" w:rsidP="00911B93"/>
        </w:tc>
        <w:tc>
          <w:tcPr>
            <w:tcW w:w="5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E90D26" w:rsidRDefault="00911B93" w:rsidP="00911B93"/>
        </w:tc>
        <w:tc>
          <w:tcPr>
            <w:tcW w:w="3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E90D26" w:rsidRDefault="00911B93" w:rsidP="00911B93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E90D26" w:rsidRDefault="00911B93" w:rsidP="00574932">
            <w:r w:rsidRPr="00E90D26">
              <w:t>202</w:t>
            </w:r>
            <w:r w:rsidR="00574932" w:rsidRPr="00E90D26">
              <w:t>5</w:t>
            </w:r>
            <w:r w:rsidRPr="00E90D26"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E90D26" w:rsidRDefault="00911B93" w:rsidP="00574932">
            <w:r w:rsidRPr="00E90D26">
              <w:t>202</w:t>
            </w:r>
            <w:r w:rsidR="00574932" w:rsidRPr="00E90D26">
              <w:t>6</w:t>
            </w:r>
            <w:r w:rsidRPr="00E90D26"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E90D26" w:rsidRDefault="00911B93" w:rsidP="00574932">
            <w:r w:rsidRPr="00E90D26">
              <w:t>202</w:t>
            </w:r>
            <w:r w:rsidR="00574932" w:rsidRPr="00E90D26">
              <w:t>7</w:t>
            </w:r>
            <w:r w:rsidRPr="00E90D26"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E90D26" w:rsidRDefault="00911B93" w:rsidP="00911B93">
            <w:r w:rsidRPr="00E90D26">
              <w:t>Всего</w:t>
            </w:r>
          </w:p>
        </w:tc>
      </w:tr>
    </w:tbl>
    <w:p w:rsidR="00911B93" w:rsidRPr="00E90D26" w:rsidRDefault="00911B93" w:rsidP="00911B9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184"/>
        <w:gridCol w:w="3651"/>
        <w:gridCol w:w="1253"/>
        <w:gridCol w:w="1218"/>
        <w:gridCol w:w="1177"/>
        <w:gridCol w:w="1284"/>
      </w:tblGrid>
      <w:tr w:rsidR="00911B93" w:rsidRPr="00E90D26" w:rsidTr="00911B93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E90D26" w:rsidRDefault="00911B93" w:rsidP="00911B93">
            <w:r w:rsidRPr="00E90D26">
              <w:t>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E90D26" w:rsidRDefault="00911B93" w:rsidP="00911B93">
            <w:r w:rsidRPr="00E90D26">
              <w:t>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E90D26" w:rsidRDefault="00911B93" w:rsidP="00911B93">
            <w:r w:rsidRPr="00E90D26">
              <w:t>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E90D26" w:rsidRDefault="00911B93" w:rsidP="00911B93">
            <w:r w:rsidRPr="00E90D26">
              <w:t>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E90D26" w:rsidRDefault="00911B93" w:rsidP="00911B93">
            <w:r w:rsidRPr="00E90D26"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E90D26" w:rsidRDefault="00911B93" w:rsidP="00911B93">
            <w:r w:rsidRPr="00E90D26"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E90D26" w:rsidRDefault="00911B93" w:rsidP="00911B93">
            <w:r w:rsidRPr="00E90D26">
              <w:t>7</w:t>
            </w:r>
          </w:p>
        </w:tc>
      </w:tr>
      <w:tr w:rsidR="00202A70" w:rsidRPr="00E90D26" w:rsidTr="00911B93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70" w:rsidRPr="00E90D26" w:rsidRDefault="00202A70" w:rsidP="00911B93">
            <w:r w:rsidRPr="00E90D26">
              <w:t>1.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70" w:rsidRPr="00E90D26" w:rsidRDefault="00202A70" w:rsidP="004F7FD0">
            <w:r w:rsidRPr="00E90D26">
              <w:t>Комплекс процессных мероприятий «</w:t>
            </w:r>
            <w:r w:rsidRPr="00E90D26">
              <w:rPr>
                <w:kern w:val="2"/>
              </w:rPr>
              <w:t>Раци</w:t>
            </w:r>
            <w:r w:rsidRPr="00E90D26">
              <w:rPr>
                <w:kern w:val="2"/>
              </w:rPr>
              <w:t>о</w:t>
            </w:r>
            <w:r w:rsidRPr="00E90D26">
              <w:rPr>
                <w:kern w:val="2"/>
              </w:rPr>
              <w:t>нальное и эффективное использование земел</w:t>
            </w:r>
            <w:r w:rsidRPr="00E90D26">
              <w:rPr>
                <w:kern w:val="2"/>
              </w:rPr>
              <w:t>ь</w:t>
            </w:r>
            <w:r w:rsidRPr="00E90D26">
              <w:rPr>
                <w:kern w:val="2"/>
              </w:rPr>
              <w:t xml:space="preserve">ных участков, находящихся в муниципальной собственности </w:t>
            </w:r>
            <w:r>
              <w:rPr>
                <w:kern w:val="2"/>
              </w:rPr>
              <w:t>Барабанщиковск</w:t>
            </w:r>
            <w:r w:rsidRPr="00E90D26">
              <w:rPr>
                <w:kern w:val="2"/>
              </w:rPr>
              <w:t>ого сельского поселения</w:t>
            </w:r>
            <w:r w:rsidRPr="00E90D26">
              <w:t>» (всего), в том числе:</w:t>
            </w:r>
          </w:p>
        </w:tc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70" w:rsidRPr="00E90D26" w:rsidRDefault="00202A70" w:rsidP="004F7FD0">
            <w:pPr>
              <w:jc w:val="center"/>
            </w:pPr>
            <w:r w:rsidRPr="00E90D26">
              <w:t>Х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70" w:rsidRPr="00E90D26" w:rsidRDefault="00786286" w:rsidP="00202A70">
            <w:pPr>
              <w:jc w:val="center"/>
            </w:pPr>
            <w:r>
              <w:t>0</w:t>
            </w:r>
            <w:r w:rsidR="0087321E">
              <w:t>,5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70" w:rsidRPr="00E90D26" w:rsidRDefault="00202A70" w:rsidP="00202A70">
            <w:pPr>
              <w:jc w:val="center"/>
            </w:pPr>
            <w:r w:rsidRPr="00E90D26"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70" w:rsidRPr="00E90D26" w:rsidRDefault="00202A70" w:rsidP="00202A70">
            <w:pPr>
              <w:jc w:val="center"/>
            </w:pPr>
            <w:r w:rsidRPr="00E90D26"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70" w:rsidRPr="00E90D26" w:rsidRDefault="00786286" w:rsidP="00202A70">
            <w:pPr>
              <w:jc w:val="center"/>
            </w:pPr>
            <w:r>
              <w:t>0</w:t>
            </w:r>
            <w:r w:rsidR="0087321E">
              <w:t>,5</w:t>
            </w:r>
          </w:p>
        </w:tc>
      </w:tr>
      <w:tr w:rsidR="00202A70" w:rsidRPr="00E90D26" w:rsidTr="004F7FD0">
        <w:trPr>
          <w:trHeight w:val="579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70" w:rsidRPr="00E90D26" w:rsidRDefault="00202A70" w:rsidP="00BA106A"/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70" w:rsidRPr="00E90D26" w:rsidRDefault="00202A70" w:rsidP="00BA106A">
            <w:r w:rsidRPr="00E90D26">
              <w:t xml:space="preserve">местный бюджет </w:t>
            </w:r>
          </w:p>
        </w:tc>
        <w:tc>
          <w:tcPr>
            <w:tcW w:w="3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70" w:rsidRPr="00E90D26" w:rsidRDefault="00202A70" w:rsidP="00BA106A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70" w:rsidRPr="00E90D26" w:rsidRDefault="00786286" w:rsidP="00202A70">
            <w:pPr>
              <w:jc w:val="center"/>
            </w:pPr>
            <w:r>
              <w:t>0</w:t>
            </w:r>
            <w:r w:rsidR="0087321E">
              <w:t>,5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70" w:rsidRPr="00E90D26" w:rsidRDefault="00202A70" w:rsidP="00202A70">
            <w:pPr>
              <w:jc w:val="center"/>
            </w:pPr>
            <w:r w:rsidRPr="00E90D26"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70" w:rsidRPr="00E90D26" w:rsidRDefault="00202A70" w:rsidP="00202A70">
            <w:pPr>
              <w:jc w:val="center"/>
            </w:pPr>
            <w:r w:rsidRPr="00E90D26"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A70" w:rsidRPr="00E90D26" w:rsidRDefault="00786286" w:rsidP="00202A70">
            <w:pPr>
              <w:jc w:val="center"/>
            </w:pPr>
            <w:r>
              <w:t>0</w:t>
            </w:r>
            <w:r w:rsidR="0087321E">
              <w:t>,5</w:t>
            </w:r>
          </w:p>
        </w:tc>
      </w:tr>
      <w:tr w:rsidR="00C30222" w:rsidRPr="00E90D26" w:rsidTr="00911B93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C30222" w:rsidP="00C30222">
            <w:r w:rsidRPr="00E90D26">
              <w:t>2.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C30222" w:rsidP="00C30222">
            <w:r w:rsidRPr="00E90D26">
              <w:t>Мероприятие (результат) 1 «Подготовка док</w:t>
            </w:r>
            <w:r w:rsidRPr="00E90D26">
              <w:t>у</w:t>
            </w:r>
            <w:r w:rsidRPr="00E90D26">
              <w:t>ментов, содержащих необходимые сведения для осуществления государственного кадастрового учета земельных участков»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C30222" w:rsidP="00C30222">
            <w:pPr>
              <w:jc w:val="center"/>
            </w:pPr>
            <w:r w:rsidRPr="00E90D26">
              <w:t>Х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C30222" w:rsidP="00C30222">
            <w:pPr>
              <w:jc w:val="center"/>
            </w:pPr>
            <w:r w:rsidRPr="00E90D26">
              <w:t>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C30222" w:rsidP="00C30222">
            <w:pPr>
              <w:jc w:val="center"/>
            </w:pPr>
            <w:r w:rsidRPr="00E90D26"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202A70" w:rsidP="00C30222">
            <w:pPr>
              <w:jc w:val="center"/>
            </w:pPr>
            <w:r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202A70" w:rsidP="00C30222">
            <w:pPr>
              <w:jc w:val="center"/>
            </w:pPr>
            <w:r>
              <w:t>0,0</w:t>
            </w:r>
          </w:p>
        </w:tc>
      </w:tr>
      <w:tr w:rsidR="00C30222" w:rsidRPr="00E90D26" w:rsidTr="00911B93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C30222" w:rsidP="00C30222"/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C30222" w:rsidP="00C30222">
            <w:r w:rsidRPr="00E90D26">
              <w:t xml:space="preserve">местный бюджет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EC3D17" w:rsidP="00EC3D1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х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87321E" w:rsidP="00C30222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C30222" w:rsidP="00C30222">
            <w:pPr>
              <w:jc w:val="center"/>
            </w:pPr>
            <w:r w:rsidRPr="00E90D26"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202A70" w:rsidP="00C30222">
            <w:pPr>
              <w:jc w:val="center"/>
            </w:pPr>
            <w:r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202A70" w:rsidP="00C30222">
            <w:pPr>
              <w:jc w:val="center"/>
            </w:pPr>
            <w:r>
              <w:t>0,0</w:t>
            </w:r>
          </w:p>
        </w:tc>
      </w:tr>
      <w:tr w:rsidR="00574932" w:rsidRPr="00E90D26" w:rsidTr="00911B93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932" w:rsidRPr="00E90D26" w:rsidRDefault="00574932" w:rsidP="00911B93">
            <w:r w:rsidRPr="00E90D26">
              <w:t>3.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932" w:rsidRPr="00E90D26" w:rsidRDefault="00574932" w:rsidP="00547664">
            <w:bookmarkStart w:id="0" w:name="_GoBack"/>
            <w:r w:rsidRPr="00E90D26">
              <w:t>Мероприятие (результат) 2 «</w:t>
            </w:r>
            <w:r w:rsidR="00EA4226" w:rsidRPr="00E90D26">
              <w:t>Оценка рыночной стоимости земельных участков</w:t>
            </w:r>
            <w:r w:rsidRPr="00E90D26">
              <w:t xml:space="preserve">» </w:t>
            </w:r>
            <w:bookmarkEnd w:id="0"/>
            <w:r w:rsidRPr="00E90D26">
              <w:t>(всего), в том числе: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932" w:rsidRPr="00E90D26" w:rsidRDefault="00574932" w:rsidP="00911B93">
            <w:r w:rsidRPr="00E90D26">
              <w:t>Х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932" w:rsidRPr="00E90D26" w:rsidRDefault="00786286" w:rsidP="00B12764">
            <w:pPr>
              <w:jc w:val="center"/>
            </w:pPr>
            <w:r>
              <w:t>0</w:t>
            </w:r>
            <w:r w:rsidR="0087321E">
              <w:t>,5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932" w:rsidRPr="00E90D26" w:rsidRDefault="00574932" w:rsidP="00B12764">
            <w:pPr>
              <w:jc w:val="center"/>
            </w:pPr>
            <w:r w:rsidRPr="00E90D26"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932" w:rsidRPr="00E90D26" w:rsidRDefault="00574932" w:rsidP="00B12764">
            <w:pPr>
              <w:jc w:val="center"/>
            </w:pPr>
            <w:r w:rsidRPr="00E90D26"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932" w:rsidRPr="00E90D26" w:rsidRDefault="00786286" w:rsidP="00B12764">
            <w:pPr>
              <w:jc w:val="center"/>
            </w:pPr>
            <w:r>
              <w:t>0</w:t>
            </w:r>
            <w:r w:rsidR="0087321E">
              <w:t>,5</w:t>
            </w:r>
          </w:p>
        </w:tc>
      </w:tr>
      <w:tr w:rsidR="00C30222" w:rsidRPr="00E90D26" w:rsidTr="00911B93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C30222" w:rsidP="00C30222"/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C30222" w:rsidP="00C30222">
            <w:r w:rsidRPr="00E90D26">
              <w:t xml:space="preserve">местный бюджет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87321E" w:rsidP="00EC3D17">
            <w:pPr>
              <w:jc w:val="center"/>
            </w:pPr>
            <w:r w:rsidRPr="00202A70">
              <w:t>951 01 13 13 4 01 28260 240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87321E" w:rsidP="00202A70">
            <w:pPr>
              <w:jc w:val="center"/>
            </w:pPr>
            <w:r>
              <w:t>0,5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C30222" w:rsidP="00C30222">
            <w:pPr>
              <w:jc w:val="center"/>
            </w:pPr>
            <w:r w:rsidRPr="00E90D26"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C30222" w:rsidP="00C30222">
            <w:pPr>
              <w:jc w:val="center"/>
            </w:pPr>
            <w:r w:rsidRPr="00E90D26"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222" w:rsidRPr="00E90D26" w:rsidRDefault="00786286" w:rsidP="00C30222">
            <w:pPr>
              <w:jc w:val="center"/>
            </w:pPr>
            <w:r>
              <w:t>0</w:t>
            </w:r>
            <w:r w:rsidR="0087321E">
              <w:t>,5</w:t>
            </w:r>
          </w:p>
        </w:tc>
      </w:tr>
    </w:tbl>
    <w:p w:rsidR="00911B93" w:rsidRPr="00E90D26" w:rsidRDefault="00911B93" w:rsidP="00911B93"/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Примечание.</w:t>
      </w: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Х – данные ячейки не заполняются.</w:t>
      </w:r>
    </w:p>
    <w:p w:rsidR="00911B93" w:rsidRPr="00FB7351" w:rsidRDefault="00911B93" w:rsidP="00911B93">
      <w:pPr>
        <w:rPr>
          <w:sz w:val="28"/>
          <w:szCs w:val="28"/>
        </w:rPr>
        <w:sectPr w:rsidR="00911B93" w:rsidRPr="00FB7351" w:rsidSect="004F7FD0">
          <w:headerReference w:type="default" r:id="rId24"/>
          <w:footerReference w:type="default" r:id="rId25"/>
          <w:pgSz w:w="16840" w:h="11907" w:orient="landscape" w:code="9"/>
          <w:pgMar w:top="1701" w:right="851" w:bottom="567" w:left="1134" w:header="709" w:footer="624" w:gutter="0"/>
          <w:cols w:space="720"/>
        </w:sectPr>
      </w:pPr>
    </w:p>
    <w:p w:rsidR="00911B93" w:rsidRPr="00FB7351" w:rsidRDefault="00911B93" w:rsidP="004C5BE1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>5. План реализации комплекса процессных мероприятий на 202</w:t>
      </w:r>
      <w:r w:rsidR="00206A9C">
        <w:rPr>
          <w:sz w:val="28"/>
          <w:szCs w:val="28"/>
        </w:rPr>
        <w:t>5</w:t>
      </w:r>
      <w:r w:rsidRPr="00FB7351">
        <w:rPr>
          <w:sz w:val="28"/>
          <w:szCs w:val="28"/>
        </w:rPr>
        <w:t xml:space="preserve"> – 202</w:t>
      </w:r>
      <w:r w:rsidR="00206A9C">
        <w:rPr>
          <w:sz w:val="28"/>
          <w:szCs w:val="28"/>
        </w:rPr>
        <w:t>7</w:t>
      </w:r>
      <w:r w:rsidRPr="00FB7351">
        <w:rPr>
          <w:sz w:val="28"/>
          <w:szCs w:val="28"/>
        </w:rPr>
        <w:t xml:space="preserve"> годы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1"/>
        <w:gridCol w:w="4906"/>
        <w:gridCol w:w="2410"/>
        <w:gridCol w:w="3260"/>
        <w:gridCol w:w="1984"/>
        <w:gridCol w:w="1702"/>
      </w:tblGrid>
      <w:tr w:rsidR="00911B93" w:rsidRPr="004C5BE1" w:rsidTr="00702368">
        <w:trPr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C5BE1" w:rsidRDefault="00911B93" w:rsidP="00911B93">
            <w:r w:rsidRPr="004C5BE1">
              <w:t>№</w:t>
            </w:r>
          </w:p>
          <w:p w:rsidR="00911B93" w:rsidRPr="004C5BE1" w:rsidRDefault="00911B93" w:rsidP="00911B93">
            <w:proofErr w:type="gramStart"/>
            <w:r w:rsidRPr="004C5BE1">
              <w:t>п</w:t>
            </w:r>
            <w:proofErr w:type="gramEnd"/>
            <w:r w:rsidRPr="004C5BE1">
              <w:t>/п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911B93">
            <w:r w:rsidRPr="004C5BE1">
              <w:t>Наименование мероприятия (результата), ко</w:t>
            </w:r>
            <w:r w:rsidRPr="004C5BE1">
              <w:t>н</w:t>
            </w:r>
            <w:r w:rsidRPr="004C5BE1">
              <w:t>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911B93">
            <w:r w:rsidRPr="004C5BE1"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911B93">
            <w:r w:rsidRPr="004C5BE1">
              <w:t>Ответственный исполнитель</w:t>
            </w:r>
          </w:p>
          <w:p w:rsidR="00911B93" w:rsidRPr="004C5BE1" w:rsidRDefault="00911B93" w:rsidP="00F209CA">
            <w:r w:rsidRPr="004C5BE1">
              <w:t xml:space="preserve">(наименование органа </w:t>
            </w:r>
            <w:r w:rsidR="00F209CA" w:rsidRPr="004C5BE1">
              <w:t>мес</w:t>
            </w:r>
            <w:r w:rsidR="00F209CA" w:rsidRPr="004C5BE1">
              <w:t>т</w:t>
            </w:r>
            <w:r w:rsidR="00F209CA" w:rsidRPr="004C5BE1">
              <w:t>ного самоуправления</w:t>
            </w:r>
            <w:r w:rsidRPr="004C5BE1">
              <w:t>, Ф.И.О., должность)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911B93">
            <w:r w:rsidRPr="004C5BE1">
              <w:t>Вид подтвержд</w:t>
            </w:r>
            <w:r w:rsidRPr="004C5BE1">
              <w:t>а</w:t>
            </w:r>
            <w:r w:rsidRPr="004C5BE1">
              <w:t>ющего документа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911B93">
            <w:r w:rsidRPr="004C5BE1">
              <w:t>Информац</w:t>
            </w:r>
            <w:r w:rsidRPr="004C5BE1">
              <w:t>и</w:t>
            </w:r>
            <w:r w:rsidRPr="004C5BE1">
              <w:t>онная система</w:t>
            </w:r>
          </w:p>
          <w:p w:rsidR="00911B93" w:rsidRPr="004C5BE1" w:rsidRDefault="00911B93" w:rsidP="00911B93">
            <w:r w:rsidRPr="004C5BE1">
              <w:t>(источник да</w:t>
            </w:r>
            <w:r w:rsidRPr="004C5BE1">
              <w:t>н</w:t>
            </w:r>
            <w:r w:rsidRPr="004C5BE1">
              <w:t>ных)</w:t>
            </w:r>
          </w:p>
        </w:tc>
      </w:tr>
      <w:tr w:rsidR="00911B93" w:rsidRPr="004C5BE1" w:rsidTr="00702368">
        <w:trPr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C5BE1" w:rsidRDefault="00911B93" w:rsidP="00AA030D">
            <w:pPr>
              <w:jc w:val="center"/>
            </w:pPr>
            <w:r w:rsidRPr="004C5BE1"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AA030D">
            <w:pPr>
              <w:jc w:val="center"/>
            </w:pPr>
            <w:r w:rsidRPr="004C5BE1"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AA030D">
            <w:pPr>
              <w:jc w:val="center"/>
            </w:pPr>
            <w:r w:rsidRPr="004C5BE1"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AA030D">
            <w:pPr>
              <w:jc w:val="center"/>
            </w:pPr>
            <w:r w:rsidRPr="004C5BE1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AA030D">
            <w:pPr>
              <w:jc w:val="center"/>
            </w:pPr>
            <w:r w:rsidRPr="004C5BE1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911B93">
            <w:r w:rsidRPr="004C5BE1">
              <w:t>6</w:t>
            </w:r>
          </w:p>
        </w:tc>
      </w:tr>
      <w:tr w:rsidR="004C5BE1" w:rsidRPr="004C5BE1" w:rsidTr="00702368">
        <w:tc>
          <w:tcPr>
            <w:tcW w:w="1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BE1" w:rsidRPr="004C5BE1" w:rsidRDefault="004C5BE1" w:rsidP="004C5BE1">
            <w:pPr>
              <w:jc w:val="center"/>
            </w:pPr>
            <w:r w:rsidRPr="004C5BE1">
              <w:t>1. Задача «Обеспечена подготовка документов, содержащих необходимые сведения для осуществления государственного кадастрового учета земельных участков»</w:t>
            </w:r>
          </w:p>
        </w:tc>
      </w:tr>
      <w:tr w:rsidR="004C5BE1" w:rsidRPr="004C5BE1" w:rsidTr="00702368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BE1" w:rsidRPr="004C5BE1" w:rsidRDefault="005A326D" w:rsidP="004C5BE1">
            <w: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BE1" w:rsidRPr="004C5BE1" w:rsidRDefault="004C5BE1" w:rsidP="004C5BE1">
            <w:r w:rsidRPr="004C5BE1">
              <w:t>Мероприятие (результат) 1 «Подготовка д</w:t>
            </w:r>
            <w:r w:rsidRPr="004C5BE1">
              <w:t>о</w:t>
            </w:r>
            <w:r w:rsidRPr="004C5BE1">
              <w:t>кументов, содержащих необходимые сведения для осуществления государственного кадас</w:t>
            </w:r>
            <w:r w:rsidRPr="004C5BE1">
              <w:t>т</w:t>
            </w:r>
            <w:r w:rsidRPr="004C5BE1">
              <w:t>рового учета земельных участков»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BE1" w:rsidRPr="004C5BE1" w:rsidRDefault="004C5BE1" w:rsidP="004C5BE1">
            <w:pPr>
              <w:jc w:val="center"/>
            </w:pPr>
            <w:r w:rsidRPr="004C5BE1"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BE1" w:rsidRPr="004C5BE1" w:rsidRDefault="004C5BE1" w:rsidP="0038714B">
            <w:r w:rsidRPr="004C5BE1">
              <w:t xml:space="preserve">Администрация </w:t>
            </w:r>
            <w:r w:rsidR="00602C62">
              <w:t>Барабанщ</w:t>
            </w:r>
            <w:r w:rsidR="00602C62">
              <w:t>и</w:t>
            </w:r>
            <w:r w:rsidR="00602C62">
              <w:t>ковск</w:t>
            </w:r>
            <w:r>
              <w:t>ого</w:t>
            </w:r>
            <w:r w:rsidRPr="004C5BE1">
              <w:t xml:space="preserve"> сельского поселения (</w:t>
            </w:r>
            <w:r w:rsidR="0038714B">
              <w:t>Казакова С.Ю.</w:t>
            </w:r>
            <w:r>
              <w:t xml:space="preserve">, </w:t>
            </w:r>
            <w:r w:rsidRPr="004C5BE1">
              <w:t xml:space="preserve">специалист </w:t>
            </w:r>
            <w:r>
              <w:t>1 категории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BE1" w:rsidRPr="004C5BE1" w:rsidRDefault="004C5BE1" w:rsidP="004C5BE1">
            <w:pPr>
              <w:jc w:val="center"/>
            </w:pPr>
            <w:r w:rsidRPr="004C5BE1">
              <w:t>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5BE1" w:rsidRPr="004C5BE1" w:rsidRDefault="004C5BE1" w:rsidP="004C5BE1">
            <w:pPr>
              <w:jc w:val="center"/>
            </w:pPr>
            <w:r w:rsidRPr="004C5BE1">
              <w:t>Х</w:t>
            </w:r>
          </w:p>
        </w:tc>
      </w:tr>
      <w:tr w:rsidR="0038714B" w:rsidRPr="004C5BE1" w:rsidTr="00702368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8714B" w:rsidP="003967D5">
            <w:r w:rsidRPr="004C5BE1">
              <w:t>1.</w:t>
            </w:r>
            <w:r w:rsidR="003967D5">
              <w:t>1</w:t>
            </w:r>
            <w:r w:rsidRPr="004C5BE1">
              <w:t>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8714B" w:rsidP="005445F9">
            <w:r w:rsidRPr="004C5BE1">
              <w:t>Контрольная точка 1.1.  Заключен муниц</w:t>
            </w:r>
            <w:r w:rsidRPr="004C5BE1">
              <w:t>и</w:t>
            </w:r>
            <w:r w:rsidRPr="004C5BE1">
              <w:t>пальный контракт на выполнение меропри</w:t>
            </w:r>
            <w:r w:rsidRPr="004C5BE1">
              <w:t>я</w:t>
            </w:r>
            <w:r w:rsidRPr="004C5BE1">
              <w:t>тия «Подготовка документов, содержащих необходимые сведения для осуществления государственного кадастрового учета земел</w:t>
            </w:r>
            <w:r w:rsidRPr="004C5BE1">
              <w:t>ь</w:t>
            </w:r>
            <w:r w:rsidRPr="004C5BE1">
              <w:t xml:space="preserve">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8714B" w:rsidP="005E7EFA">
            <w:pPr>
              <w:jc w:val="center"/>
            </w:pPr>
            <w:r w:rsidRPr="004C5BE1">
              <w:t>15 мая 202</w:t>
            </w:r>
            <w:r w:rsidR="003967D5">
              <w:t>5</w:t>
            </w:r>
            <w:r w:rsidRPr="004C5BE1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14B" w:rsidRPr="004C5BE1" w:rsidRDefault="0038714B" w:rsidP="00786286">
            <w:r w:rsidRPr="004C5BE1">
              <w:t xml:space="preserve">Администрация </w:t>
            </w:r>
            <w:r>
              <w:t>Барабанщ</w:t>
            </w:r>
            <w:r>
              <w:t>и</w:t>
            </w:r>
            <w:r>
              <w:t>ковского</w:t>
            </w:r>
            <w:r w:rsidRPr="004C5BE1">
              <w:t xml:space="preserve"> сельского поселения (</w:t>
            </w:r>
            <w:r w:rsidR="00786286">
              <w:t>Штраух С.В., старший и</w:t>
            </w:r>
            <w:r w:rsidR="00786286">
              <w:t>н</w:t>
            </w:r>
            <w:r w:rsidR="00786286">
              <w:t>спектор сектора экономики и финансов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8714B" w:rsidP="005445F9">
            <w:r w:rsidRPr="004C5BE1">
              <w:t>муниципальный 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8714B" w:rsidRPr="004C5BE1" w:rsidRDefault="0038714B" w:rsidP="005445F9">
            <w:r w:rsidRPr="004C5BE1">
              <w:t>информацио</w:t>
            </w:r>
            <w:r w:rsidRPr="004C5BE1">
              <w:t>н</w:t>
            </w:r>
            <w:r w:rsidRPr="004C5BE1">
              <w:t>ная система отсутствует</w:t>
            </w:r>
          </w:p>
        </w:tc>
      </w:tr>
      <w:tr w:rsidR="0038714B" w:rsidRPr="00FB7351" w:rsidTr="00702368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967D5" w:rsidP="005445F9">
            <w:r>
              <w:t>1.2</w:t>
            </w:r>
            <w:r w:rsidR="0038714B" w:rsidRPr="004C5BE1">
              <w:t>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8714B" w:rsidP="005445F9">
            <w:r w:rsidRPr="004C5BE1">
              <w:t>Контрольная точка 1.2. Произведена приемка выполненных работ, оказанных услуг по м</w:t>
            </w:r>
            <w:r w:rsidRPr="004C5BE1">
              <w:t>е</w:t>
            </w:r>
            <w:r w:rsidRPr="004C5BE1">
              <w:t>роприятию «Подготовка документов, соде</w:t>
            </w:r>
            <w:r w:rsidRPr="004C5BE1">
              <w:t>р</w:t>
            </w:r>
            <w:r w:rsidRPr="004C5BE1">
              <w:t>жащих необходимые сведения для осущест</w:t>
            </w:r>
            <w:r w:rsidRPr="004C5BE1">
              <w:t>в</w:t>
            </w:r>
            <w:r w:rsidRPr="004C5BE1">
              <w:t xml:space="preserve">ления государственного кадастрового учета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8714B" w:rsidP="003967D5">
            <w:pPr>
              <w:jc w:val="center"/>
            </w:pPr>
            <w:r w:rsidRPr="004C5BE1">
              <w:t>25 декабря 202</w:t>
            </w:r>
            <w:r w:rsidR="003967D5">
              <w:t>5</w:t>
            </w:r>
            <w:r w:rsidRPr="004C5BE1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14B" w:rsidRPr="004C5BE1" w:rsidRDefault="00786286" w:rsidP="00EC3D17">
            <w:r w:rsidRPr="00786286">
              <w:t>Администрация Барабанщ</w:t>
            </w:r>
            <w:r w:rsidRPr="00786286">
              <w:t>и</w:t>
            </w:r>
            <w:r w:rsidRPr="00786286">
              <w:t>ковского сельского поселения (Штраух С.В., старший и</w:t>
            </w:r>
            <w:r w:rsidRPr="00786286">
              <w:t>н</w:t>
            </w:r>
            <w:r w:rsidRPr="00786286">
              <w:t>спектор сектора экономики и финансов)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8714B" w:rsidP="005445F9">
            <w:r w:rsidRPr="004C5BE1">
              <w:t>акт о приемке выполненных р</w:t>
            </w:r>
            <w:r w:rsidRPr="004C5BE1">
              <w:t>а</w:t>
            </w:r>
            <w:r w:rsidRPr="004C5BE1">
              <w:t>бот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8714B" w:rsidRPr="004C5BE1" w:rsidRDefault="0038714B" w:rsidP="005445F9">
            <w:r w:rsidRPr="004C5BE1">
              <w:t>информацио</w:t>
            </w:r>
            <w:r w:rsidRPr="004C5BE1">
              <w:t>н</w:t>
            </w:r>
            <w:r w:rsidRPr="004C5BE1">
              <w:t>ная система отсутствует</w:t>
            </w:r>
          </w:p>
        </w:tc>
      </w:tr>
      <w:tr w:rsidR="003967D5" w:rsidRPr="004C5BE1" w:rsidTr="00702368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1.</w:t>
            </w:r>
            <w:r>
              <w:t>3</w:t>
            </w:r>
            <w:r w:rsidRPr="004C5BE1">
              <w:t>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Контрольная точка 1.</w:t>
            </w:r>
            <w:r>
              <w:t>3</w:t>
            </w:r>
            <w:r w:rsidRPr="004C5BE1">
              <w:t>.  Заключен муниц</w:t>
            </w:r>
            <w:r w:rsidRPr="004C5BE1">
              <w:t>и</w:t>
            </w:r>
            <w:r w:rsidRPr="004C5BE1">
              <w:t>пальный контракт на выполнение меропри</w:t>
            </w:r>
            <w:r w:rsidRPr="004C5BE1">
              <w:t>я</w:t>
            </w:r>
            <w:r w:rsidRPr="004C5BE1">
              <w:t>тия «Подготовка документов, содержащих необходимые сведения для осуществления государственного кадастрового учета земел</w:t>
            </w:r>
            <w:r w:rsidRPr="004C5BE1">
              <w:t>ь</w:t>
            </w:r>
            <w:r w:rsidRPr="004C5BE1">
              <w:t xml:space="preserve">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pPr>
              <w:jc w:val="center"/>
            </w:pPr>
            <w:r w:rsidRPr="004C5BE1">
              <w:t>15 мая 202</w:t>
            </w:r>
            <w:r>
              <w:t>6</w:t>
            </w:r>
            <w:r w:rsidRPr="004C5BE1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 xml:space="preserve">Администрация </w:t>
            </w:r>
            <w:r>
              <w:t>Барабанщ</w:t>
            </w:r>
            <w:r>
              <w:t>и</w:t>
            </w:r>
            <w:r>
              <w:t>ковского</w:t>
            </w:r>
            <w:r w:rsidRPr="004C5BE1">
              <w:t xml:space="preserve"> сельского поселения (</w:t>
            </w:r>
            <w:r>
              <w:t>Штраух С.В., старший и</w:t>
            </w:r>
            <w:r>
              <w:t>н</w:t>
            </w:r>
            <w:r>
              <w:t>спектор сектора экономики и финансов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муниципальный 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информацио</w:t>
            </w:r>
            <w:r w:rsidRPr="004C5BE1">
              <w:t>н</w:t>
            </w:r>
            <w:r w:rsidRPr="004C5BE1">
              <w:t>ная система отсутствует</w:t>
            </w:r>
          </w:p>
        </w:tc>
      </w:tr>
      <w:tr w:rsidR="003967D5" w:rsidRPr="00FB7351" w:rsidTr="00702368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lastRenderedPageBreak/>
              <w:t>1.</w:t>
            </w:r>
            <w:r>
              <w:t>4</w:t>
            </w:r>
            <w:r w:rsidRPr="004C5BE1">
              <w:t>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Контрольная точка 1.</w:t>
            </w:r>
            <w:r>
              <w:t>4</w:t>
            </w:r>
            <w:r w:rsidRPr="004C5BE1">
              <w:t>. Произведена приемка выполненных работ, оказанных услуг по м</w:t>
            </w:r>
            <w:r w:rsidRPr="004C5BE1">
              <w:t>е</w:t>
            </w:r>
            <w:r w:rsidRPr="004C5BE1">
              <w:t>роприятию «Подготовка документов, соде</w:t>
            </w:r>
            <w:r w:rsidRPr="004C5BE1">
              <w:t>р</w:t>
            </w:r>
            <w:r w:rsidRPr="004C5BE1">
              <w:t>жащих необходимые сведения для осущест</w:t>
            </w:r>
            <w:r w:rsidRPr="004C5BE1">
              <w:t>в</w:t>
            </w:r>
            <w:r w:rsidRPr="004C5BE1">
              <w:t xml:space="preserve">ления государственного кадастрового учета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pPr>
              <w:jc w:val="center"/>
            </w:pPr>
            <w:r w:rsidRPr="004C5BE1">
              <w:t>25 декабря 202</w:t>
            </w:r>
            <w:r>
              <w:t>6</w:t>
            </w:r>
            <w:r w:rsidRPr="004C5BE1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7D5" w:rsidRPr="004C5BE1" w:rsidRDefault="003967D5" w:rsidP="003967D5">
            <w:r w:rsidRPr="00786286">
              <w:t>Администрация Барабанщ</w:t>
            </w:r>
            <w:r w:rsidRPr="00786286">
              <w:t>и</w:t>
            </w:r>
            <w:r w:rsidRPr="00786286">
              <w:t>ковского сельского поселения (Штраух С.В., старший и</w:t>
            </w:r>
            <w:r w:rsidRPr="00786286">
              <w:t>н</w:t>
            </w:r>
            <w:r w:rsidRPr="00786286">
              <w:t>спектор сектора экономики и финансов)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акт о приемке выполненных р</w:t>
            </w:r>
            <w:r w:rsidRPr="004C5BE1">
              <w:t>а</w:t>
            </w:r>
            <w:r w:rsidRPr="004C5BE1">
              <w:t>бот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информацио</w:t>
            </w:r>
            <w:r w:rsidRPr="004C5BE1">
              <w:t>н</w:t>
            </w:r>
            <w:r w:rsidRPr="004C5BE1">
              <w:t>ная система отсутствует</w:t>
            </w:r>
          </w:p>
        </w:tc>
      </w:tr>
      <w:tr w:rsidR="003967D5" w:rsidRPr="004C5BE1" w:rsidTr="00702368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1.</w:t>
            </w:r>
            <w:r>
              <w:t>5</w:t>
            </w:r>
            <w:r w:rsidRPr="004C5BE1">
              <w:t>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Контрольная точка 1.</w:t>
            </w:r>
            <w:r>
              <w:t>5</w:t>
            </w:r>
            <w:r w:rsidRPr="004C5BE1">
              <w:t>.  Заключен муниц</w:t>
            </w:r>
            <w:r w:rsidRPr="004C5BE1">
              <w:t>и</w:t>
            </w:r>
            <w:r w:rsidRPr="004C5BE1">
              <w:t>пальный контракт на выполнение меропри</w:t>
            </w:r>
            <w:r w:rsidRPr="004C5BE1">
              <w:t>я</w:t>
            </w:r>
            <w:r w:rsidRPr="004C5BE1">
              <w:t>тия «Подготовка документов, содержащих необходимые сведения для осуществления государственного кадастрового учета земел</w:t>
            </w:r>
            <w:r w:rsidRPr="004C5BE1">
              <w:t>ь</w:t>
            </w:r>
            <w:r w:rsidRPr="004C5BE1">
              <w:t xml:space="preserve">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pPr>
              <w:jc w:val="center"/>
            </w:pPr>
            <w:r w:rsidRPr="004C5BE1">
              <w:t>15 мая 202</w:t>
            </w:r>
            <w:r>
              <w:t>7</w:t>
            </w:r>
            <w:r w:rsidRPr="004C5BE1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 xml:space="preserve">Администрация </w:t>
            </w:r>
            <w:r>
              <w:t>Барабанщ</w:t>
            </w:r>
            <w:r>
              <w:t>и</w:t>
            </w:r>
            <w:r>
              <w:t>ковского</w:t>
            </w:r>
            <w:r w:rsidRPr="004C5BE1">
              <w:t xml:space="preserve"> сельского поселения (</w:t>
            </w:r>
            <w:r>
              <w:t>Штраух С.В., старший и</w:t>
            </w:r>
            <w:r>
              <w:t>н</w:t>
            </w:r>
            <w:r>
              <w:t>спектор сектора экономики и финансов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муниципальный 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информацио</w:t>
            </w:r>
            <w:r w:rsidRPr="004C5BE1">
              <w:t>н</w:t>
            </w:r>
            <w:r w:rsidRPr="004C5BE1">
              <w:t>ная система отсутствует</w:t>
            </w:r>
          </w:p>
        </w:tc>
      </w:tr>
      <w:tr w:rsidR="003967D5" w:rsidRPr="00FB7351" w:rsidTr="00702368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1.</w:t>
            </w:r>
            <w:r>
              <w:t>6</w:t>
            </w:r>
            <w:r w:rsidRPr="004C5BE1">
              <w:t>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Контрольная точка 1.</w:t>
            </w:r>
            <w:r>
              <w:t>6</w:t>
            </w:r>
            <w:r w:rsidRPr="004C5BE1">
              <w:t>. Произведена приемка выполненных работ, оказанных услуг по м</w:t>
            </w:r>
            <w:r w:rsidRPr="004C5BE1">
              <w:t>е</w:t>
            </w:r>
            <w:r w:rsidRPr="004C5BE1">
              <w:t>роприятию «Подготовка документов, соде</w:t>
            </w:r>
            <w:r w:rsidRPr="004C5BE1">
              <w:t>р</w:t>
            </w:r>
            <w:r w:rsidRPr="004C5BE1">
              <w:t>жащих необходимые сведения для осущест</w:t>
            </w:r>
            <w:r w:rsidRPr="004C5BE1">
              <w:t>в</w:t>
            </w:r>
            <w:r w:rsidRPr="004C5BE1">
              <w:t xml:space="preserve">ления государственного кадастрового учета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pPr>
              <w:jc w:val="center"/>
            </w:pPr>
            <w:r w:rsidRPr="004C5BE1">
              <w:t>25 декабря 202</w:t>
            </w:r>
            <w:r>
              <w:t>7</w:t>
            </w:r>
            <w:r w:rsidRPr="004C5BE1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7D5" w:rsidRPr="004C5BE1" w:rsidRDefault="003967D5" w:rsidP="003967D5">
            <w:r w:rsidRPr="00786286">
              <w:t>Администрация Барабанщ</w:t>
            </w:r>
            <w:r w:rsidRPr="00786286">
              <w:t>и</w:t>
            </w:r>
            <w:r w:rsidRPr="00786286">
              <w:t>ковского сельского поселения (Штраух С.В., старший и</w:t>
            </w:r>
            <w:r w:rsidRPr="00786286">
              <w:t>н</w:t>
            </w:r>
            <w:r w:rsidRPr="00786286">
              <w:t>спектор сектора экономики и финансов)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акт о приемке выполненных р</w:t>
            </w:r>
            <w:r w:rsidRPr="004C5BE1">
              <w:t>а</w:t>
            </w:r>
            <w:r w:rsidRPr="004C5BE1">
              <w:t>бот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информацио</w:t>
            </w:r>
            <w:r w:rsidRPr="004C5BE1">
              <w:t>н</w:t>
            </w:r>
            <w:r w:rsidRPr="004C5BE1">
              <w:t>ная система отсутствует</w:t>
            </w:r>
          </w:p>
        </w:tc>
      </w:tr>
      <w:tr w:rsidR="004C5BE1" w:rsidRPr="00FB7351" w:rsidTr="00702368"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BE1" w:rsidRPr="004C5BE1" w:rsidRDefault="004C5BE1" w:rsidP="004C5BE1">
            <w:pPr>
              <w:jc w:val="center"/>
            </w:pPr>
            <w:r>
              <w:t>2</w:t>
            </w:r>
            <w:r w:rsidRPr="00B62066">
              <w:t xml:space="preserve">. Задача </w:t>
            </w:r>
            <w:r>
              <w:t>«</w:t>
            </w:r>
            <w:r w:rsidRPr="00924775">
              <w:t>Обеспечено эффективное распоряжение земельными участками, находящимися в муниципальной собственности поселения</w:t>
            </w:r>
            <w:r>
              <w:t>»</w:t>
            </w:r>
          </w:p>
        </w:tc>
      </w:tr>
      <w:tr w:rsidR="0038714B" w:rsidRPr="00FB7351" w:rsidTr="00702368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554952" w:rsidRDefault="0038714B" w:rsidP="003967D5">
            <w:r>
              <w:t>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554952" w:rsidRDefault="0038714B" w:rsidP="004C5BE1">
            <w:r w:rsidRPr="00554952">
              <w:t>Мероприятие (результат) 2 «Оценка рыно</w:t>
            </w:r>
            <w:r w:rsidRPr="00554952">
              <w:t>ч</w:t>
            </w:r>
            <w:r w:rsidRPr="00554952">
              <w:t>ной стоимости земельных участков»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554952" w:rsidRDefault="0038714B" w:rsidP="00554952">
            <w:pPr>
              <w:jc w:val="center"/>
            </w:pPr>
            <w:r w:rsidRPr="00554952"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14B" w:rsidRPr="004C5BE1" w:rsidRDefault="0038714B" w:rsidP="00EC3D17">
            <w:r w:rsidRPr="004C5BE1">
              <w:t xml:space="preserve">Администрация </w:t>
            </w:r>
            <w:r>
              <w:t>Барабанщ</w:t>
            </w:r>
            <w:r>
              <w:t>и</w:t>
            </w:r>
            <w:r>
              <w:t>ковского</w:t>
            </w:r>
            <w:r w:rsidRPr="004C5BE1">
              <w:t xml:space="preserve"> сельского поселения (</w:t>
            </w:r>
            <w:r>
              <w:t xml:space="preserve">Казакова С.Ю., </w:t>
            </w:r>
            <w:r w:rsidRPr="004C5BE1">
              <w:t xml:space="preserve">специалист </w:t>
            </w:r>
            <w:r>
              <w:t>1 категории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554952" w:rsidRDefault="0038714B" w:rsidP="00554952">
            <w:pPr>
              <w:jc w:val="center"/>
            </w:pPr>
            <w:r w:rsidRPr="00554952"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8714B" w:rsidRPr="00554952" w:rsidRDefault="0038714B" w:rsidP="00554952">
            <w:pPr>
              <w:jc w:val="center"/>
            </w:pPr>
            <w:r w:rsidRPr="00554952">
              <w:t>Х</w:t>
            </w:r>
          </w:p>
        </w:tc>
      </w:tr>
      <w:tr w:rsidR="0087321E" w:rsidRPr="00FB7351" w:rsidTr="00702368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3967D5">
            <w:r>
              <w:t>2.</w:t>
            </w:r>
            <w:r w:rsidR="003967D5"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4C5BE1">
            <w:r w:rsidRPr="00554952">
              <w:t>Контрольная точка 2.1.. Заключен муниц</w:t>
            </w:r>
            <w:r w:rsidRPr="00554952">
              <w:t>и</w:t>
            </w:r>
            <w:r w:rsidRPr="00554952">
              <w:t>пальный контракт на выполнение меропри</w:t>
            </w:r>
            <w:r w:rsidRPr="00554952">
              <w:t>я</w:t>
            </w:r>
            <w:r w:rsidRPr="00554952">
              <w:t xml:space="preserve">тия «Оценка рыночной стоимости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3967D5">
            <w:r w:rsidRPr="00554952">
              <w:t>14 августа 202</w:t>
            </w:r>
            <w:r w:rsidR="003967D5">
              <w:t>5</w:t>
            </w:r>
            <w:r w:rsidRPr="00554952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321E" w:rsidRPr="004C5BE1" w:rsidRDefault="0087321E" w:rsidP="00A452AC">
            <w:r w:rsidRPr="004C5BE1">
              <w:t xml:space="preserve">Администрация </w:t>
            </w:r>
            <w:r>
              <w:t>Барабанщ</w:t>
            </w:r>
            <w:r>
              <w:t>и</w:t>
            </w:r>
            <w:r>
              <w:t>ковского</w:t>
            </w:r>
            <w:r w:rsidRPr="004C5BE1">
              <w:t xml:space="preserve"> сельского поселения (</w:t>
            </w:r>
            <w:r>
              <w:t>Штраух С.В., старший и</w:t>
            </w:r>
            <w:r>
              <w:t>н</w:t>
            </w:r>
            <w:r>
              <w:t xml:space="preserve">спектор сектора экономики и </w:t>
            </w:r>
            <w:r>
              <w:lastRenderedPageBreak/>
              <w:t>финансов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4C5BE1">
            <w:r w:rsidRPr="00554952">
              <w:lastRenderedPageBreak/>
              <w:t>муниципальный 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321E" w:rsidRPr="00554952" w:rsidRDefault="0087321E" w:rsidP="004C5BE1">
            <w:r w:rsidRPr="00554952">
              <w:t>информацио</w:t>
            </w:r>
            <w:r w:rsidRPr="00554952">
              <w:t>н</w:t>
            </w:r>
            <w:r w:rsidRPr="00554952">
              <w:t>ная система отсутствует</w:t>
            </w:r>
          </w:p>
        </w:tc>
      </w:tr>
      <w:tr w:rsidR="0087321E" w:rsidRPr="00FB7351" w:rsidTr="00702368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3967D5">
            <w:r>
              <w:lastRenderedPageBreak/>
              <w:t>2.</w:t>
            </w:r>
            <w:r w:rsidR="003967D5">
              <w:t>2</w:t>
            </w:r>
            <w:r w:rsidRPr="00554952">
              <w:t>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4C5BE1">
            <w:r w:rsidRPr="00554952">
              <w:t>Контрольная точка 2.2. Произведена приемка выполненных работ, оказанных услуг по м</w:t>
            </w:r>
            <w:r w:rsidRPr="00554952">
              <w:t>е</w:t>
            </w:r>
            <w:r w:rsidRPr="00554952">
              <w:t>роприятию «Оценка рыночной стоимости з</w:t>
            </w:r>
            <w:r w:rsidRPr="00554952">
              <w:t>е</w:t>
            </w:r>
            <w:r w:rsidRPr="00554952">
              <w:t xml:space="preserve">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3967D5">
            <w:r w:rsidRPr="00554952">
              <w:t>25 декабря 202</w:t>
            </w:r>
            <w:r w:rsidR="003967D5">
              <w:t>5</w:t>
            </w:r>
            <w:r w:rsidRPr="00554952"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321E" w:rsidRPr="004C5BE1" w:rsidRDefault="0087321E" w:rsidP="00A452AC">
            <w:r w:rsidRPr="00786286">
              <w:t>Администрация Барабанщ</w:t>
            </w:r>
            <w:r w:rsidRPr="00786286">
              <w:t>и</w:t>
            </w:r>
            <w:r w:rsidRPr="00786286">
              <w:t>ковского сельского поселения (Штраух С.В., старший и</w:t>
            </w:r>
            <w:r w:rsidRPr="00786286">
              <w:t>н</w:t>
            </w:r>
            <w:r w:rsidRPr="00786286">
              <w:t>спектор сектора экономики и финансов)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4C5BE1">
            <w:r w:rsidRPr="00554952">
              <w:t>акт о приемке выполненных р</w:t>
            </w:r>
            <w:r w:rsidRPr="00554952">
              <w:t>а</w:t>
            </w:r>
            <w:r w:rsidRPr="00554952">
              <w:t>бот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321E" w:rsidRPr="00554952" w:rsidRDefault="0087321E" w:rsidP="004C5BE1">
            <w:r w:rsidRPr="00554952">
              <w:t>информацио</w:t>
            </w:r>
            <w:r w:rsidRPr="00554952">
              <w:t>н</w:t>
            </w:r>
            <w:r w:rsidRPr="00554952">
              <w:t>ная система отсутствует</w:t>
            </w:r>
          </w:p>
        </w:tc>
      </w:tr>
      <w:tr w:rsidR="003967D5" w:rsidRPr="00FB7351" w:rsidTr="00702368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>
              <w:t>2.3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Контрольная точка 2.</w:t>
            </w:r>
            <w:r>
              <w:t>3</w:t>
            </w:r>
            <w:r w:rsidRPr="00554952">
              <w:t>. Заключен муниц</w:t>
            </w:r>
            <w:r w:rsidRPr="00554952">
              <w:t>и</w:t>
            </w:r>
            <w:r w:rsidRPr="00554952">
              <w:t>пальный контракт на выполнение меропри</w:t>
            </w:r>
            <w:r w:rsidRPr="00554952">
              <w:t>я</w:t>
            </w:r>
            <w:r w:rsidRPr="00554952">
              <w:t xml:space="preserve">тия «Оценка рыночной стоимости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14 августа 202</w:t>
            </w:r>
            <w:r>
              <w:t>6</w:t>
            </w:r>
            <w:r w:rsidRPr="00554952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7D5" w:rsidRPr="004C5BE1" w:rsidRDefault="003967D5" w:rsidP="003967D5">
            <w:r w:rsidRPr="004C5BE1">
              <w:t xml:space="preserve">Администрация </w:t>
            </w:r>
            <w:r>
              <w:t>Барабанщ</w:t>
            </w:r>
            <w:r>
              <w:t>и</w:t>
            </w:r>
            <w:r>
              <w:t>ковского</w:t>
            </w:r>
            <w:r w:rsidRPr="004C5BE1">
              <w:t xml:space="preserve"> сельского поселения (</w:t>
            </w:r>
            <w:r>
              <w:t>Штраух С.В., старший и</w:t>
            </w:r>
            <w:r>
              <w:t>н</w:t>
            </w:r>
            <w:r>
              <w:t>спектор сектора экономики и финансов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муниципальный 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информацио</w:t>
            </w:r>
            <w:r w:rsidRPr="00554952">
              <w:t>н</w:t>
            </w:r>
            <w:r w:rsidRPr="00554952">
              <w:t>ная система отсутствует</w:t>
            </w:r>
          </w:p>
        </w:tc>
      </w:tr>
      <w:tr w:rsidR="003967D5" w:rsidRPr="00FB7351" w:rsidTr="00702368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>
              <w:t>2.4</w:t>
            </w:r>
            <w:r w:rsidRPr="00554952">
              <w:t>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Контрольная точка 2.</w:t>
            </w:r>
            <w:r>
              <w:t>4</w:t>
            </w:r>
            <w:r w:rsidRPr="00554952">
              <w:t>. Произведена приемка выполненных работ, оказанных услуг по м</w:t>
            </w:r>
            <w:r w:rsidRPr="00554952">
              <w:t>е</w:t>
            </w:r>
            <w:r w:rsidRPr="00554952">
              <w:t>роприятию «Оценка рыночной стоимости з</w:t>
            </w:r>
            <w:r w:rsidRPr="00554952">
              <w:t>е</w:t>
            </w:r>
            <w:r w:rsidRPr="00554952">
              <w:t xml:space="preserve">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25 декабря 202</w:t>
            </w:r>
            <w:r>
              <w:t>6</w:t>
            </w:r>
            <w:r w:rsidRPr="00554952"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7D5" w:rsidRPr="004C5BE1" w:rsidRDefault="003967D5" w:rsidP="003967D5">
            <w:r w:rsidRPr="00786286">
              <w:t>Администрация Барабанщ</w:t>
            </w:r>
            <w:r w:rsidRPr="00786286">
              <w:t>и</w:t>
            </w:r>
            <w:r w:rsidRPr="00786286">
              <w:t>ковского сельского поселения (Штраух С.В., старший и</w:t>
            </w:r>
            <w:r w:rsidRPr="00786286">
              <w:t>н</w:t>
            </w:r>
            <w:r w:rsidRPr="00786286">
              <w:t>спектор сектора экономики и финансов)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акт о приемке выполненных р</w:t>
            </w:r>
            <w:r w:rsidRPr="00554952">
              <w:t>а</w:t>
            </w:r>
            <w:r w:rsidRPr="00554952">
              <w:t>бот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информацио</w:t>
            </w:r>
            <w:r w:rsidRPr="00554952">
              <w:t>н</w:t>
            </w:r>
            <w:r w:rsidRPr="00554952">
              <w:t>ная система отсутствует</w:t>
            </w:r>
          </w:p>
        </w:tc>
      </w:tr>
      <w:tr w:rsidR="003967D5" w:rsidRPr="00FB7351" w:rsidTr="00702368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>
              <w:t>2.5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Контрольная точка 2.</w:t>
            </w:r>
            <w:r>
              <w:t>5</w:t>
            </w:r>
            <w:r w:rsidRPr="00554952">
              <w:t>. Заключен муниц</w:t>
            </w:r>
            <w:r w:rsidRPr="00554952">
              <w:t>и</w:t>
            </w:r>
            <w:r w:rsidRPr="00554952">
              <w:t>пальный контракт на выполнение меропри</w:t>
            </w:r>
            <w:r w:rsidRPr="00554952">
              <w:t>я</w:t>
            </w:r>
            <w:r w:rsidRPr="00554952">
              <w:t xml:space="preserve">тия «Оценка рыночной стоимости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14 августа 202</w:t>
            </w:r>
            <w:r>
              <w:t>7</w:t>
            </w:r>
            <w:r w:rsidRPr="00554952"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7D5" w:rsidRPr="004C5BE1" w:rsidRDefault="003967D5" w:rsidP="003967D5">
            <w:r w:rsidRPr="004C5BE1">
              <w:t xml:space="preserve">Администрация </w:t>
            </w:r>
            <w:r>
              <w:t>Барабанщ</w:t>
            </w:r>
            <w:r>
              <w:t>и</w:t>
            </w:r>
            <w:r>
              <w:t>ковского</w:t>
            </w:r>
            <w:r w:rsidRPr="004C5BE1">
              <w:t xml:space="preserve"> сельского поселения (</w:t>
            </w:r>
            <w:r>
              <w:t>Штраух С.В., старший и</w:t>
            </w:r>
            <w:r>
              <w:t>н</w:t>
            </w:r>
            <w:r>
              <w:t>спектор сектора экономики и финансов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муниципальный 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информацио</w:t>
            </w:r>
            <w:r w:rsidRPr="00554952">
              <w:t>н</w:t>
            </w:r>
            <w:r w:rsidRPr="00554952">
              <w:t>ная система отсутствует</w:t>
            </w:r>
          </w:p>
        </w:tc>
      </w:tr>
      <w:tr w:rsidR="003967D5" w:rsidRPr="00FB7351" w:rsidTr="00702368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>
              <w:t>2.6</w:t>
            </w:r>
            <w:r w:rsidRPr="00554952">
              <w:t>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Контрольная точка 2.</w:t>
            </w:r>
            <w:r>
              <w:t>6</w:t>
            </w:r>
            <w:r w:rsidRPr="00554952">
              <w:t>. Произведена приемка выполненных работ, оказанных услуг по м</w:t>
            </w:r>
            <w:r w:rsidRPr="00554952">
              <w:t>е</w:t>
            </w:r>
            <w:r w:rsidRPr="00554952">
              <w:t>роприятию «Оценка рыночной стоимости з</w:t>
            </w:r>
            <w:r w:rsidRPr="00554952">
              <w:t>е</w:t>
            </w:r>
            <w:r w:rsidRPr="00554952">
              <w:t xml:space="preserve">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25 декабря 202</w:t>
            </w:r>
            <w:r>
              <w:t>7</w:t>
            </w:r>
            <w:r w:rsidRPr="00554952"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7D5" w:rsidRPr="004C5BE1" w:rsidRDefault="003967D5" w:rsidP="003967D5">
            <w:r w:rsidRPr="00786286">
              <w:t>Администрация Барабанщ</w:t>
            </w:r>
            <w:r w:rsidRPr="00786286">
              <w:t>и</w:t>
            </w:r>
            <w:r w:rsidRPr="00786286">
              <w:t>ковского сельского поселения (Штраух С.В., старший и</w:t>
            </w:r>
            <w:r w:rsidRPr="00786286">
              <w:t>н</w:t>
            </w:r>
            <w:r w:rsidRPr="00786286">
              <w:t>спектор сектора экономики и финансов)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акт о приемке выполненных р</w:t>
            </w:r>
            <w:r w:rsidRPr="00554952">
              <w:t>а</w:t>
            </w:r>
            <w:r w:rsidRPr="00554952">
              <w:t>бот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информацио</w:t>
            </w:r>
            <w:r w:rsidRPr="00554952">
              <w:t>н</w:t>
            </w:r>
            <w:r w:rsidRPr="00554952">
              <w:t>ная система отсутствует</w:t>
            </w:r>
          </w:p>
        </w:tc>
      </w:tr>
    </w:tbl>
    <w:p w:rsidR="00911B93" w:rsidRPr="00911B93" w:rsidRDefault="00911B93" w:rsidP="00911B93"/>
    <w:p w:rsidR="00911B93" w:rsidRPr="00911B93" w:rsidRDefault="00911B93" w:rsidP="00911B93">
      <w:r w:rsidRPr="00911B93">
        <w:lastRenderedPageBreak/>
        <w:t>________________________</w:t>
      </w:r>
    </w:p>
    <w:p w:rsidR="00911B93" w:rsidRPr="00911B93" w:rsidRDefault="00911B93" w:rsidP="00911B93">
      <w:r w:rsidRPr="00911B93">
        <w:t>Примечания:</w:t>
      </w:r>
    </w:p>
    <w:p w:rsidR="00911B93" w:rsidRPr="00911B93" w:rsidRDefault="00911B93" w:rsidP="00911B93">
      <w:r w:rsidRPr="00911B93">
        <w:t>1. Используемое сокращение:</w:t>
      </w:r>
    </w:p>
    <w:p w:rsidR="00911B93" w:rsidRPr="00911B93" w:rsidRDefault="00911B93" w:rsidP="00911B93">
      <w:r w:rsidRPr="00911B93">
        <w:t>2. Х – данные ячейки не заполняются.</w:t>
      </w:r>
    </w:p>
    <w:p w:rsidR="00A45302" w:rsidRDefault="00A45302" w:rsidP="00C94537">
      <w:pPr>
        <w:spacing w:line="235" w:lineRule="auto"/>
        <w:jc w:val="right"/>
        <w:rPr>
          <w:kern w:val="2"/>
        </w:rPr>
      </w:pPr>
    </w:p>
    <w:sectPr w:rsidR="00A45302" w:rsidSect="0038714B">
      <w:headerReference w:type="default" r:id="rId26"/>
      <w:footerReference w:type="default" r:id="rId27"/>
      <w:pgSz w:w="16848" w:h="11908" w:orient="landscape"/>
      <w:pgMar w:top="567" w:right="1134" w:bottom="1701" w:left="1134" w:header="709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941" w:rsidRDefault="004B0941">
      <w:r>
        <w:separator/>
      </w:r>
    </w:p>
  </w:endnote>
  <w:endnote w:type="continuationSeparator" w:id="0">
    <w:p w:rsidR="004B0941" w:rsidRDefault="004B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38714B" w:rsidRDefault="003967D5" w:rsidP="0038714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pPr>
      <w:rPr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pPr>
      <w:rPr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pPr>
      <w:rPr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pPr>
      <w:rPr>
        <w:lang w:val="en-U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pPr>
      <w:rPr>
        <w:lang w:val="en-US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pPr>
      <w:rPr>
        <w:lang w:val="en-US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941" w:rsidRDefault="004B0941">
      <w:r>
        <w:separator/>
      </w:r>
    </w:p>
  </w:footnote>
  <w:footnote w:type="continuationSeparator" w:id="0">
    <w:p w:rsidR="004B0941" w:rsidRDefault="004B0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5A326D">
      <w:rPr>
        <w:noProof/>
      </w:rPr>
      <w:t>4</w:t>
    </w:r>
    <w:r w:rsidRPr="00911B93">
      <w:fldChar w:fldCharType="end"/>
    </w:r>
  </w:p>
  <w:p w:rsidR="003967D5" w:rsidRPr="00911B93" w:rsidRDefault="003967D5" w:rsidP="00911B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5A326D">
      <w:rPr>
        <w:noProof/>
      </w:rPr>
      <w:t>7</w:t>
    </w:r>
    <w:r w:rsidRPr="00911B93">
      <w:fldChar w:fldCharType="end"/>
    </w:r>
  </w:p>
  <w:p w:rsidR="003967D5" w:rsidRPr="00911B93" w:rsidRDefault="003967D5" w:rsidP="00911B9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5A326D">
      <w:rPr>
        <w:noProof/>
      </w:rPr>
      <w:t>11</w:t>
    </w:r>
    <w:r w:rsidRPr="00911B93">
      <w:fldChar w:fldCharType="end"/>
    </w:r>
  </w:p>
  <w:p w:rsidR="003967D5" w:rsidRPr="00911B93" w:rsidRDefault="003967D5" w:rsidP="00911B9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5A326D">
      <w:rPr>
        <w:noProof/>
      </w:rPr>
      <w:t>15</w:t>
    </w:r>
    <w:r w:rsidRPr="00911B93">
      <w:fldChar w:fldCharType="end"/>
    </w:r>
  </w:p>
  <w:p w:rsidR="003967D5" w:rsidRPr="00911B93" w:rsidRDefault="003967D5" w:rsidP="00911B9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5A326D">
      <w:rPr>
        <w:noProof/>
      </w:rPr>
      <w:t>17</w:t>
    </w:r>
    <w:r w:rsidRPr="00911B93">
      <w:fldChar w:fldCharType="end"/>
    </w:r>
  </w:p>
  <w:p w:rsidR="003967D5" w:rsidRPr="00911B93" w:rsidRDefault="003967D5" w:rsidP="00911B9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5A326D">
      <w:rPr>
        <w:noProof/>
      </w:rPr>
      <w:t>25</w:t>
    </w:r>
    <w:r w:rsidRPr="00911B93">
      <w:fldChar w:fldCharType="end"/>
    </w:r>
  </w:p>
  <w:p w:rsidR="003967D5" w:rsidRPr="00911B93" w:rsidRDefault="003967D5" w:rsidP="00911B9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5A326D">
      <w:rPr>
        <w:noProof/>
      </w:rPr>
      <w:t>27</w:t>
    </w:r>
    <w:r w:rsidRPr="00911B93">
      <w:fldChar w:fldCharType="end"/>
    </w:r>
  </w:p>
  <w:p w:rsidR="003967D5" w:rsidRPr="00911B93" w:rsidRDefault="003967D5" w:rsidP="00911B9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5A326D">
      <w:rPr>
        <w:noProof/>
      </w:rPr>
      <w:t>28</w:t>
    </w:r>
    <w:r w:rsidRPr="00911B93">
      <w:fldChar w:fldCharType="end"/>
    </w:r>
  </w:p>
  <w:p w:rsidR="003967D5" w:rsidRPr="00911B93" w:rsidRDefault="003967D5" w:rsidP="00911B9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5A326D">
      <w:rPr>
        <w:noProof/>
      </w:rPr>
      <w:t>29</w:t>
    </w:r>
    <w:r w:rsidRPr="00911B93">
      <w:fldChar w:fldCharType="end"/>
    </w:r>
  </w:p>
  <w:p w:rsidR="003967D5" w:rsidRPr="00911B93" w:rsidRDefault="003967D5" w:rsidP="00911B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3"/>
  </w:num>
  <w:num w:numId="5">
    <w:abstractNumId w:val="14"/>
  </w:num>
  <w:num w:numId="6">
    <w:abstractNumId w:val="5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  <w:num w:numId="12">
    <w:abstractNumId w:val="12"/>
  </w:num>
  <w:num w:numId="13">
    <w:abstractNumId w:val="1"/>
  </w:num>
  <w:num w:numId="14">
    <w:abstractNumId w:val="4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2102"/>
    <w:rsid w:val="0000344F"/>
    <w:rsid w:val="00005963"/>
    <w:rsid w:val="000062FB"/>
    <w:rsid w:val="00006980"/>
    <w:rsid w:val="00007165"/>
    <w:rsid w:val="000073A8"/>
    <w:rsid w:val="00012433"/>
    <w:rsid w:val="0001640B"/>
    <w:rsid w:val="00016C7E"/>
    <w:rsid w:val="00022030"/>
    <w:rsid w:val="00022CA4"/>
    <w:rsid w:val="00024800"/>
    <w:rsid w:val="00024FE8"/>
    <w:rsid w:val="000253C7"/>
    <w:rsid w:val="000260D3"/>
    <w:rsid w:val="0002696F"/>
    <w:rsid w:val="00036325"/>
    <w:rsid w:val="00040485"/>
    <w:rsid w:val="00043FE1"/>
    <w:rsid w:val="0004575D"/>
    <w:rsid w:val="00053C28"/>
    <w:rsid w:val="00055DBE"/>
    <w:rsid w:val="00056150"/>
    <w:rsid w:val="000570A0"/>
    <w:rsid w:val="00060B7C"/>
    <w:rsid w:val="00060CD3"/>
    <w:rsid w:val="00061041"/>
    <w:rsid w:val="000631DE"/>
    <w:rsid w:val="0006735E"/>
    <w:rsid w:val="000678CD"/>
    <w:rsid w:val="00067C36"/>
    <w:rsid w:val="0007107D"/>
    <w:rsid w:val="00071D53"/>
    <w:rsid w:val="000736AE"/>
    <w:rsid w:val="00075529"/>
    <w:rsid w:val="00077662"/>
    <w:rsid w:val="000800CA"/>
    <w:rsid w:val="00081042"/>
    <w:rsid w:val="00081836"/>
    <w:rsid w:val="00085806"/>
    <w:rsid w:val="00087F96"/>
    <w:rsid w:val="00095C1C"/>
    <w:rsid w:val="000A47BC"/>
    <w:rsid w:val="000A7B21"/>
    <w:rsid w:val="000B15F2"/>
    <w:rsid w:val="000B5277"/>
    <w:rsid w:val="000B7E36"/>
    <w:rsid w:val="000C4AD1"/>
    <w:rsid w:val="000C537E"/>
    <w:rsid w:val="000D5C99"/>
    <w:rsid w:val="000D7CCB"/>
    <w:rsid w:val="000E1004"/>
    <w:rsid w:val="000E4BBF"/>
    <w:rsid w:val="000E4D8B"/>
    <w:rsid w:val="000E5F19"/>
    <w:rsid w:val="000E6AD8"/>
    <w:rsid w:val="000E71EB"/>
    <w:rsid w:val="000F467F"/>
    <w:rsid w:val="000F61C5"/>
    <w:rsid w:val="000F634C"/>
    <w:rsid w:val="000F675D"/>
    <w:rsid w:val="000F6BD0"/>
    <w:rsid w:val="00100B0B"/>
    <w:rsid w:val="00105285"/>
    <w:rsid w:val="001067F4"/>
    <w:rsid w:val="00106C6E"/>
    <w:rsid w:val="00106F48"/>
    <w:rsid w:val="00112E92"/>
    <w:rsid w:val="0011741D"/>
    <w:rsid w:val="0012032C"/>
    <w:rsid w:val="001204C1"/>
    <w:rsid w:val="00120C59"/>
    <w:rsid w:val="001238CB"/>
    <w:rsid w:val="00126FC7"/>
    <w:rsid w:val="001337FC"/>
    <w:rsid w:val="0013438F"/>
    <w:rsid w:val="00136D63"/>
    <w:rsid w:val="001405D1"/>
    <w:rsid w:val="00142859"/>
    <w:rsid w:val="00142A14"/>
    <w:rsid w:val="00144CC8"/>
    <w:rsid w:val="00145558"/>
    <w:rsid w:val="00146D83"/>
    <w:rsid w:val="00146FA2"/>
    <w:rsid w:val="00147A66"/>
    <w:rsid w:val="0016051A"/>
    <w:rsid w:val="00160FAC"/>
    <w:rsid w:val="00165594"/>
    <w:rsid w:val="001718A5"/>
    <w:rsid w:val="00176284"/>
    <w:rsid w:val="0017704D"/>
    <w:rsid w:val="001808F2"/>
    <w:rsid w:val="00182989"/>
    <w:rsid w:val="0018364D"/>
    <w:rsid w:val="00183674"/>
    <w:rsid w:val="00193368"/>
    <w:rsid w:val="00194FAC"/>
    <w:rsid w:val="0019667D"/>
    <w:rsid w:val="001A0097"/>
    <w:rsid w:val="001A1EE0"/>
    <w:rsid w:val="001A2E5D"/>
    <w:rsid w:val="001A5DB5"/>
    <w:rsid w:val="001A6465"/>
    <w:rsid w:val="001A668A"/>
    <w:rsid w:val="001B32C9"/>
    <w:rsid w:val="001B6E4E"/>
    <w:rsid w:val="001B7359"/>
    <w:rsid w:val="001B79D9"/>
    <w:rsid w:val="001C1710"/>
    <w:rsid w:val="001C33C3"/>
    <w:rsid w:val="001D0654"/>
    <w:rsid w:val="001D0E6E"/>
    <w:rsid w:val="001D1797"/>
    <w:rsid w:val="001D46B9"/>
    <w:rsid w:val="001D567D"/>
    <w:rsid w:val="001D5C37"/>
    <w:rsid w:val="001D62E8"/>
    <w:rsid w:val="001E167B"/>
    <w:rsid w:val="001E3182"/>
    <w:rsid w:val="001E4D38"/>
    <w:rsid w:val="001E65DE"/>
    <w:rsid w:val="001E784B"/>
    <w:rsid w:val="001F0C73"/>
    <w:rsid w:val="001F294C"/>
    <w:rsid w:val="001F424B"/>
    <w:rsid w:val="001F44E6"/>
    <w:rsid w:val="0020254E"/>
    <w:rsid w:val="00202A70"/>
    <w:rsid w:val="00202DCD"/>
    <w:rsid w:val="00204D51"/>
    <w:rsid w:val="002062AD"/>
    <w:rsid w:val="00206894"/>
    <w:rsid w:val="00206A9C"/>
    <w:rsid w:val="00206CA4"/>
    <w:rsid w:val="00207A08"/>
    <w:rsid w:val="00210DB0"/>
    <w:rsid w:val="0022760F"/>
    <w:rsid w:val="0023645C"/>
    <w:rsid w:val="002408CC"/>
    <w:rsid w:val="00240E56"/>
    <w:rsid w:val="00241F34"/>
    <w:rsid w:val="00241F4A"/>
    <w:rsid w:val="00242695"/>
    <w:rsid w:val="002451F1"/>
    <w:rsid w:val="00246297"/>
    <w:rsid w:val="00250694"/>
    <w:rsid w:val="00250C53"/>
    <w:rsid w:val="00250F6D"/>
    <w:rsid w:val="00251EC5"/>
    <w:rsid w:val="002522B6"/>
    <w:rsid w:val="0025240F"/>
    <w:rsid w:val="00254D3F"/>
    <w:rsid w:val="00261272"/>
    <w:rsid w:val="00262D6F"/>
    <w:rsid w:val="002655E5"/>
    <w:rsid w:val="002675DC"/>
    <w:rsid w:val="00271FD1"/>
    <w:rsid w:val="00273CFC"/>
    <w:rsid w:val="00273ECB"/>
    <w:rsid w:val="00285368"/>
    <w:rsid w:val="002965DD"/>
    <w:rsid w:val="002A1507"/>
    <w:rsid w:val="002A5E0F"/>
    <w:rsid w:val="002A7BAE"/>
    <w:rsid w:val="002B2A3E"/>
    <w:rsid w:val="002B448B"/>
    <w:rsid w:val="002B4B5C"/>
    <w:rsid w:val="002B4DCC"/>
    <w:rsid w:val="002B5073"/>
    <w:rsid w:val="002B7BAC"/>
    <w:rsid w:val="002C34AC"/>
    <w:rsid w:val="002D22CA"/>
    <w:rsid w:val="002D2F7D"/>
    <w:rsid w:val="002D443E"/>
    <w:rsid w:val="002D4F67"/>
    <w:rsid w:val="002D50AD"/>
    <w:rsid w:val="002D5560"/>
    <w:rsid w:val="002D55BD"/>
    <w:rsid w:val="002D5F41"/>
    <w:rsid w:val="002E7DC0"/>
    <w:rsid w:val="002F12F4"/>
    <w:rsid w:val="002F16DD"/>
    <w:rsid w:val="002F2B81"/>
    <w:rsid w:val="002F4E57"/>
    <w:rsid w:val="002F5448"/>
    <w:rsid w:val="00301DCF"/>
    <w:rsid w:val="0030289A"/>
    <w:rsid w:val="00305B38"/>
    <w:rsid w:val="00306F76"/>
    <w:rsid w:val="00312292"/>
    <w:rsid w:val="00313A56"/>
    <w:rsid w:val="0031440E"/>
    <w:rsid w:val="00323E1B"/>
    <w:rsid w:val="003258CB"/>
    <w:rsid w:val="00325EAA"/>
    <w:rsid w:val="00327ECD"/>
    <w:rsid w:val="00330663"/>
    <w:rsid w:val="00331803"/>
    <w:rsid w:val="003330B1"/>
    <w:rsid w:val="00334569"/>
    <w:rsid w:val="00343A85"/>
    <w:rsid w:val="00351025"/>
    <w:rsid w:val="00354647"/>
    <w:rsid w:val="0035789E"/>
    <w:rsid w:val="00357D39"/>
    <w:rsid w:val="003601CD"/>
    <w:rsid w:val="00360AF5"/>
    <w:rsid w:val="003663DD"/>
    <w:rsid w:val="00366C84"/>
    <w:rsid w:val="00370CC6"/>
    <w:rsid w:val="00371B2A"/>
    <w:rsid w:val="00372A11"/>
    <w:rsid w:val="00375CBA"/>
    <w:rsid w:val="00376BD7"/>
    <w:rsid w:val="00380DBC"/>
    <w:rsid w:val="0038714B"/>
    <w:rsid w:val="0038716E"/>
    <w:rsid w:val="003911E3"/>
    <w:rsid w:val="003953A3"/>
    <w:rsid w:val="0039553A"/>
    <w:rsid w:val="003967D5"/>
    <w:rsid w:val="003A03CE"/>
    <w:rsid w:val="003A07E6"/>
    <w:rsid w:val="003A5592"/>
    <w:rsid w:val="003B0E01"/>
    <w:rsid w:val="003B1868"/>
    <w:rsid w:val="003B66EA"/>
    <w:rsid w:val="003B776A"/>
    <w:rsid w:val="003C01AF"/>
    <w:rsid w:val="003C1542"/>
    <w:rsid w:val="003C19DB"/>
    <w:rsid w:val="003C22BC"/>
    <w:rsid w:val="003C3E4D"/>
    <w:rsid w:val="003C5E3C"/>
    <w:rsid w:val="003C6EFB"/>
    <w:rsid w:val="003D04BC"/>
    <w:rsid w:val="003D17E9"/>
    <w:rsid w:val="003D23DB"/>
    <w:rsid w:val="003E21A4"/>
    <w:rsid w:val="003E31BD"/>
    <w:rsid w:val="003E5501"/>
    <w:rsid w:val="003E641C"/>
    <w:rsid w:val="003F0EAA"/>
    <w:rsid w:val="003F24B2"/>
    <w:rsid w:val="003F6E65"/>
    <w:rsid w:val="003F7B6B"/>
    <w:rsid w:val="003F7E85"/>
    <w:rsid w:val="00400F38"/>
    <w:rsid w:val="00401777"/>
    <w:rsid w:val="004019B7"/>
    <w:rsid w:val="00404B8C"/>
    <w:rsid w:val="004056B1"/>
    <w:rsid w:val="00406B57"/>
    <w:rsid w:val="00422CF4"/>
    <w:rsid w:val="0042428B"/>
    <w:rsid w:val="00424653"/>
    <w:rsid w:val="004256C7"/>
    <w:rsid w:val="0043123D"/>
    <w:rsid w:val="00432456"/>
    <w:rsid w:val="00432945"/>
    <w:rsid w:val="00432966"/>
    <w:rsid w:val="00435293"/>
    <w:rsid w:val="00441CDA"/>
    <w:rsid w:val="00442C90"/>
    <w:rsid w:val="0044428C"/>
    <w:rsid w:val="00446BEE"/>
    <w:rsid w:val="00450C2D"/>
    <w:rsid w:val="00452106"/>
    <w:rsid w:val="00452812"/>
    <w:rsid w:val="00453557"/>
    <w:rsid w:val="00453A25"/>
    <w:rsid w:val="00453B75"/>
    <w:rsid w:val="00462DF4"/>
    <w:rsid w:val="00463528"/>
    <w:rsid w:val="004660AF"/>
    <w:rsid w:val="00474FFD"/>
    <w:rsid w:val="00486304"/>
    <w:rsid w:val="004864A6"/>
    <w:rsid w:val="00487241"/>
    <w:rsid w:val="00492F61"/>
    <w:rsid w:val="00493179"/>
    <w:rsid w:val="00493947"/>
    <w:rsid w:val="004A0D45"/>
    <w:rsid w:val="004A4C0F"/>
    <w:rsid w:val="004A5204"/>
    <w:rsid w:val="004A55CD"/>
    <w:rsid w:val="004A5934"/>
    <w:rsid w:val="004A5A9F"/>
    <w:rsid w:val="004B0941"/>
    <w:rsid w:val="004B0AAF"/>
    <w:rsid w:val="004B1CE6"/>
    <w:rsid w:val="004B2F2D"/>
    <w:rsid w:val="004B5A12"/>
    <w:rsid w:val="004C04B4"/>
    <w:rsid w:val="004C106A"/>
    <w:rsid w:val="004C261F"/>
    <w:rsid w:val="004C31FA"/>
    <w:rsid w:val="004C3B0A"/>
    <w:rsid w:val="004C5BE1"/>
    <w:rsid w:val="004D285F"/>
    <w:rsid w:val="004D3B00"/>
    <w:rsid w:val="004D78EF"/>
    <w:rsid w:val="004E5324"/>
    <w:rsid w:val="004E5675"/>
    <w:rsid w:val="004E58DD"/>
    <w:rsid w:val="004E5AE2"/>
    <w:rsid w:val="004E76AA"/>
    <w:rsid w:val="004E76D1"/>
    <w:rsid w:val="004F45C3"/>
    <w:rsid w:val="004F7FD0"/>
    <w:rsid w:val="00500557"/>
    <w:rsid w:val="00502266"/>
    <w:rsid w:val="005022AD"/>
    <w:rsid w:val="005131E3"/>
    <w:rsid w:val="00514349"/>
    <w:rsid w:val="005169DD"/>
    <w:rsid w:val="0052157D"/>
    <w:rsid w:val="00522C5C"/>
    <w:rsid w:val="005245DC"/>
    <w:rsid w:val="0052585E"/>
    <w:rsid w:val="005300B2"/>
    <w:rsid w:val="00530897"/>
    <w:rsid w:val="005309D7"/>
    <w:rsid w:val="005312BB"/>
    <w:rsid w:val="005345BB"/>
    <w:rsid w:val="00536569"/>
    <w:rsid w:val="00540555"/>
    <w:rsid w:val="00542903"/>
    <w:rsid w:val="005445F9"/>
    <w:rsid w:val="00546BD6"/>
    <w:rsid w:val="00546F9C"/>
    <w:rsid w:val="00547664"/>
    <w:rsid w:val="00547D9F"/>
    <w:rsid w:val="00550D75"/>
    <w:rsid w:val="00551E9D"/>
    <w:rsid w:val="00552CD0"/>
    <w:rsid w:val="00553F8C"/>
    <w:rsid w:val="00554952"/>
    <w:rsid w:val="00555FDA"/>
    <w:rsid w:val="00560313"/>
    <w:rsid w:val="00561D83"/>
    <w:rsid w:val="00563AC7"/>
    <w:rsid w:val="00571506"/>
    <w:rsid w:val="00574932"/>
    <w:rsid w:val="00574BAE"/>
    <w:rsid w:val="005813DC"/>
    <w:rsid w:val="00584699"/>
    <w:rsid w:val="00584B8D"/>
    <w:rsid w:val="00587C8A"/>
    <w:rsid w:val="00590B93"/>
    <w:rsid w:val="00593853"/>
    <w:rsid w:val="005A08F3"/>
    <w:rsid w:val="005A2115"/>
    <w:rsid w:val="005A326D"/>
    <w:rsid w:val="005A5C0C"/>
    <w:rsid w:val="005A7205"/>
    <w:rsid w:val="005B221E"/>
    <w:rsid w:val="005B33C7"/>
    <w:rsid w:val="005C155A"/>
    <w:rsid w:val="005C2942"/>
    <w:rsid w:val="005C7C4D"/>
    <w:rsid w:val="005D0730"/>
    <w:rsid w:val="005D37AF"/>
    <w:rsid w:val="005D6536"/>
    <w:rsid w:val="005D6CED"/>
    <w:rsid w:val="005E1D5B"/>
    <w:rsid w:val="005E46FF"/>
    <w:rsid w:val="005E7A5D"/>
    <w:rsid w:val="005E7EFA"/>
    <w:rsid w:val="005F1CCF"/>
    <w:rsid w:val="005F42BD"/>
    <w:rsid w:val="005F5A99"/>
    <w:rsid w:val="005F5BB4"/>
    <w:rsid w:val="005F718F"/>
    <w:rsid w:val="0060199B"/>
    <w:rsid w:val="00601DF9"/>
    <w:rsid w:val="00602C62"/>
    <w:rsid w:val="0060367A"/>
    <w:rsid w:val="00604EFE"/>
    <w:rsid w:val="00605D32"/>
    <w:rsid w:val="00606AAB"/>
    <w:rsid w:val="0061120E"/>
    <w:rsid w:val="0061407C"/>
    <w:rsid w:val="006214AB"/>
    <w:rsid w:val="006240D6"/>
    <w:rsid w:val="006375FC"/>
    <w:rsid w:val="00640977"/>
    <w:rsid w:val="00641CE3"/>
    <w:rsid w:val="00642EC5"/>
    <w:rsid w:val="00643187"/>
    <w:rsid w:val="0064687B"/>
    <w:rsid w:val="00647CE1"/>
    <w:rsid w:val="0065268D"/>
    <w:rsid w:val="006541CD"/>
    <w:rsid w:val="0065455C"/>
    <w:rsid w:val="00654E36"/>
    <w:rsid w:val="006578D9"/>
    <w:rsid w:val="00661212"/>
    <w:rsid w:val="0066191A"/>
    <w:rsid w:val="00662046"/>
    <w:rsid w:val="006620C8"/>
    <w:rsid w:val="00663563"/>
    <w:rsid w:val="00664033"/>
    <w:rsid w:val="00664450"/>
    <w:rsid w:val="00666179"/>
    <w:rsid w:val="0067110C"/>
    <w:rsid w:val="0067149A"/>
    <w:rsid w:val="0067405F"/>
    <w:rsid w:val="00676D19"/>
    <w:rsid w:val="00677B2C"/>
    <w:rsid w:val="00681594"/>
    <w:rsid w:val="0068386A"/>
    <w:rsid w:val="006852C5"/>
    <w:rsid w:val="006874A9"/>
    <w:rsid w:val="006917E5"/>
    <w:rsid w:val="00695EAB"/>
    <w:rsid w:val="00696293"/>
    <w:rsid w:val="006964F0"/>
    <w:rsid w:val="00697E6F"/>
    <w:rsid w:val="006A73DA"/>
    <w:rsid w:val="006B0071"/>
    <w:rsid w:val="006B0D3F"/>
    <w:rsid w:val="006B1CEE"/>
    <w:rsid w:val="006B26E0"/>
    <w:rsid w:val="006B3C38"/>
    <w:rsid w:val="006B6EBB"/>
    <w:rsid w:val="006C215D"/>
    <w:rsid w:val="006C58E2"/>
    <w:rsid w:val="006D1401"/>
    <w:rsid w:val="006D264A"/>
    <w:rsid w:val="006D2BCC"/>
    <w:rsid w:val="006D5487"/>
    <w:rsid w:val="006D6298"/>
    <w:rsid w:val="006D6D18"/>
    <w:rsid w:val="006D7716"/>
    <w:rsid w:val="006E09B9"/>
    <w:rsid w:val="006E1BC0"/>
    <w:rsid w:val="006E241F"/>
    <w:rsid w:val="006E2581"/>
    <w:rsid w:val="006E3841"/>
    <w:rsid w:val="006E64F1"/>
    <w:rsid w:val="006E6655"/>
    <w:rsid w:val="006F79E3"/>
    <w:rsid w:val="00700A99"/>
    <w:rsid w:val="00700FF7"/>
    <w:rsid w:val="00701940"/>
    <w:rsid w:val="00702368"/>
    <w:rsid w:val="00704471"/>
    <w:rsid w:val="007057EC"/>
    <w:rsid w:val="00710A3F"/>
    <w:rsid w:val="00712B40"/>
    <w:rsid w:val="00712D2F"/>
    <w:rsid w:val="00713F62"/>
    <w:rsid w:val="00714B09"/>
    <w:rsid w:val="007151C7"/>
    <w:rsid w:val="00716D3C"/>
    <w:rsid w:val="00725D85"/>
    <w:rsid w:val="00726556"/>
    <w:rsid w:val="00726B83"/>
    <w:rsid w:val="0073316A"/>
    <w:rsid w:val="007353A7"/>
    <w:rsid w:val="007362B2"/>
    <w:rsid w:val="00740BC3"/>
    <w:rsid w:val="00742AA2"/>
    <w:rsid w:val="007438FA"/>
    <w:rsid w:val="007441C7"/>
    <w:rsid w:val="00746931"/>
    <w:rsid w:val="00751F59"/>
    <w:rsid w:val="00752B41"/>
    <w:rsid w:val="007531F9"/>
    <w:rsid w:val="00756E9D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48A6"/>
    <w:rsid w:val="00777061"/>
    <w:rsid w:val="00777C70"/>
    <w:rsid w:val="0078063F"/>
    <w:rsid w:val="007853E2"/>
    <w:rsid w:val="007861AF"/>
    <w:rsid w:val="00786286"/>
    <w:rsid w:val="007878ED"/>
    <w:rsid w:val="0079036E"/>
    <w:rsid w:val="00791EB7"/>
    <w:rsid w:val="00792B15"/>
    <w:rsid w:val="007A098E"/>
    <w:rsid w:val="007A20C2"/>
    <w:rsid w:val="007A3E76"/>
    <w:rsid w:val="007A403B"/>
    <w:rsid w:val="007A5BB5"/>
    <w:rsid w:val="007A7456"/>
    <w:rsid w:val="007B0B5A"/>
    <w:rsid w:val="007B20D4"/>
    <w:rsid w:val="007B5D57"/>
    <w:rsid w:val="007B746D"/>
    <w:rsid w:val="007C0B5A"/>
    <w:rsid w:val="007C1A62"/>
    <w:rsid w:val="007C5060"/>
    <w:rsid w:val="007C528D"/>
    <w:rsid w:val="007C70BD"/>
    <w:rsid w:val="007D4A27"/>
    <w:rsid w:val="007D4A45"/>
    <w:rsid w:val="007D4CF4"/>
    <w:rsid w:val="007E1709"/>
    <w:rsid w:val="007E4289"/>
    <w:rsid w:val="007E5306"/>
    <w:rsid w:val="007E75CC"/>
    <w:rsid w:val="007F1A31"/>
    <w:rsid w:val="007F2868"/>
    <w:rsid w:val="007F56C6"/>
    <w:rsid w:val="007F611D"/>
    <w:rsid w:val="007F6B8F"/>
    <w:rsid w:val="00804577"/>
    <w:rsid w:val="00804A91"/>
    <w:rsid w:val="00804E0D"/>
    <w:rsid w:val="00805114"/>
    <w:rsid w:val="0080513F"/>
    <w:rsid w:val="00813BDD"/>
    <w:rsid w:val="00815504"/>
    <w:rsid w:val="0082070A"/>
    <w:rsid w:val="00822D83"/>
    <w:rsid w:val="00824271"/>
    <w:rsid w:val="00825152"/>
    <w:rsid w:val="008253EB"/>
    <w:rsid w:val="008271E7"/>
    <w:rsid w:val="00831027"/>
    <w:rsid w:val="00832D1E"/>
    <w:rsid w:val="00836952"/>
    <w:rsid w:val="0083740A"/>
    <w:rsid w:val="00840DB1"/>
    <w:rsid w:val="008410B6"/>
    <w:rsid w:val="00842D95"/>
    <w:rsid w:val="00847C8E"/>
    <w:rsid w:val="00850509"/>
    <w:rsid w:val="00851291"/>
    <w:rsid w:val="0086008C"/>
    <w:rsid w:val="00863FBC"/>
    <w:rsid w:val="00864D2F"/>
    <w:rsid w:val="00867AB3"/>
    <w:rsid w:val="00870E85"/>
    <w:rsid w:val="0087321E"/>
    <w:rsid w:val="00873F84"/>
    <w:rsid w:val="00874D48"/>
    <w:rsid w:val="0087765B"/>
    <w:rsid w:val="00881598"/>
    <w:rsid w:val="00881CF9"/>
    <w:rsid w:val="008824DF"/>
    <w:rsid w:val="00882663"/>
    <w:rsid w:val="00883930"/>
    <w:rsid w:val="00884E41"/>
    <w:rsid w:val="00887BA7"/>
    <w:rsid w:val="0089086D"/>
    <w:rsid w:val="00891826"/>
    <w:rsid w:val="00892916"/>
    <w:rsid w:val="008932CB"/>
    <w:rsid w:val="00896D21"/>
    <w:rsid w:val="008A0CB3"/>
    <w:rsid w:val="008A52B0"/>
    <w:rsid w:val="008A5674"/>
    <w:rsid w:val="008B6FF4"/>
    <w:rsid w:val="008B7095"/>
    <w:rsid w:val="008B7472"/>
    <w:rsid w:val="008B7D57"/>
    <w:rsid w:val="008C1DCC"/>
    <w:rsid w:val="008C31AE"/>
    <w:rsid w:val="008C637D"/>
    <w:rsid w:val="008C7AC6"/>
    <w:rsid w:val="008D1AEF"/>
    <w:rsid w:val="008D2FF9"/>
    <w:rsid w:val="008D6915"/>
    <w:rsid w:val="008D706A"/>
    <w:rsid w:val="008E1F37"/>
    <w:rsid w:val="008E33EA"/>
    <w:rsid w:val="008E3771"/>
    <w:rsid w:val="008F276A"/>
    <w:rsid w:val="008F4ED2"/>
    <w:rsid w:val="008F6B42"/>
    <w:rsid w:val="0090073A"/>
    <w:rsid w:val="00904AF4"/>
    <w:rsid w:val="00911B36"/>
    <w:rsid w:val="00911B93"/>
    <w:rsid w:val="00916236"/>
    <w:rsid w:val="00923290"/>
    <w:rsid w:val="00924775"/>
    <w:rsid w:val="00925392"/>
    <w:rsid w:val="00927AD6"/>
    <w:rsid w:val="009310D1"/>
    <w:rsid w:val="0093354D"/>
    <w:rsid w:val="00933F4A"/>
    <w:rsid w:val="0093538E"/>
    <w:rsid w:val="009357F5"/>
    <w:rsid w:val="009376A9"/>
    <w:rsid w:val="00943369"/>
    <w:rsid w:val="009440F0"/>
    <w:rsid w:val="00944A6D"/>
    <w:rsid w:val="00945E5A"/>
    <w:rsid w:val="009471B8"/>
    <w:rsid w:val="00950B13"/>
    <w:rsid w:val="00952D27"/>
    <w:rsid w:val="00957448"/>
    <w:rsid w:val="00960687"/>
    <w:rsid w:val="0096483E"/>
    <w:rsid w:val="00965700"/>
    <w:rsid w:val="00970E14"/>
    <w:rsid w:val="0097145E"/>
    <w:rsid w:val="009726D0"/>
    <w:rsid w:val="00972DE7"/>
    <w:rsid w:val="00974337"/>
    <w:rsid w:val="00975F8F"/>
    <w:rsid w:val="0097746D"/>
    <w:rsid w:val="00977504"/>
    <w:rsid w:val="00977947"/>
    <w:rsid w:val="0098324D"/>
    <w:rsid w:val="009875DB"/>
    <w:rsid w:val="00990A4A"/>
    <w:rsid w:val="00992199"/>
    <w:rsid w:val="009A1BA6"/>
    <w:rsid w:val="009A2715"/>
    <w:rsid w:val="009A370D"/>
    <w:rsid w:val="009A41AE"/>
    <w:rsid w:val="009A43B8"/>
    <w:rsid w:val="009A4565"/>
    <w:rsid w:val="009A6C68"/>
    <w:rsid w:val="009B180E"/>
    <w:rsid w:val="009B2295"/>
    <w:rsid w:val="009B3C74"/>
    <w:rsid w:val="009B410B"/>
    <w:rsid w:val="009C40D2"/>
    <w:rsid w:val="009C63DB"/>
    <w:rsid w:val="009D0079"/>
    <w:rsid w:val="009D0779"/>
    <w:rsid w:val="009D1136"/>
    <w:rsid w:val="009D633C"/>
    <w:rsid w:val="009D63A3"/>
    <w:rsid w:val="009E2FF7"/>
    <w:rsid w:val="009E3123"/>
    <w:rsid w:val="009E327D"/>
    <w:rsid w:val="009E36F9"/>
    <w:rsid w:val="009E4B84"/>
    <w:rsid w:val="009E5682"/>
    <w:rsid w:val="009E5D40"/>
    <w:rsid w:val="009F0784"/>
    <w:rsid w:val="009F21F4"/>
    <w:rsid w:val="009F25AF"/>
    <w:rsid w:val="009F3953"/>
    <w:rsid w:val="009F7EB1"/>
    <w:rsid w:val="00A0122B"/>
    <w:rsid w:val="00A06F41"/>
    <w:rsid w:val="00A120FB"/>
    <w:rsid w:val="00A1751A"/>
    <w:rsid w:val="00A24159"/>
    <w:rsid w:val="00A276B1"/>
    <w:rsid w:val="00A3154E"/>
    <w:rsid w:val="00A32DF0"/>
    <w:rsid w:val="00A3512A"/>
    <w:rsid w:val="00A36248"/>
    <w:rsid w:val="00A37078"/>
    <w:rsid w:val="00A404B3"/>
    <w:rsid w:val="00A42FE1"/>
    <w:rsid w:val="00A452AC"/>
    <w:rsid w:val="00A45302"/>
    <w:rsid w:val="00A52879"/>
    <w:rsid w:val="00A574FB"/>
    <w:rsid w:val="00A6033E"/>
    <w:rsid w:val="00A63045"/>
    <w:rsid w:val="00A6427C"/>
    <w:rsid w:val="00A70180"/>
    <w:rsid w:val="00A72D7D"/>
    <w:rsid w:val="00A73F3B"/>
    <w:rsid w:val="00A76407"/>
    <w:rsid w:val="00A8015D"/>
    <w:rsid w:val="00A85945"/>
    <w:rsid w:val="00A902E5"/>
    <w:rsid w:val="00A928AA"/>
    <w:rsid w:val="00A94227"/>
    <w:rsid w:val="00A94EBF"/>
    <w:rsid w:val="00A97E49"/>
    <w:rsid w:val="00AA030D"/>
    <w:rsid w:val="00AA056F"/>
    <w:rsid w:val="00AA3968"/>
    <w:rsid w:val="00AA6A1A"/>
    <w:rsid w:val="00AA717B"/>
    <w:rsid w:val="00AB4AED"/>
    <w:rsid w:val="00AB4F48"/>
    <w:rsid w:val="00AB71BD"/>
    <w:rsid w:val="00AC250B"/>
    <w:rsid w:val="00AC25C7"/>
    <w:rsid w:val="00AC4BCB"/>
    <w:rsid w:val="00AC7E3A"/>
    <w:rsid w:val="00AD07C5"/>
    <w:rsid w:val="00AD0EE5"/>
    <w:rsid w:val="00AD415A"/>
    <w:rsid w:val="00AE0711"/>
    <w:rsid w:val="00AE115B"/>
    <w:rsid w:val="00AE16AD"/>
    <w:rsid w:val="00AE2BEE"/>
    <w:rsid w:val="00AE37E9"/>
    <w:rsid w:val="00AE4A92"/>
    <w:rsid w:val="00AF2B65"/>
    <w:rsid w:val="00AF421A"/>
    <w:rsid w:val="00AF56F7"/>
    <w:rsid w:val="00AF7C34"/>
    <w:rsid w:val="00B00601"/>
    <w:rsid w:val="00B02354"/>
    <w:rsid w:val="00B10229"/>
    <w:rsid w:val="00B11148"/>
    <w:rsid w:val="00B11972"/>
    <w:rsid w:val="00B123E7"/>
    <w:rsid w:val="00B12764"/>
    <w:rsid w:val="00B143B0"/>
    <w:rsid w:val="00B14F07"/>
    <w:rsid w:val="00B1575A"/>
    <w:rsid w:val="00B16BDA"/>
    <w:rsid w:val="00B178CB"/>
    <w:rsid w:val="00B20919"/>
    <w:rsid w:val="00B20A08"/>
    <w:rsid w:val="00B22DA1"/>
    <w:rsid w:val="00B30115"/>
    <w:rsid w:val="00B31D8F"/>
    <w:rsid w:val="00B32687"/>
    <w:rsid w:val="00B35A2C"/>
    <w:rsid w:val="00B37B0D"/>
    <w:rsid w:val="00B4229F"/>
    <w:rsid w:val="00B60000"/>
    <w:rsid w:val="00B62066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2DD9"/>
    <w:rsid w:val="00B8372C"/>
    <w:rsid w:val="00B934D1"/>
    <w:rsid w:val="00B945BC"/>
    <w:rsid w:val="00B96CBE"/>
    <w:rsid w:val="00BA0B41"/>
    <w:rsid w:val="00BA106A"/>
    <w:rsid w:val="00BA1564"/>
    <w:rsid w:val="00BA1A68"/>
    <w:rsid w:val="00BA3389"/>
    <w:rsid w:val="00BA4509"/>
    <w:rsid w:val="00BA4D0D"/>
    <w:rsid w:val="00BA6A1F"/>
    <w:rsid w:val="00BB0FE0"/>
    <w:rsid w:val="00BB4A36"/>
    <w:rsid w:val="00BB4D64"/>
    <w:rsid w:val="00BB52BC"/>
    <w:rsid w:val="00BC0B9F"/>
    <w:rsid w:val="00BC15DF"/>
    <w:rsid w:val="00BC7BB6"/>
    <w:rsid w:val="00BD095F"/>
    <w:rsid w:val="00BD2F9D"/>
    <w:rsid w:val="00BD30A3"/>
    <w:rsid w:val="00BD34A4"/>
    <w:rsid w:val="00BD3D69"/>
    <w:rsid w:val="00BD6D1D"/>
    <w:rsid w:val="00BE0850"/>
    <w:rsid w:val="00BE2D8F"/>
    <w:rsid w:val="00BE3D52"/>
    <w:rsid w:val="00BE451E"/>
    <w:rsid w:val="00BE4CB6"/>
    <w:rsid w:val="00C00B5F"/>
    <w:rsid w:val="00C06886"/>
    <w:rsid w:val="00C07ACA"/>
    <w:rsid w:val="00C13DAB"/>
    <w:rsid w:val="00C13EBE"/>
    <w:rsid w:val="00C151F3"/>
    <w:rsid w:val="00C17EB6"/>
    <w:rsid w:val="00C24FCA"/>
    <w:rsid w:val="00C30222"/>
    <w:rsid w:val="00C32EC6"/>
    <w:rsid w:val="00C343DD"/>
    <w:rsid w:val="00C37247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0C74"/>
    <w:rsid w:val="00C679B7"/>
    <w:rsid w:val="00C70099"/>
    <w:rsid w:val="00C70ED6"/>
    <w:rsid w:val="00C71776"/>
    <w:rsid w:val="00C74CBB"/>
    <w:rsid w:val="00C751E2"/>
    <w:rsid w:val="00C80313"/>
    <w:rsid w:val="00C806CF"/>
    <w:rsid w:val="00C8203B"/>
    <w:rsid w:val="00C86C57"/>
    <w:rsid w:val="00C917F6"/>
    <w:rsid w:val="00C91869"/>
    <w:rsid w:val="00C91F4D"/>
    <w:rsid w:val="00C923A6"/>
    <w:rsid w:val="00C94537"/>
    <w:rsid w:val="00C95A07"/>
    <w:rsid w:val="00C963A5"/>
    <w:rsid w:val="00CA7D24"/>
    <w:rsid w:val="00CC47B4"/>
    <w:rsid w:val="00CC51D9"/>
    <w:rsid w:val="00CC65B5"/>
    <w:rsid w:val="00CD0106"/>
    <w:rsid w:val="00CD0931"/>
    <w:rsid w:val="00CD15A6"/>
    <w:rsid w:val="00CD33B9"/>
    <w:rsid w:val="00CD37B1"/>
    <w:rsid w:val="00CD4601"/>
    <w:rsid w:val="00CD6C10"/>
    <w:rsid w:val="00CE061D"/>
    <w:rsid w:val="00CE0807"/>
    <w:rsid w:val="00CE16DF"/>
    <w:rsid w:val="00CE3C88"/>
    <w:rsid w:val="00CE514B"/>
    <w:rsid w:val="00CF0D3A"/>
    <w:rsid w:val="00CF3BD2"/>
    <w:rsid w:val="00CF4306"/>
    <w:rsid w:val="00CF6490"/>
    <w:rsid w:val="00CF6CEB"/>
    <w:rsid w:val="00CF7CAE"/>
    <w:rsid w:val="00D02433"/>
    <w:rsid w:val="00D04097"/>
    <w:rsid w:val="00D07263"/>
    <w:rsid w:val="00D072BA"/>
    <w:rsid w:val="00D101B8"/>
    <w:rsid w:val="00D1048B"/>
    <w:rsid w:val="00D1278A"/>
    <w:rsid w:val="00D152E4"/>
    <w:rsid w:val="00D15934"/>
    <w:rsid w:val="00D20BF1"/>
    <w:rsid w:val="00D21164"/>
    <w:rsid w:val="00D23A45"/>
    <w:rsid w:val="00D24295"/>
    <w:rsid w:val="00D27A72"/>
    <w:rsid w:val="00D3031B"/>
    <w:rsid w:val="00D304BD"/>
    <w:rsid w:val="00D35F82"/>
    <w:rsid w:val="00D36DA5"/>
    <w:rsid w:val="00D36EAF"/>
    <w:rsid w:val="00D37231"/>
    <w:rsid w:val="00D401C0"/>
    <w:rsid w:val="00D407B1"/>
    <w:rsid w:val="00D40F8B"/>
    <w:rsid w:val="00D43C51"/>
    <w:rsid w:val="00D4472D"/>
    <w:rsid w:val="00D47BA0"/>
    <w:rsid w:val="00D50BB6"/>
    <w:rsid w:val="00D50FD7"/>
    <w:rsid w:val="00D57298"/>
    <w:rsid w:val="00D66824"/>
    <w:rsid w:val="00D702D7"/>
    <w:rsid w:val="00D72D93"/>
    <w:rsid w:val="00D7535A"/>
    <w:rsid w:val="00D75699"/>
    <w:rsid w:val="00D75876"/>
    <w:rsid w:val="00D81076"/>
    <w:rsid w:val="00D81462"/>
    <w:rsid w:val="00D8165E"/>
    <w:rsid w:val="00D838A0"/>
    <w:rsid w:val="00D8661D"/>
    <w:rsid w:val="00D87911"/>
    <w:rsid w:val="00D915AE"/>
    <w:rsid w:val="00D91E64"/>
    <w:rsid w:val="00D93DBD"/>
    <w:rsid w:val="00D948DD"/>
    <w:rsid w:val="00D965CB"/>
    <w:rsid w:val="00DA4DA1"/>
    <w:rsid w:val="00DA5C9C"/>
    <w:rsid w:val="00DA643E"/>
    <w:rsid w:val="00DB1923"/>
    <w:rsid w:val="00DB432C"/>
    <w:rsid w:val="00DC099C"/>
    <w:rsid w:val="00DC2988"/>
    <w:rsid w:val="00DC2D9A"/>
    <w:rsid w:val="00DC3AE9"/>
    <w:rsid w:val="00DC4EC0"/>
    <w:rsid w:val="00DC690E"/>
    <w:rsid w:val="00DD3306"/>
    <w:rsid w:val="00DD441E"/>
    <w:rsid w:val="00DD6714"/>
    <w:rsid w:val="00DE3817"/>
    <w:rsid w:val="00DE3A95"/>
    <w:rsid w:val="00DE3B93"/>
    <w:rsid w:val="00DE5443"/>
    <w:rsid w:val="00DE5503"/>
    <w:rsid w:val="00DE71F3"/>
    <w:rsid w:val="00DF00BE"/>
    <w:rsid w:val="00DF1F14"/>
    <w:rsid w:val="00DF2E12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63A1"/>
    <w:rsid w:val="00E31FC6"/>
    <w:rsid w:val="00E32166"/>
    <w:rsid w:val="00E34F2E"/>
    <w:rsid w:val="00E36F43"/>
    <w:rsid w:val="00E433BC"/>
    <w:rsid w:val="00E43D42"/>
    <w:rsid w:val="00E44CAC"/>
    <w:rsid w:val="00E46115"/>
    <w:rsid w:val="00E46116"/>
    <w:rsid w:val="00E46379"/>
    <w:rsid w:val="00E471F7"/>
    <w:rsid w:val="00E5027B"/>
    <w:rsid w:val="00E50A11"/>
    <w:rsid w:val="00E56410"/>
    <w:rsid w:val="00E56736"/>
    <w:rsid w:val="00E56740"/>
    <w:rsid w:val="00E63B09"/>
    <w:rsid w:val="00E76335"/>
    <w:rsid w:val="00E829A5"/>
    <w:rsid w:val="00E830E5"/>
    <w:rsid w:val="00E87BF8"/>
    <w:rsid w:val="00E90D26"/>
    <w:rsid w:val="00E9181B"/>
    <w:rsid w:val="00E93345"/>
    <w:rsid w:val="00EA30A4"/>
    <w:rsid w:val="00EA335E"/>
    <w:rsid w:val="00EA4226"/>
    <w:rsid w:val="00EA5B3E"/>
    <w:rsid w:val="00EB43AE"/>
    <w:rsid w:val="00EB5B2C"/>
    <w:rsid w:val="00EB7A3A"/>
    <w:rsid w:val="00EB7D9F"/>
    <w:rsid w:val="00EC0366"/>
    <w:rsid w:val="00EC310A"/>
    <w:rsid w:val="00EC3D17"/>
    <w:rsid w:val="00EC5E96"/>
    <w:rsid w:val="00EC7390"/>
    <w:rsid w:val="00EC7594"/>
    <w:rsid w:val="00ED1449"/>
    <w:rsid w:val="00ED31E1"/>
    <w:rsid w:val="00ED7C1F"/>
    <w:rsid w:val="00EE01D0"/>
    <w:rsid w:val="00EE08BC"/>
    <w:rsid w:val="00EE150F"/>
    <w:rsid w:val="00EE7B4A"/>
    <w:rsid w:val="00EF1540"/>
    <w:rsid w:val="00EF1642"/>
    <w:rsid w:val="00EF641F"/>
    <w:rsid w:val="00EF6421"/>
    <w:rsid w:val="00F02DC5"/>
    <w:rsid w:val="00F0520F"/>
    <w:rsid w:val="00F05D78"/>
    <w:rsid w:val="00F065E6"/>
    <w:rsid w:val="00F11293"/>
    <w:rsid w:val="00F112B4"/>
    <w:rsid w:val="00F14B0F"/>
    <w:rsid w:val="00F15F13"/>
    <w:rsid w:val="00F1679C"/>
    <w:rsid w:val="00F2037D"/>
    <w:rsid w:val="00F209CA"/>
    <w:rsid w:val="00F21860"/>
    <w:rsid w:val="00F22E84"/>
    <w:rsid w:val="00F23276"/>
    <w:rsid w:val="00F2648D"/>
    <w:rsid w:val="00F33971"/>
    <w:rsid w:val="00F352DB"/>
    <w:rsid w:val="00F36237"/>
    <w:rsid w:val="00F3636C"/>
    <w:rsid w:val="00F41BFD"/>
    <w:rsid w:val="00F42FF7"/>
    <w:rsid w:val="00F45572"/>
    <w:rsid w:val="00F509BF"/>
    <w:rsid w:val="00F51185"/>
    <w:rsid w:val="00F52BB0"/>
    <w:rsid w:val="00F52F52"/>
    <w:rsid w:val="00F55190"/>
    <w:rsid w:val="00F6192D"/>
    <w:rsid w:val="00F6222A"/>
    <w:rsid w:val="00F636F0"/>
    <w:rsid w:val="00F65A8D"/>
    <w:rsid w:val="00F70527"/>
    <w:rsid w:val="00F75943"/>
    <w:rsid w:val="00F77BF0"/>
    <w:rsid w:val="00F875F3"/>
    <w:rsid w:val="00F936C8"/>
    <w:rsid w:val="00F93C62"/>
    <w:rsid w:val="00F95531"/>
    <w:rsid w:val="00F95F80"/>
    <w:rsid w:val="00F969C3"/>
    <w:rsid w:val="00FA1B7D"/>
    <w:rsid w:val="00FA54CF"/>
    <w:rsid w:val="00FA70B6"/>
    <w:rsid w:val="00FA7DB6"/>
    <w:rsid w:val="00FB3B6F"/>
    <w:rsid w:val="00FB5319"/>
    <w:rsid w:val="00FB7351"/>
    <w:rsid w:val="00FC2167"/>
    <w:rsid w:val="00FC5779"/>
    <w:rsid w:val="00FC5901"/>
    <w:rsid w:val="00FD5DAA"/>
    <w:rsid w:val="00FD7318"/>
    <w:rsid w:val="00FE068F"/>
    <w:rsid w:val="00FE607E"/>
    <w:rsid w:val="00FE6C67"/>
    <w:rsid w:val="00FE6E68"/>
    <w:rsid w:val="00FF3BB0"/>
    <w:rsid w:val="00FF4F67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link w:val="af7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af8">
    <w:name w:val="Заголовок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af9">
    <w:name w:val="Знак Знак Знак Знак"/>
    <w:basedOn w:val="a"/>
    <w:rsid w:val="00A453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1"/>
    <w:rsid w:val="00555FDA"/>
    <w:rPr>
      <w:color w:val="000000"/>
    </w:rPr>
  </w:style>
  <w:style w:type="paragraph" w:styleId="afa">
    <w:name w:val="No Spacing"/>
    <w:basedOn w:val="a"/>
    <w:link w:val="afb"/>
    <w:uiPriority w:val="1"/>
    <w:qFormat/>
    <w:rsid w:val="00EB7D9F"/>
    <w:pPr>
      <w:jc w:val="both"/>
    </w:pPr>
    <w:rPr>
      <w:color w:val="000000"/>
      <w:sz w:val="28"/>
      <w:szCs w:val="20"/>
    </w:rPr>
  </w:style>
  <w:style w:type="character" w:customStyle="1" w:styleId="afb">
    <w:name w:val="Без интервала Знак"/>
    <w:link w:val="afa"/>
    <w:uiPriority w:val="1"/>
    <w:rsid w:val="00EB7D9F"/>
    <w:rPr>
      <w:color w:val="000000"/>
      <w:sz w:val="28"/>
    </w:rPr>
  </w:style>
  <w:style w:type="character" w:customStyle="1" w:styleId="af7">
    <w:name w:val="Абзац списка Знак"/>
    <w:link w:val="af6"/>
    <w:rsid w:val="00EB7D9F"/>
  </w:style>
  <w:style w:type="paragraph" w:customStyle="1" w:styleId="ConsPlusNonformat">
    <w:name w:val="ConsPlusNonformat"/>
    <w:rsid w:val="00D756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link w:val="af7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af8">
    <w:name w:val="Заголовок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af9">
    <w:name w:val="Знак Знак Знак Знак"/>
    <w:basedOn w:val="a"/>
    <w:rsid w:val="00A453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1"/>
    <w:rsid w:val="00555FDA"/>
    <w:rPr>
      <w:color w:val="000000"/>
    </w:rPr>
  </w:style>
  <w:style w:type="paragraph" w:styleId="afa">
    <w:name w:val="No Spacing"/>
    <w:basedOn w:val="a"/>
    <w:link w:val="afb"/>
    <w:uiPriority w:val="1"/>
    <w:qFormat/>
    <w:rsid w:val="00EB7D9F"/>
    <w:pPr>
      <w:jc w:val="both"/>
    </w:pPr>
    <w:rPr>
      <w:color w:val="000000"/>
      <w:sz w:val="28"/>
      <w:szCs w:val="20"/>
    </w:rPr>
  </w:style>
  <w:style w:type="character" w:customStyle="1" w:styleId="afb">
    <w:name w:val="Без интервала Знак"/>
    <w:link w:val="afa"/>
    <w:uiPriority w:val="1"/>
    <w:rsid w:val="00EB7D9F"/>
    <w:rPr>
      <w:color w:val="000000"/>
      <w:sz w:val="28"/>
    </w:rPr>
  </w:style>
  <w:style w:type="character" w:customStyle="1" w:styleId="af7">
    <w:name w:val="Абзац списка Знак"/>
    <w:link w:val="af6"/>
    <w:rsid w:val="00EB7D9F"/>
  </w:style>
  <w:style w:type="paragraph" w:customStyle="1" w:styleId="ConsPlusNonformat">
    <w:name w:val="ConsPlusNonformat"/>
    <w:rsid w:val="00D756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EAED1-2714-438C-974F-51D447E9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6391</Words>
  <Characters>36435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42741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Галина</dc:creator>
  <cp:lastModifiedBy>Пользователь</cp:lastModifiedBy>
  <cp:revision>19</cp:revision>
  <cp:lastPrinted>2019-01-12T07:26:00Z</cp:lastPrinted>
  <dcterms:created xsi:type="dcterms:W3CDTF">2024-08-19T05:44:00Z</dcterms:created>
  <dcterms:modified xsi:type="dcterms:W3CDTF">2026-02-26T08:49:00Z</dcterms:modified>
</cp:coreProperties>
</file>