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6A34F1">
        <w:rPr>
          <w:sz w:val="28"/>
          <w:szCs w:val="28"/>
        </w:rPr>
        <w:t>Барабанщиковск</w:t>
      </w:r>
      <w:r w:rsidR="00653394" w:rsidRPr="00CA6B61"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сельского поселения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</w:p>
    <w:p w:rsidR="003046BF" w:rsidRPr="00C02492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6A34F1">
        <w:rPr>
          <w:sz w:val="28"/>
          <w:szCs w:val="28"/>
        </w:rPr>
        <w:t>Барабанщиковск</w:t>
      </w:r>
      <w:r w:rsidR="00653394" w:rsidRPr="00CA6B61">
        <w:rPr>
          <w:sz w:val="28"/>
          <w:szCs w:val="28"/>
        </w:rPr>
        <w:t>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418"/>
        <w:gridCol w:w="1418"/>
      </w:tblGrid>
      <w:tr w:rsidR="006A34F1" w:rsidRPr="005571DE" w:rsidTr="00C1208F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</w:t>
            </w:r>
            <w:proofErr w:type="gramStart"/>
            <w:r w:rsidRPr="00FD3A47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FD3A47">
              <w:rPr>
                <w:rFonts w:eastAsia="Calibri"/>
                <w:bCs/>
                <w:lang w:eastAsia="en-US"/>
              </w:rPr>
              <w:t>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Барабанщиковск</w:t>
            </w:r>
            <w:r w:rsidRPr="00FD3A47">
              <w:t>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>
              <w:t>Барабанщиковск</w:t>
            </w:r>
            <w:r w:rsidRPr="00FD3A47">
              <w:t xml:space="preserve">ого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>
              <w:t>Барабанщиковск</w:t>
            </w:r>
            <w:r w:rsidRPr="00FD3A47">
              <w:t xml:space="preserve">ого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>
              <w:t>Барабанщиковск</w:t>
            </w:r>
            <w:r w:rsidRPr="00FD3A47">
              <w:t>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>
              <w:t>Барабанщиковск</w:t>
            </w:r>
            <w:r w:rsidRPr="00FD3A47">
              <w:t xml:space="preserve">ого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/непрограммное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Барабанщиковск</w:t>
            </w:r>
            <w:r w:rsidRPr="00FD3A47">
              <w:t>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поселения, </w:t>
            </w:r>
            <w:proofErr w:type="gramStart"/>
            <w:r w:rsidRPr="00FD3A47">
              <w:rPr>
                <w:rFonts w:eastAsia="Calibri"/>
                <w:bCs/>
                <w:lang w:eastAsia="en-US"/>
              </w:rPr>
              <w:t>предусматривающей</w:t>
            </w:r>
            <w:proofErr w:type="gramEnd"/>
            <w:r w:rsidRPr="00FD3A47">
              <w:rPr>
                <w:rFonts w:eastAsia="Calibri"/>
                <w:bCs/>
                <w:lang w:eastAsia="en-US"/>
              </w:rPr>
              <w:t xml:space="preserve"> налоговые расходы</w:t>
            </w:r>
          </w:p>
        </w:tc>
        <w:tc>
          <w:tcPr>
            <w:tcW w:w="1418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418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C1208F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2627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5015EF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Барабанщиковского сельского поселения № </w:t>
            </w:r>
            <w:r w:rsidR="005015EF"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 w:rsidR="005015EF"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 w:rsidR="005015EF"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 w:rsidR="005015EF"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Администрация Барабанщиковского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015EF" w:rsidRPr="007E5575" w:rsidTr="00E142CF">
        <w:tc>
          <w:tcPr>
            <w:tcW w:w="567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5015EF" w:rsidRPr="007E5575" w:rsidRDefault="005015EF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5015EF" w:rsidRPr="007E5575" w:rsidRDefault="005015EF" w:rsidP="003312A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Барабанщиковского сельского поселения № </w:t>
            </w:r>
            <w:r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ия Барабанщиковского сельского поселения</w:t>
            </w:r>
          </w:p>
        </w:tc>
        <w:tc>
          <w:tcPr>
            <w:tcW w:w="1418" w:type="dxa"/>
          </w:tcPr>
          <w:p w:rsidR="005015EF" w:rsidRPr="007E5575" w:rsidRDefault="005015EF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015EF" w:rsidRPr="007E5575" w:rsidTr="00E142CF">
        <w:tc>
          <w:tcPr>
            <w:tcW w:w="567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5015EF" w:rsidRPr="007E5575" w:rsidRDefault="005015EF" w:rsidP="00F24501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5015EF" w:rsidRPr="007E5575" w:rsidRDefault="005015EF" w:rsidP="003312A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Барабанщиковского сельского поселения № </w:t>
            </w:r>
            <w:r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5015EF" w:rsidRPr="007E5575" w:rsidRDefault="005015EF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015EF" w:rsidRPr="007E5575" w:rsidTr="00E142CF">
        <w:tc>
          <w:tcPr>
            <w:tcW w:w="567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5015EF" w:rsidRPr="007E5575" w:rsidRDefault="005015EF" w:rsidP="00F24501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5015EF" w:rsidRPr="007E5575" w:rsidRDefault="005015EF" w:rsidP="003312A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Собрания депутатов Барабанщиковского сельского поселения № </w:t>
            </w:r>
            <w:r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015EF" w:rsidRPr="007E5575" w:rsidTr="00C1208F">
        <w:tc>
          <w:tcPr>
            <w:tcW w:w="567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5015EF" w:rsidRPr="007E5575" w:rsidRDefault="005015EF" w:rsidP="00591144">
            <w:pPr>
              <w:rPr>
                <w:color w:val="000000"/>
                <w:spacing w:val="-2"/>
              </w:rPr>
            </w:pPr>
            <w:proofErr w:type="gramStart"/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</w:t>
            </w:r>
            <w:proofErr w:type="spellStart"/>
            <w:r w:rsidRPr="007E5575">
              <w:t>т.ч</w:t>
            </w:r>
            <w:proofErr w:type="spellEnd"/>
            <w:r w:rsidRPr="007E5575">
              <w:t>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</w:t>
            </w:r>
            <w:proofErr w:type="gramEnd"/>
            <w:r w:rsidRPr="007E5575">
              <w:t xml:space="preserve"> жилищного строительства или ведения личного </w:t>
            </w:r>
            <w:r w:rsidRPr="007E5575">
              <w:lastRenderedPageBreak/>
              <w:t xml:space="preserve">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5015EF" w:rsidRPr="007E5575" w:rsidRDefault="005015EF" w:rsidP="003312A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Собрания депутатов Барабанщиковского сельского поселения № </w:t>
            </w:r>
            <w:r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</w:tcPr>
          <w:p w:rsidR="005015EF" w:rsidRPr="007E5575" w:rsidRDefault="005015EF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5015EF" w:rsidRPr="007E5575" w:rsidRDefault="005015EF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015EF" w:rsidRPr="007E5575" w:rsidTr="00C1208F">
        <w:tc>
          <w:tcPr>
            <w:tcW w:w="567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5015EF" w:rsidRPr="007E5575" w:rsidRDefault="005015EF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5015EF" w:rsidRPr="007E5575" w:rsidRDefault="005015EF" w:rsidP="00591144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 xml:space="preserve">призванные на военную службу по мобилизации, а также члены их семей. К членам семьи лиц, призванных на военную службу по мобилизации относятся супруга (супруг), несовершеннолетние дети, родители (усыновители). </w:t>
            </w:r>
            <w:proofErr w:type="gramStart"/>
            <w:r w:rsidRPr="007E5575">
              <w:t xml:space="preserve">Гражданам, призванным на военную службу по мобилизации в Вооруженные Силы Российской Федерации граждане, заключившие в связи с участием в специальной военной операции контракт о прохождении </w:t>
            </w:r>
            <w:r w:rsidRPr="007E5575">
              <w:lastRenderedPageBreak/>
              <w:t>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льгота, по уплате земельного налога, предоставляется в беззаявительном порядке</w:t>
            </w:r>
            <w:proofErr w:type="gramEnd"/>
          </w:p>
        </w:tc>
        <w:tc>
          <w:tcPr>
            <w:tcW w:w="1701" w:type="dxa"/>
          </w:tcPr>
          <w:p w:rsidR="005015EF" w:rsidRPr="007E5575" w:rsidRDefault="005015EF" w:rsidP="003312A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Собрания депутатов Барабанщиковского сельского поселения № </w:t>
            </w:r>
            <w:r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</w:tcPr>
          <w:p w:rsidR="005015EF" w:rsidRPr="007E5575" w:rsidRDefault="005015EF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5015EF" w:rsidRPr="007E5575" w:rsidRDefault="005015EF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5015EF" w:rsidRPr="007E5575" w:rsidRDefault="005015EF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5015EF" w:rsidRPr="007E5575" w:rsidRDefault="005015EF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</w:pPr>
            <w:r w:rsidRPr="007E5575"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5015EF" w:rsidRPr="007E5575" w:rsidRDefault="005015EF" w:rsidP="006B65CD">
            <w:pPr>
              <w:jc w:val="center"/>
            </w:pPr>
          </w:p>
        </w:tc>
      </w:tr>
      <w:tr w:rsidR="005015EF" w:rsidRPr="007E5575" w:rsidTr="00C1208F">
        <w:tc>
          <w:tcPr>
            <w:tcW w:w="567" w:type="dxa"/>
          </w:tcPr>
          <w:p w:rsidR="005015EF" w:rsidRPr="007E5575" w:rsidRDefault="005015EF" w:rsidP="000A05BD">
            <w:pPr>
              <w:jc w:val="center"/>
              <w:rPr>
                <w:rFonts w:eastAsia="Calibri"/>
                <w:bCs/>
                <w:lang w:eastAsia="en-US"/>
              </w:rPr>
            </w:pPr>
            <w:bookmarkStart w:id="0" w:name="_GoBack" w:colFirst="3" w:colLast="3"/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5015EF" w:rsidRPr="007E5575" w:rsidRDefault="005015EF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5015EF" w:rsidRPr="007E5575" w:rsidRDefault="005015EF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5015EF" w:rsidRPr="007E5575" w:rsidRDefault="005015EF" w:rsidP="003312A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Барабанщиковского сельского поселения № </w:t>
            </w:r>
            <w:r>
              <w:rPr>
                <w:rFonts w:eastAsia="Calibri"/>
                <w:bCs/>
                <w:lang w:eastAsia="en-US"/>
              </w:rPr>
              <w:t>99</w:t>
            </w:r>
            <w:r w:rsidRPr="007E5575">
              <w:rPr>
                <w:rFonts w:eastAsia="Calibri"/>
                <w:bCs/>
                <w:lang w:eastAsia="en-US"/>
              </w:rPr>
              <w:t xml:space="preserve"> от </w:t>
            </w:r>
            <w:r>
              <w:rPr>
                <w:rFonts w:eastAsia="Calibri"/>
                <w:bCs/>
                <w:lang w:eastAsia="en-US"/>
              </w:rPr>
              <w:t>10</w:t>
            </w:r>
            <w:r w:rsidRPr="007E5575">
              <w:rPr>
                <w:rFonts w:eastAsia="Calibri"/>
                <w:bCs/>
                <w:lang w:eastAsia="en-US"/>
              </w:rPr>
              <w:t>.1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7E5575">
              <w:rPr>
                <w:rFonts w:eastAsia="Calibri"/>
                <w:bCs/>
                <w:lang w:eastAsia="en-US"/>
              </w:rPr>
              <w:t>.20</w:t>
            </w:r>
            <w:r>
              <w:rPr>
                <w:rFonts w:eastAsia="Calibri"/>
                <w:bCs/>
                <w:lang w:eastAsia="en-US"/>
              </w:rPr>
              <w:t>25</w:t>
            </w:r>
            <w:r w:rsidRPr="007E5575">
              <w:rPr>
                <w:rFonts w:eastAsia="Calibri"/>
                <w:bCs/>
                <w:lang w:eastAsia="en-US"/>
              </w:rPr>
              <w:t xml:space="preserve"> "О земельном налоге" </w:t>
            </w:r>
          </w:p>
        </w:tc>
        <w:tc>
          <w:tcPr>
            <w:tcW w:w="1701" w:type="dxa"/>
          </w:tcPr>
          <w:p w:rsidR="005015EF" w:rsidRPr="007E5575" w:rsidRDefault="005015EF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5015EF" w:rsidRPr="007E5575" w:rsidRDefault="005015EF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5015EF" w:rsidRPr="007E5575" w:rsidRDefault="005015EF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5015EF" w:rsidRPr="007E5575" w:rsidRDefault="005015EF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5015EF" w:rsidRPr="007E5575" w:rsidRDefault="005015EF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5015EF" w:rsidRPr="007E5575" w:rsidRDefault="005015EF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bookmarkEnd w:id="0"/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9"/>
      <w:footerReference w:type="default" r:id="rId10"/>
      <w:footerReference w:type="first" r:id="rId11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F0" w:rsidRDefault="00CA0EF0">
      <w:r>
        <w:separator/>
      </w:r>
    </w:p>
  </w:endnote>
  <w:endnote w:type="continuationSeparator" w:id="0">
    <w:p w:rsidR="00CA0EF0" w:rsidRDefault="00C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15EF">
      <w:rPr>
        <w:rStyle w:val="a8"/>
        <w:noProof/>
      </w:rPr>
      <w:t>5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15EF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F0" w:rsidRDefault="00CA0EF0">
      <w:r>
        <w:separator/>
      </w:r>
    </w:p>
  </w:footnote>
  <w:footnote w:type="continuationSeparator" w:id="0">
    <w:p w:rsidR="00CA0EF0" w:rsidRDefault="00CA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"/>
      </v:shape>
    </w:pict>
  </w:numPicBullet>
  <w:abstractNum w:abstractNumId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11253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49F9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15EF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518B"/>
    <w:rsid w:val="007A524B"/>
    <w:rsid w:val="007B0B14"/>
    <w:rsid w:val="007C41E0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2BB3"/>
    <w:rsid w:val="00C53ECA"/>
    <w:rsid w:val="00C54430"/>
    <w:rsid w:val="00C56ED2"/>
    <w:rsid w:val="00C64E88"/>
    <w:rsid w:val="00C750B1"/>
    <w:rsid w:val="00C7560C"/>
    <w:rsid w:val="00C81597"/>
    <w:rsid w:val="00C87B1A"/>
    <w:rsid w:val="00C97814"/>
    <w:rsid w:val="00C97F9A"/>
    <w:rsid w:val="00CA0EF0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17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C574E-4CB5-476D-BC18-C6E82EAE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4897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Пользователь</cp:lastModifiedBy>
  <cp:revision>3</cp:revision>
  <cp:lastPrinted>2019-10-23T09:37:00Z</cp:lastPrinted>
  <dcterms:created xsi:type="dcterms:W3CDTF">2026-05-13T11:51:00Z</dcterms:created>
  <dcterms:modified xsi:type="dcterms:W3CDTF">2026-05-25T07:55:00Z</dcterms:modified>
</cp:coreProperties>
</file>